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color w:val="C6D9F1" w:themeColor="text2" w:themeTint="33"/>
          <w:sz w:val="32"/>
          <w:szCs w:val="32"/>
        </w:rPr>
        <w:id w:val="10058479"/>
        <w:docPartObj>
          <w:docPartGallery w:val="Cover Pages"/>
          <w:docPartUnique/>
        </w:docPartObj>
      </w:sdtPr>
      <w:sdtEndPr>
        <w:rPr>
          <w:sz w:val="22"/>
          <w:szCs w:val="22"/>
        </w:rPr>
      </w:sdtEndPr>
      <w:sdtContent>
        <w:p w:rsidR="005D4637" w:rsidRPr="006F06CA" w:rsidRDefault="00CB1F4B" w:rsidP="006F06CA">
          <w:pPr>
            <w:rPr>
              <w:color w:val="C6D9F1" w:themeColor="text2" w:themeTint="33"/>
              <w:sz w:val="32"/>
              <w:szCs w:val="32"/>
            </w:rPr>
          </w:pPr>
          <w:r w:rsidRPr="00CB1F4B">
            <w:rPr>
              <w:noProof/>
              <w:color w:val="C6D9F1" w:themeColor="text2" w:themeTint="33"/>
              <w:sz w:val="32"/>
              <w:szCs w:val="32"/>
              <w:lang w:val="en-US"/>
            </w:rPr>
            <w:pict>
              <v:group id="_x0000_s1032" style="position:absolute;margin-left:-7.85pt;margin-top:-8.75pt;width:602.15pt;height:850.7pt;flip:x;z-index:-251658240;mso-position-horizontal-relative:page;mso-position-vertical-relative:page" coordsize="12240,15840" o:allowincell="f">
                <v:rect id="_x0000_s1033" style="position:absolute;width:12240;height:15840;mso-width-percent:1000;mso-height-percent:1000;mso-position-horizontal:center;mso-position-horizontal-relative:page;mso-position-vertical:top;mso-position-vertical-relative:page;mso-width-percent:1000;mso-height-percent:1000" fillcolor="black [3200]" strokecolor="#f2f2f2 [3041]" strokeweight="3pt">
                  <v:shadow type="perspective" color="#7f7f7f [1601]" opacity=".5" offset="1pt" offset2="-1pt"/>
                </v:rect>
                <v:rect id="_x0000_s1034" style="position:absolute;left:612;top:638;width:11016;height:14564;mso-width-percent:900;mso-height-percent:920;mso-position-horizontal:center;mso-position-horizontal-relative:page;mso-position-vertical:center;mso-position-vertical-relative:page;mso-width-percent:900;mso-height-percent:920" fillcolor="black [3200]" strokecolor="#f2f2f2 [3041]" strokeweight="3pt">
                  <v:shadow type="perspective" color="#7f7f7f [1601]" opacity=".5" offset="1pt" offset2="-1pt"/>
                </v:rect>
                <w10:wrap anchorx="page" anchory="page"/>
              </v:group>
            </w:pict>
          </w:r>
          <w:r w:rsidRPr="00CB1F4B">
            <w:rPr>
              <w:noProof/>
              <w:color w:val="C6D9F1" w:themeColor="text2" w:themeTint="3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48.9pt;margin-top:-15.9pt;width:210.9pt;height:96.05pt;z-index:251663360;mso-position-horizontal-relative:margin;mso-position-vertical-relative:margin" fillcolor="white [3212]" strokecolor="white [3212]">
                <v:shadow on="t" color="#b2b2b2" opacity="52429f" offset="3pt"/>
                <v:textpath style="font-family:&quot;Times New Roman&quot;;font-size:12pt;v-text-kern:t" trim="t" fitpath="t" string="     Syrian Arab Republic&#10;     Ministry of Education&#10;     National Centre for the Distinguished&#10;    &#10;"/>
                <w10:wrap type="square" anchorx="margin" anchory="margin"/>
              </v:shape>
            </w:pict>
          </w:r>
          <w:r w:rsidR="006A4B37" w:rsidRPr="006F06CA">
            <w:rPr>
              <w:noProof/>
              <w:color w:val="C6D9F1" w:themeColor="text2" w:themeTint="33"/>
              <w:sz w:val="32"/>
              <w:szCs w:val="32"/>
              <w:lang w:eastAsia="en-GB"/>
            </w:rPr>
            <w:drawing>
              <wp:anchor distT="0" distB="0" distL="114300" distR="114300" simplePos="0" relativeHeight="251657216" behindDoc="0" locked="0" layoutInCell="1" allowOverlap="1">
                <wp:simplePos x="0" y="0"/>
                <wp:positionH relativeFrom="margin">
                  <wp:posOffset>4686935</wp:posOffset>
                </wp:positionH>
                <wp:positionV relativeFrom="margin">
                  <wp:posOffset>-168275</wp:posOffset>
                </wp:positionV>
                <wp:extent cx="1038860" cy="925830"/>
                <wp:effectExtent l="95250" t="57150" r="66040" b="731520"/>
                <wp:wrapSquare wrapText="bothSides"/>
                <wp:docPr id="10"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srcRect/>
                        <a:stretch>
                          <a:fillRect/>
                        </a:stretch>
                      </pic:blipFill>
                      <pic:spPr bwMode="auto">
                        <a:xfrm>
                          <a:off x="0" y="0"/>
                          <a:ext cx="1038860" cy="9258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3C759E" w:rsidRPr="006F06CA">
            <w:rPr>
              <w:noProof/>
              <w:color w:val="C6D9F1" w:themeColor="text2" w:themeTint="33"/>
              <w:sz w:val="32"/>
              <w:szCs w:val="32"/>
              <w:lang w:eastAsia="en-GB"/>
            </w:rPr>
            <w:drawing>
              <wp:anchor distT="0" distB="0" distL="114300" distR="114300" simplePos="0" relativeHeight="251655168" behindDoc="0" locked="0" layoutInCell="1" allowOverlap="1">
                <wp:simplePos x="0" y="0"/>
                <wp:positionH relativeFrom="margin">
                  <wp:posOffset>-558165</wp:posOffset>
                </wp:positionH>
                <wp:positionV relativeFrom="margin">
                  <wp:posOffset>762000</wp:posOffset>
                </wp:positionV>
                <wp:extent cx="6445885" cy="3436620"/>
                <wp:effectExtent l="19050" t="0" r="0" b="0"/>
                <wp:wrapSquare wrapText="bothSides"/>
                <wp:docPr id="3" name="صورة 2" descr="fg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d.PNG"/>
                        <pic:cNvPicPr/>
                      </pic:nvPicPr>
                      <pic:blipFill>
                        <a:blip r:embed="rId10"/>
                        <a:stretch>
                          <a:fillRect/>
                        </a:stretch>
                      </pic:blipFill>
                      <pic:spPr>
                        <a:xfrm>
                          <a:off x="0" y="0"/>
                          <a:ext cx="6445885" cy="3436620"/>
                        </a:xfrm>
                        <a:prstGeom prst="rect">
                          <a:avLst/>
                        </a:prstGeom>
                      </pic:spPr>
                    </pic:pic>
                  </a:graphicData>
                </a:graphic>
              </wp:anchor>
            </w:drawing>
          </w:r>
          <w:r w:rsidR="00D65044" w:rsidRPr="006F06CA">
            <w:rPr>
              <w:noProof/>
              <w:color w:val="C6D9F1" w:themeColor="text2" w:themeTint="33"/>
              <w:sz w:val="32"/>
              <w:szCs w:val="32"/>
              <w:lang w:val="en-US"/>
            </w:rPr>
            <w:t xml:space="preserve"> </w:t>
          </w:r>
          <w:r w:rsidR="005D4637" w:rsidRPr="006F06CA">
            <w:rPr>
              <w:noProof/>
              <w:color w:val="C6D9F1" w:themeColor="text2" w:themeTint="33"/>
              <w:sz w:val="32"/>
              <w:szCs w:val="32"/>
              <w:lang w:val="en-US"/>
            </w:rPr>
            <w:t xml:space="preserve"> </w:t>
          </w:r>
        </w:p>
        <w:tbl>
          <w:tblPr>
            <w:tblpPr w:leftFromText="187" w:rightFromText="187" w:vertAnchor="page" w:horzAnchor="page" w:tblpX="7933" w:tblpY="13381"/>
            <w:tblOverlap w:val="never"/>
            <w:bidiVisual/>
            <w:tblW w:w="0" w:type="auto"/>
            <w:tblLook w:val="04A0"/>
          </w:tblPr>
          <w:tblGrid>
            <w:gridCol w:w="2977"/>
          </w:tblGrid>
          <w:tr w:rsidR="006F06CA" w:rsidRPr="006F06CA" w:rsidTr="008D24DC">
            <w:trPr>
              <w:trHeight w:val="54"/>
            </w:trPr>
            <w:tc>
              <w:tcPr>
                <w:tcW w:w="2977" w:type="dxa"/>
              </w:tcPr>
              <w:p w:rsidR="006F06CA" w:rsidRPr="006F06CA" w:rsidRDefault="00CB1F4B" w:rsidP="008D24DC">
                <w:pPr>
                  <w:pStyle w:val="a9"/>
                  <w:jc w:val="center"/>
                  <w:rPr>
                    <w:color w:val="C6D9F1" w:themeColor="text2" w:themeTint="33"/>
                    <w:sz w:val="32"/>
                    <w:szCs w:val="32"/>
                  </w:rPr>
                </w:pPr>
                <w:sdt>
                  <w:sdtPr>
                    <w:rPr>
                      <w:color w:val="FFFFFF" w:themeColor="background1"/>
                      <w:sz w:val="32"/>
                      <w:szCs w:val="32"/>
                      <w:rtl/>
                    </w:rPr>
                    <w:alias w:val="التاريخ"/>
                    <w:id w:val="19000712"/>
                    <w:dataBinding w:prefixMappings="xmlns:ns0='http://schemas.microsoft.com/office/2006/coverPageProps'" w:xpath="/ns0:CoverPageProperties[1]/ns0:PublishDate[1]" w:storeItemID="{55AF091B-3C7A-41E3-B477-F2FDAA23CFDA}"/>
                    <w:date>
                      <w:dateFormat w:val="M/d/yyyy"/>
                      <w:lid w:val="ar-SA"/>
                      <w:storeMappedDataAs w:val="dateTime"/>
                      <w:calendar w:val="hijri"/>
                    </w:date>
                  </w:sdtPr>
                  <w:sdtContent>
                    <w:r w:rsidR="00CE3BE2" w:rsidRPr="00803CD5">
                      <w:rPr>
                        <w:rFonts w:hint="cs"/>
                        <w:color w:val="FFFFFF" w:themeColor="background1"/>
                        <w:sz w:val="32"/>
                        <w:szCs w:val="32"/>
                      </w:rPr>
                      <w:t>Year : 2014-2015</w:t>
                    </w:r>
                  </w:sdtContent>
                </w:sdt>
              </w:p>
              <w:p w:rsidR="006F06CA" w:rsidRPr="006F06CA" w:rsidRDefault="006F06CA" w:rsidP="008D24DC">
                <w:pPr>
                  <w:pStyle w:val="a9"/>
                  <w:jc w:val="center"/>
                  <w:rPr>
                    <w:color w:val="C6D9F1" w:themeColor="text2" w:themeTint="33"/>
                    <w:sz w:val="32"/>
                    <w:szCs w:val="32"/>
                  </w:rPr>
                </w:pPr>
              </w:p>
            </w:tc>
          </w:tr>
        </w:tbl>
        <w:p w:rsidR="006F06CA" w:rsidRDefault="00CB1F4B" w:rsidP="006F06CA">
          <w:pPr>
            <w:rPr>
              <w:color w:val="C6D9F1" w:themeColor="text2" w:themeTint="33"/>
              <w:sz w:val="32"/>
              <w:szCs w:val="32"/>
            </w:rPr>
          </w:pPr>
          <w:r>
            <w:rPr>
              <w:noProof/>
              <w:color w:val="C6D9F1" w:themeColor="text2" w:themeTint="33"/>
              <w:sz w:val="32"/>
              <w:szCs w:val="32"/>
              <w:lang w:eastAsia="en-GB"/>
            </w:rPr>
            <w:pict>
              <v:rect id="_x0000_s1036" style="position:absolute;margin-left:25.1pt;margin-top:392.3pt;width:540.2pt;height:56.35pt;flip:x;z-index:251662336;mso-position-horizontal-relative:page;mso-position-vertical-relative:page" o:allowincell="f" fillcolor="white [3201]" strokecolor="#9bbb59 [3206]" strokeweight="2.5pt">
                <v:fill opacity="58982f"/>
                <v:shadow color="#868686"/>
                <v:textbox style="mso-next-textbox:#_x0000_s1036" inset="18pt,0,18pt,0">
                  <w:txbxContent>
                    <w:tbl>
                      <w:tblPr>
                        <w:bidiVisual/>
                        <w:tblW w:w="5000" w:type="pct"/>
                        <w:tblCellMar>
                          <w:left w:w="360" w:type="dxa"/>
                          <w:right w:w="360" w:type="dxa"/>
                        </w:tblCellMar>
                        <w:tblLook w:val="04A0"/>
                      </w:tblPr>
                      <w:tblGrid>
                        <w:gridCol w:w="2613"/>
                        <w:gridCol w:w="8156"/>
                      </w:tblGrid>
                      <w:tr w:rsidR="00D50905" w:rsidRPr="003C759E" w:rsidTr="00155C21">
                        <w:trPr>
                          <w:trHeight w:val="1080"/>
                        </w:trPr>
                        <w:sdt>
                          <w:sdtPr>
                            <w:rPr>
                              <w:rFonts w:ascii="Book Antiqua" w:hAnsi="Book Antiqua"/>
                              <w:b/>
                              <w:bCs/>
                              <w:smallCaps/>
                              <w:sz w:val="36"/>
                              <w:szCs w:val="36"/>
                              <w:rtl/>
                            </w:rPr>
                            <w:alias w:val="الشركة"/>
                            <w:id w:val="3829783"/>
                            <w:dataBinding w:prefixMappings="xmlns:ns0='http://schemas.openxmlformats.org/officeDocument/2006/extended-properties'" w:xpath="/ns0:Properties[1]/ns0:Company[1]" w:storeItemID="{6668398D-A668-4E3E-A5EB-62B293D839F1}"/>
                            <w:text/>
                          </w:sdtPr>
                          <w:sdtContent>
                            <w:tc>
                              <w:tcPr>
                                <w:tcW w:w="1213" w:type="pct"/>
                                <w:shd w:val="clear" w:color="auto" w:fill="000000" w:themeFill="text1"/>
                                <w:vAlign w:val="center"/>
                              </w:tcPr>
                              <w:p w:rsidR="00D50905" w:rsidRPr="003C759E" w:rsidRDefault="00D50905" w:rsidP="003C759E">
                                <w:pPr>
                                  <w:pStyle w:val="a9"/>
                                  <w:rPr>
                                    <w:b/>
                                    <w:bCs/>
                                    <w:smallCaps/>
                                    <w:sz w:val="44"/>
                                    <w:szCs w:val="44"/>
                                  </w:rPr>
                                </w:pPr>
                                <w:r w:rsidRPr="006157BC">
                                  <w:rPr>
                                    <w:rFonts w:ascii="Book Antiqua" w:hAnsi="Book Antiqua"/>
                                    <w:b/>
                                    <w:bCs/>
                                    <w:smallCaps/>
                                    <w:sz w:val="36"/>
                                    <w:szCs w:val="36"/>
                                  </w:rPr>
                                  <w:t>Research</w:t>
                                </w:r>
                                <w:r w:rsidR="006157BC" w:rsidRPr="006157BC">
                                  <w:rPr>
                                    <w:rFonts w:ascii="Book Antiqua" w:hAnsi="Book Antiqua"/>
                                    <w:b/>
                                    <w:bCs/>
                                    <w:smallCaps/>
                                    <w:sz w:val="36"/>
                                    <w:szCs w:val="36"/>
                                  </w:rPr>
                                  <w:t xml:space="preserve"> in English</w:t>
                                </w:r>
                              </w:p>
                            </w:tc>
                          </w:sdtContent>
                        </w:sdt>
                        <w:tc>
                          <w:tcPr>
                            <w:tcW w:w="3787" w:type="pct"/>
                            <w:shd w:val="clear" w:color="auto" w:fill="auto"/>
                            <w:vAlign w:val="center"/>
                          </w:tcPr>
                          <w:p w:rsidR="00D50905" w:rsidRPr="00D65044" w:rsidRDefault="00155C21" w:rsidP="00155C21">
                            <w:pPr>
                              <w:pStyle w:val="a9"/>
                              <w:rPr>
                                <w:rFonts w:ascii="Vijaya" w:hAnsi="Vijaya" w:cs="Vijaya"/>
                                <w:b/>
                                <w:bCs/>
                                <w:smallCaps/>
                                <w:color w:val="0F243E" w:themeColor="text2" w:themeShade="80"/>
                                <w:sz w:val="52"/>
                                <w:szCs w:val="52"/>
                              </w:rPr>
                            </w:pPr>
                            <w:r w:rsidRPr="00155C21">
                              <w:rPr>
                                <w:rFonts w:ascii="Vijaya" w:hAnsi="Vijaya" w:cs="Arial"/>
                                <w:b/>
                                <w:bCs/>
                                <w:smallCaps/>
                                <w:color w:val="0F243E" w:themeColor="text2" w:themeShade="80"/>
                                <w:sz w:val="48"/>
                                <w:szCs w:val="48"/>
                              </w:rPr>
                              <w:t>A</w:t>
                            </w:r>
                            <w:r w:rsidRPr="00155C21">
                              <w:rPr>
                                <w:rFonts w:ascii="Vijaya" w:hAnsi="Vijaya" w:cs="Vijaya"/>
                                <w:b/>
                                <w:bCs/>
                                <w:smallCaps/>
                                <w:color w:val="0F243E" w:themeColor="text2" w:themeShade="80"/>
                                <w:sz w:val="48"/>
                                <w:szCs w:val="48"/>
                              </w:rPr>
                              <w:t>urora</w:t>
                            </w:r>
                            <w:r>
                              <w:rPr>
                                <w:rFonts w:ascii="Vijaya" w:hAnsi="Vijaya" w:cs="Vijaya"/>
                                <w:b/>
                                <w:bCs/>
                                <w:smallCaps/>
                                <w:color w:val="0F243E" w:themeColor="text2" w:themeShade="80"/>
                                <w:sz w:val="48"/>
                                <w:szCs w:val="48"/>
                              </w:rPr>
                              <w:t>….</w:t>
                            </w:r>
                            <w:r w:rsidR="00D50905" w:rsidRPr="00155C21">
                              <w:rPr>
                                <w:rFonts w:ascii="Vijaya" w:hAnsi="Vijaya" w:cs="Vijaya"/>
                                <w:b/>
                                <w:bCs/>
                                <w:smallCaps/>
                                <w:color w:val="0F243E" w:themeColor="text2" w:themeShade="80"/>
                                <w:sz w:val="48"/>
                                <w:szCs w:val="48"/>
                              </w:rPr>
                              <w:t>.</w:t>
                            </w:r>
                            <w:r w:rsidRPr="00155C21">
                              <w:rPr>
                                <w:rFonts w:ascii="Vijaya" w:hAnsi="Vijaya" w:cs="Vijaya"/>
                                <w:b/>
                                <w:bCs/>
                                <w:smallCaps/>
                                <w:color w:val="0F243E" w:themeColor="text2" w:themeShade="80"/>
                                <w:sz w:val="48"/>
                                <w:szCs w:val="48"/>
                              </w:rPr>
                              <w:t>t</w:t>
                            </w:r>
                            <w:r w:rsidR="00D50905" w:rsidRPr="00155C21">
                              <w:rPr>
                                <w:rFonts w:ascii="Vijaya" w:hAnsi="Vijaya" w:cs="Vijaya"/>
                                <w:b/>
                                <w:bCs/>
                                <w:smallCaps/>
                                <w:color w:val="0F243E" w:themeColor="text2" w:themeShade="80"/>
                                <w:sz w:val="48"/>
                                <w:szCs w:val="48"/>
                              </w:rPr>
                              <w:t>he magical lights of the</w:t>
                            </w:r>
                            <w:r w:rsidRPr="00155C21">
                              <w:rPr>
                                <w:rFonts w:ascii="Vijaya" w:hAnsi="Vijaya" w:cs="Vijaya"/>
                                <w:b/>
                                <w:bCs/>
                                <w:smallCaps/>
                                <w:color w:val="0F243E" w:themeColor="text2" w:themeShade="80"/>
                                <w:sz w:val="48"/>
                                <w:szCs w:val="48"/>
                              </w:rPr>
                              <w:t xml:space="preserve"> </w:t>
                            </w:r>
                            <w:r w:rsidR="00D50905" w:rsidRPr="00155C21">
                              <w:rPr>
                                <w:rFonts w:ascii="Vijaya" w:hAnsi="Vijaya" w:cs="Vijaya"/>
                                <w:b/>
                                <w:bCs/>
                                <w:smallCaps/>
                                <w:color w:val="0F243E" w:themeColor="text2" w:themeShade="80"/>
                                <w:sz w:val="48"/>
                                <w:szCs w:val="48"/>
                              </w:rPr>
                              <w:t xml:space="preserve"> sky</w:t>
                            </w:r>
                          </w:p>
                        </w:tc>
                      </w:tr>
                    </w:tbl>
                    <w:p w:rsidR="00D50905" w:rsidRPr="003C759E" w:rsidRDefault="00D50905" w:rsidP="003C759E">
                      <w:pPr>
                        <w:pStyle w:val="a9"/>
                        <w:spacing w:line="14" w:lineRule="exact"/>
                        <w:rPr>
                          <w:b/>
                          <w:bCs/>
                          <w:sz w:val="24"/>
                          <w:szCs w:val="24"/>
                        </w:rPr>
                      </w:pPr>
                    </w:p>
                  </w:txbxContent>
                </v:textbox>
                <w10:wrap anchorx="page" anchory="page"/>
              </v:rect>
            </w:pict>
          </w:r>
          <w:r w:rsidR="006F06CA">
            <w:rPr>
              <w:noProof/>
              <w:color w:val="C6D9F1" w:themeColor="text2" w:themeTint="33"/>
              <w:sz w:val="32"/>
              <w:szCs w:val="32"/>
              <w:lang w:eastAsia="en-GB"/>
            </w:rPr>
            <w:drawing>
              <wp:anchor distT="0" distB="0" distL="114300" distR="114300" simplePos="0" relativeHeight="251656192" behindDoc="0" locked="0" layoutInCell="1" allowOverlap="1">
                <wp:simplePos x="0" y="0"/>
                <wp:positionH relativeFrom="margin">
                  <wp:posOffset>-552450</wp:posOffset>
                </wp:positionH>
                <wp:positionV relativeFrom="margin">
                  <wp:posOffset>4248150</wp:posOffset>
                </wp:positionV>
                <wp:extent cx="6277610" cy="2990850"/>
                <wp:effectExtent l="19050" t="0" r="8890" b="0"/>
                <wp:wrapSquare wrapText="bothSides"/>
                <wp:docPr id="8" name="صورة 3" desc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NG"/>
                        <pic:cNvPicPr/>
                      </pic:nvPicPr>
                      <pic:blipFill>
                        <a:blip r:embed="rId11"/>
                        <a:srcRect r="4922"/>
                        <a:stretch>
                          <a:fillRect/>
                        </a:stretch>
                      </pic:blipFill>
                      <pic:spPr>
                        <a:xfrm>
                          <a:off x="0" y="0"/>
                          <a:ext cx="6277610" cy="2990850"/>
                        </a:xfrm>
                        <a:prstGeom prst="rect">
                          <a:avLst/>
                        </a:prstGeom>
                      </pic:spPr>
                    </pic:pic>
                  </a:graphicData>
                </a:graphic>
              </wp:anchor>
            </w:drawing>
          </w:r>
        </w:p>
        <w:p w:rsidR="006F06CA" w:rsidRDefault="006F06CA" w:rsidP="006F06CA">
          <w:pPr>
            <w:rPr>
              <w:color w:val="C6D9F1" w:themeColor="text2" w:themeTint="33"/>
              <w:sz w:val="32"/>
              <w:szCs w:val="32"/>
            </w:rPr>
          </w:pPr>
        </w:p>
        <w:p w:rsidR="006F06CA" w:rsidRDefault="006F06CA" w:rsidP="006F06CA">
          <w:pPr>
            <w:rPr>
              <w:color w:val="C6D9F1" w:themeColor="text2" w:themeTint="33"/>
              <w:sz w:val="32"/>
              <w:szCs w:val="32"/>
            </w:rPr>
          </w:pPr>
          <w:r>
            <w:rPr>
              <w:color w:val="C6D9F1" w:themeColor="text2" w:themeTint="33"/>
              <w:sz w:val="36"/>
              <w:szCs w:val="36"/>
            </w:rPr>
            <w:t xml:space="preserve">  -</w:t>
          </w:r>
          <w:r w:rsidRPr="006F06CA">
            <w:rPr>
              <w:color w:val="FFFFFF" w:themeColor="background1"/>
              <w:sz w:val="40"/>
              <w:szCs w:val="40"/>
            </w:rPr>
            <w:t xml:space="preserve">Presented by </w:t>
          </w:r>
          <w:r w:rsidRPr="006F06CA">
            <w:rPr>
              <w:color w:val="FFFFFF" w:themeColor="background1"/>
              <w:sz w:val="32"/>
              <w:szCs w:val="32"/>
            </w:rPr>
            <w:t xml:space="preserve">: </w:t>
          </w:r>
          <w:r w:rsidRPr="006F06CA">
            <w:rPr>
              <w:color w:val="FFFFFF" w:themeColor="background1"/>
              <w:sz w:val="40"/>
              <w:szCs w:val="40"/>
            </w:rPr>
            <w:t>Amani Shikhani</w:t>
          </w:r>
          <w:r w:rsidRPr="006F06CA">
            <w:rPr>
              <w:color w:val="C6D9F1" w:themeColor="text2" w:themeTint="33"/>
              <w:sz w:val="36"/>
              <w:szCs w:val="36"/>
            </w:rPr>
            <w:t xml:space="preserve"> </w:t>
          </w:r>
        </w:p>
        <w:p w:rsidR="001D74C7" w:rsidRPr="001D74C7" w:rsidRDefault="006F06CA" w:rsidP="004116AF">
          <w:pPr>
            <w:rPr>
              <w:color w:val="C6D9F1" w:themeColor="text2" w:themeTint="33"/>
              <w:sz w:val="36"/>
              <w:szCs w:val="36"/>
            </w:rPr>
          </w:pPr>
          <w:r>
            <w:rPr>
              <w:color w:val="C6D9F1" w:themeColor="text2" w:themeTint="33"/>
              <w:sz w:val="32"/>
              <w:szCs w:val="32"/>
            </w:rPr>
            <w:t xml:space="preserve">   -</w:t>
          </w:r>
          <w:r w:rsidR="004116AF">
            <w:rPr>
              <w:color w:val="C6D9F1" w:themeColor="text2" w:themeTint="33"/>
              <w:sz w:val="32"/>
              <w:szCs w:val="32"/>
            </w:rPr>
            <w:t xml:space="preserve"> </w:t>
          </w:r>
          <w:r w:rsidR="004116AF">
            <w:rPr>
              <w:color w:val="FFFFFF" w:themeColor="background1"/>
              <w:sz w:val="36"/>
              <w:szCs w:val="36"/>
            </w:rPr>
            <w:t>Supervisor</w:t>
          </w:r>
          <w:r w:rsidRPr="006F06CA">
            <w:rPr>
              <w:color w:val="FFFFFF" w:themeColor="background1"/>
              <w:sz w:val="36"/>
              <w:szCs w:val="36"/>
            </w:rPr>
            <w:t xml:space="preserve">  : </w:t>
          </w:r>
          <w:r w:rsidR="004116AF">
            <w:rPr>
              <w:color w:val="B8CCE4" w:themeColor="accent1" w:themeTint="66"/>
              <w:sz w:val="36"/>
              <w:szCs w:val="36"/>
            </w:rPr>
            <w:t xml:space="preserve">teacher </w:t>
          </w:r>
          <w:r w:rsidRPr="007E2D40">
            <w:rPr>
              <w:color w:val="B8CCE4" w:themeColor="accent1" w:themeTint="66"/>
              <w:sz w:val="36"/>
              <w:szCs w:val="36"/>
            </w:rPr>
            <w:t xml:space="preserve">Bayan </w:t>
          </w:r>
          <w:r w:rsidR="007E2D40" w:rsidRPr="007E2D40">
            <w:rPr>
              <w:color w:val="B8CCE4" w:themeColor="accent1" w:themeTint="66"/>
              <w:sz w:val="36"/>
              <w:szCs w:val="36"/>
            </w:rPr>
            <w:t>Al Sufi</w:t>
          </w:r>
        </w:p>
      </w:sdtContent>
    </w:sdt>
    <w:p w:rsidR="008E487F" w:rsidRDefault="008E487F" w:rsidP="001D74C7">
      <w:pPr>
        <w:jc w:val="center"/>
        <w:rPr>
          <w:rFonts w:ascii="Vijaya" w:hAnsi="Vijaya" w:cs="Vijaya"/>
          <w:color w:val="002060"/>
          <w:sz w:val="72"/>
          <w:szCs w:val="72"/>
          <w:u w:val="single"/>
        </w:rPr>
      </w:pPr>
    </w:p>
    <w:p w:rsidR="008C20D3" w:rsidRPr="007E2D40" w:rsidRDefault="008C20D3" w:rsidP="00CD5ABD">
      <w:pPr>
        <w:spacing w:line="240" w:lineRule="auto"/>
        <w:jc w:val="center"/>
        <w:rPr>
          <w:rFonts w:ascii="MV Boli" w:hAnsi="MV Boli" w:cs="MV Boli"/>
          <w:b/>
          <w:bCs/>
          <w:color w:val="002060"/>
          <w:sz w:val="36"/>
          <w:szCs w:val="36"/>
        </w:rPr>
      </w:pPr>
      <w:r w:rsidRPr="007E2D40">
        <w:rPr>
          <w:rFonts w:ascii="MV Boli" w:hAnsi="MV Boli" w:cs="MV Boli"/>
          <w:b/>
          <w:bCs/>
          <w:color w:val="002060"/>
          <w:sz w:val="36"/>
          <w:szCs w:val="36"/>
          <w:u w:val="single"/>
        </w:rPr>
        <w:t xml:space="preserve">Preface </w:t>
      </w:r>
      <w:r w:rsidRPr="007E2D40">
        <w:rPr>
          <w:rFonts w:ascii="MV Boli" w:hAnsi="MV Boli" w:cs="MV Boli"/>
          <w:b/>
          <w:bCs/>
          <w:color w:val="002060"/>
          <w:sz w:val="36"/>
          <w:szCs w:val="36"/>
        </w:rPr>
        <w:t>:</w:t>
      </w:r>
    </w:p>
    <w:p w:rsidR="007466C0" w:rsidRPr="00CD5ABD" w:rsidRDefault="00E343B9" w:rsidP="00CD5ABD">
      <w:pPr>
        <w:pStyle w:val="HTML"/>
        <w:jc w:val="center"/>
        <w:rPr>
          <w:rFonts w:ascii="MV Boli" w:eastAsia="Microsoft JhengHei" w:hAnsi="MV Boli" w:cs="MV Boli"/>
          <w:color w:val="0D0D0D" w:themeColor="text1" w:themeTint="F2"/>
          <w:sz w:val="28"/>
          <w:szCs w:val="28"/>
          <w:u w:val="single"/>
        </w:rPr>
      </w:pPr>
      <w:r w:rsidRPr="00CD5ABD">
        <w:rPr>
          <w:rFonts w:ascii="MV Boli" w:eastAsia="Microsoft JhengHei" w:hAnsi="MV Boli" w:cs="MV Boli"/>
          <w:color w:val="0D0D0D" w:themeColor="text1" w:themeTint="F2"/>
          <w:sz w:val="28"/>
          <w:szCs w:val="28"/>
          <w:u w:val="single"/>
        </w:rPr>
        <w:t xml:space="preserve">- </w:t>
      </w:r>
      <w:r w:rsidR="008C20D3" w:rsidRPr="00CD5ABD">
        <w:rPr>
          <w:rFonts w:ascii="MV Boli" w:eastAsia="Microsoft JhengHei" w:hAnsi="MV Boli" w:cs="MV Boli"/>
          <w:color w:val="0D0D0D" w:themeColor="text1" w:themeTint="F2"/>
          <w:sz w:val="28"/>
          <w:szCs w:val="28"/>
          <w:u w:val="single"/>
        </w:rPr>
        <w:t xml:space="preserve">Although our planet </w:t>
      </w:r>
      <w:r w:rsidR="007466C0" w:rsidRPr="00CD5ABD">
        <w:rPr>
          <w:rFonts w:ascii="MV Boli" w:eastAsia="Microsoft JhengHei" w:hAnsi="MV Boli" w:cs="MV Boli"/>
          <w:color w:val="0D0D0D" w:themeColor="text1" w:themeTint="F2"/>
          <w:sz w:val="28"/>
          <w:szCs w:val="28"/>
          <w:u w:val="single"/>
        </w:rPr>
        <w:t>is</w:t>
      </w:r>
      <w:r w:rsidR="008C20D3" w:rsidRPr="00CD5ABD">
        <w:rPr>
          <w:rFonts w:ascii="MV Boli" w:eastAsia="Microsoft JhengHei" w:hAnsi="MV Boli" w:cs="MV Boli"/>
          <w:color w:val="0D0D0D" w:themeColor="text1" w:themeTint="F2"/>
          <w:sz w:val="28"/>
          <w:szCs w:val="28"/>
          <w:u w:val="single"/>
        </w:rPr>
        <w:t xml:space="preserve"> very small comparing to the  outer space ,</w:t>
      </w:r>
      <w:r w:rsidR="00153900" w:rsidRPr="00CD5ABD">
        <w:rPr>
          <w:rFonts w:ascii="MV Boli" w:eastAsia="Microsoft JhengHei" w:hAnsi="MV Boli" w:cs="MV Boli"/>
          <w:color w:val="0D0D0D" w:themeColor="text1" w:themeTint="F2"/>
          <w:sz w:val="28"/>
          <w:szCs w:val="28"/>
          <w:u w:val="single"/>
        </w:rPr>
        <w:t>but</w:t>
      </w:r>
      <w:r w:rsidR="008C20D3" w:rsidRPr="00CD5ABD">
        <w:rPr>
          <w:rFonts w:ascii="MV Boli" w:eastAsia="Microsoft JhengHei" w:hAnsi="MV Boli" w:cs="MV Boli"/>
          <w:color w:val="0D0D0D" w:themeColor="text1" w:themeTint="F2"/>
          <w:sz w:val="28"/>
          <w:szCs w:val="28"/>
          <w:u w:val="single"/>
        </w:rPr>
        <w:t xml:space="preserve"> it </w:t>
      </w:r>
      <w:r w:rsidRPr="00CD5ABD">
        <w:rPr>
          <w:rFonts w:ascii="MV Boli" w:eastAsia="Microsoft JhengHei" w:hAnsi="MV Boli" w:cs="MV Boli"/>
          <w:color w:val="0D0D0D" w:themeColor="text1" w:themeTint="F2"/>
          <w:sz w:val="28"/>
          <w:szCs w:val="28"/>
          <w:u w:val="single"/>
        </w:rPr>
        <w:t>is strongly affected by the surrounding space</w:t>
      </w:r>
      <w:r w:rsidR="008C20D3" w:rsidRPr="00CD5ABD">
        <w:rPr>
          <w:rFonts w:ascii="MV Boli" w:eastAsia="Microsoft JhengHei" w:hAnsi="MV Boli" w:cs="MV Boli"/>
          <w:color w:val="0D0D0D" w:themeColor="text1" w:themeTint="F2"/>
          <w:sz w:val="28"/>
          <w:szCs w:val="28"/>
          <w:u w:val="single"/>
        </w:rPr>
        <w:t xml:space="preserve"> , </w:t>
      </w:r>
      <w:r w:rsidR="007466C0" w:rsidRPr="00CD5ABD">
        <w:rPr>
          <w:rFonts w:ascii="MV Boli" w:eastAsia="Microsoft JhengHei" w:hAnsi="MV Boli" w:cs="MV Boli"/>
          <w:color w:val="0D0D0D" w:themeColor="text1" w:themeTint="F2"/>
          <w:sz w:val="28"/>
          <w:szCs w:val="28"/>
          <w:u w:val="single"/>
        </w:rPr>
        <w:t>and that causes</w:t>
      </w:r>
      <w:r w:rsidR="008C20D3" w:rsidRPr="00CD5ABD">
        <w:rPr>
          <w:rFonts w:ascii="MV Boli" w:eastAsia="Microsoft JhengHei" w:hAnsi="MV Boli" w:cs="MV Boli"/>
          <w:color w:val="0D0D0D" w:themeColor="text1" w:themeTint="F2"/>
          <w:sz w:val="28"/>
          <w:szCs w:val="28"/>
          <w:u w:val="single"/>
        </w:rPr>
        <w:t xml:space="preserve"> many phenomenons which excite the curiosity of the scientists </w:t>
      </w:r>
      <w:r w:rsidR="007466C0" w:rsidRPr="00CD5ABD">
        <w:rPr>
          <w:rFonts w:ascii="MV Boli" w:eastAsia="Microsoft JhengHei" w:hAnsi="MV Boli" w:cs="MV Boli"/>
          <w:color w:val="0D0D0D" w:themeColor="text1" w:themeTint="F2"/>
          <w:sz w:val="28"/>
          <w:szCs w:val="28"/>
          <w:u w:val="single"/>
        </w:rPr>
        <w:t>.</w:t>
      </w:r>
    </w:p>
    <w:p w:rsidR="008C20D3" w:rsidRPr="00CD5ABD" w:rsidRDefault="008C20D3" w:rsidP="00CD5ABD">
      <w:pPr>
        <w:pStyle w:val="HTML"/>
        <w:jc w:val="center"/>
        <w:rPr>
          <w:rFonts w:ascii="MV Boli" w:eastAsia="Microsoft JhengHei" w:hAnsi="MV Boli" w:cs="MV Boli"/>
          <w:color w:val="0D0D0D" w:themeColor="text1" w:themeTint="F2"/>
          <w:sz w:val="28"/>
          <w:szCs w:val="28"/>
          <w:u w:val="single"/>
        </w:rPr>
      </w:pPr>
      <w:r w:rsidRPr="00CD5ABD">
        <w:rPr>
          <w:rFonts w:ascii="MV Boli" w:eastAsia="Microsoft JhengHei" w:hAnsi="MV Boli" w:cs="MV Boli"/>
          <w:color w:val="0D0D0D" w:themeColor="text1" w:themeTint="F2"/>
          <w:sz w:val="28"/>
          <w:szCs w:val="28"/>
          <w:u w:val="single"/>
        </w:rPr>
        <w:t>The sun is the most affective factor that affects our planet in many ways</w:t>
      </w:r>
      <w:r w:rsidR="00CC353B" w:rsidRPr="00CD5ABD">
        <w:rPr>
          <w:rFonts w:ascii="MV Boli" w:eastAsia="Microsoft JhengHei" w:hAnsi="MV Boli" w:cs="MV Boli"/>
          <w:color w:val="0D0D0D" w:themeColor="text1" w:themeTint="F2"/>
          <w:sz w:val="28"/>
          <w:szCs w:val="28"/>
          <w:u w:val="single"/>
          <w:lang w:val="en-US"/>
        </w:rPr>
        <w:t>.</w:t>
      </w:r>
      <w:r w:rsidR="007466C0" w:rsidRPr="00CD5ABD">
        <w:rPr>
          <w:rFonts w:ascii="MV Boli" w:eastAsia="Microsoft JhengHei" w:hAnsi="MV Boli" w:cs="MV Boli"/>
          <w:color w:val="0D0D0D" w:themeColor="text1" w:themeTint="F2"/>
          <w:sz w:val="28"/>
          <w:szCs w:val="28"/>
          <w:u w:val="single"/>
        </w:rPr>
        <w:t xml:space="preserve"> </w:t>
      </w:r>
      <w:r w:rsidR="00CC353B" w:rsidRPr="00CD5ABD">
        <w:rPr>
          <w:rFonts w:ascii="MV Boli" w:eastAsia="Microsoft JhengHei" w:hAnsi="MV Boli" w:cs="MV Boli"/>
          <w:color w:val="0D0D0D" w:themeColor="text1" w:themeTint="F2"/>
          <w:sz w:val="28"/>
          <w:szCs w:val="28"/>
          <w:u w:val="single"/>
        </w:rPr>
        <w:t>W</w:t>
      </w:r>
      <w:r w:rsidRPr="00CD5ABD">
        <w:rPr>
          <w:rFonts w:ascii="MV Boli" w:eastAsia="Microsoft JhengHei" w:hAnsi="MV Boli" w:cs="MV Boli"/>
          <w:color w:val="0D0D0D" w:themeColor="text1" w:themeTint="F2"/>
          <w:sz w:val="28"/>
          <w:szCs w:val="28"/>
          <w:u w:val="single"/>
        </w:rPr>
        <w:t xml:space="preserve">ithout the Sun, Earth's land, water, and air would all be frozen solid!. Life on Earth would cease to exist. That's because almost all </w:t>
      </w:r>
      <w:r w:rsidR="00BC7ACB" w:rsidRPr="00CD5ABD">
        <w:rPr>
          <w:rFonts w:ascii="MV Boli" w:eastAsia="Microsoft JhengHei" w:hAnsi="MV Boli" w:cs="MV Boli"/>
          <w:color w:val="0D0D0D" w:themeColor="text1" w:themeTint="F2"/>
          <w:sz w:val="28"/>
          <w:szCs w:val="28"/>
          <w:u w:val="single"/>
        </w:rPr>
        <w:t>creatures</w:t>
      </w:r>
      <w:r w:rsidRPr="00CD5ABD">
        <w:rPr>
          <w:rFonts w:ascii="MV Boli" w:eastAsia="Microsoft JhengHei" w:hAnsi="MV Boli" w:cs="MV Boli"/>
          <w:color w:val="0D0D0D" w:themeColor="text1" w:themeTint="F2"/>
          <w:sz w:val="28"/>
          <w:szCs w:val="28"/>
          <w:u w:val="single"/>
        </w:rPr>
        <w:t xml:space="preserve"> rely on the steady light and heat of the Sun. The Sun's heat makes liquid water on our planet possible. And all life</w:t>
      </w:r>
      <w:r w:rsidR="00BC7ACB" w:rsidRPr="00CD5ABD">
        <w:rPr>
          <w:rFonts w:ascii="MV Boli" w:eastAsia="Microsoft JhengHei" w:hAnsi="MV Boli" w:cs="MV Boli"/>
          <w:color w:val="0D0D0D" w:themeColor="text1" w:themeTint="F2"/>
          <w:sz w:val="28"/>
          <w:szCs w:val="28"/>
          <w:u w:val="single"/>
        </w:rPr>
        <w:t xml:space="preserve"> kinds</w:t>
      </w:r>
      <w:r w:rsidRPr="00CD5ABD">
        <w:rPr>
          <w:rFonts w:ascii="MV Boli" w:eastAsia="Microsoft JhengHei" w:hAnsi="MV Boli" w:cs="MV Boli"/>
          <w:color w:val="0D0D0D" w:themeColor="text1" w:themeTint="F2"/>
          <w:sz w:val="28"/>
          <w:szCs w:val="28"/>
          <w:u w:val="single"/>
        </w:rPr>
        <w:t xml:space="preserve"> that we know—from bacteria to elephants—need liquid water to survive</w:t>
      </w:r>
      <w:r w:rsidR="002F40DA" w:rsidRPr="00CD5ABD">
        <w:rPr>
          <w:rFonts w:ascii="MV Boli" w:eastAsia="Microsoft JhengHei" w:hAnsi="MV Boli" w:cs="MV Boli"/>
          <w:color w:val="0D0D0D" w:themeColor="text1" w:themeTint="F2"/>
          <w:sz w:val="28"/>
          <w:szCs w:val="28"/>
          <w:u w:val="single"/>
        </w:rPr>
        <w:t xml:space="preserve">, but the sunlight and the heat are not the only relationship between </w:t>
      </w:r>
      <w:r w:rsidR="00BC7ACB" w:rsidRPr="00CD5ABD">
        <w:rPr>
          <w:rFonts w:ascii="MV Boli" w:eastAsia="Microsoft JhengHei" w:hAnsi="MV Boli" w:cs="MV Boli"/>
          <w:color w:val="0D0D0D" w:themeColor="text1" w:themeTint="F2"/>
          <w:sz w:val="28"/>
          <w:szCs w:val="28"/>
          <w:u w:val="single"/>
        </w:rPr>
        <w:t xml:space="preserve">the </w:t>
      </w:r>
      <w:r w:rsidR="002F40DA" w:rsidRPr="00CD5ABD">
        <w:rPr>
          <w:rFonts w:ascii="MV Boli" w:eastAsia="Microsoft JhengHei" w:hAnsi="MV Boli" w:cs="MV Boli"/>
          <w:color w:val="0D0D0D" w:themeColor="text1" w:themeTint="F2"/>
          <w:sz w:val="28"/>
          <w:szCs w:val="28"/>
          <w:u w:val="single"/>
        </w:rPr>
        <w:t xml:space="preserve">Earth and </w:t>
      </w:r>
      <w:r w:rsidR="00BC7ACB" w:rsidRPr="00CD5ABD">
        <w:rPr>
          <w:rFonts w:ascii="MV Boli" w:eastAsia="Microsoft JhengHei" w:hAnsi="MV Boli" w:cs="MV Boli"/>
          <w:color w:val="0D0D0D" w:themeColor="text1" w:themeTint="F2"/>
          <w:sz w:val="28"/>
          <w:szCs w:val="28"/>
          <w:u w:val="single"/>
        </w:rPr>
        <w:t xml:space="preserve">the </w:t>
      </w:r>
      <w:r w:rsidR="00155C21" w:rsidRPr="00CD5ABD">
        <w:rPr>
          <w:rFonts w:ascii="MV Boli" w:eastAsia="Microsoft JhengHei" w:hAnsi="MV Boli" w:cs="MV Boli"/>
          <w:color w:val="0D0D0D" w:themeColor="text1" w:themeTint="F2"/>
          <w:sz w:val="28"/>
          <w:szCs w:val="28"/>
          <w:u w:val="single"/>
        </w:rPr>
        <w:t>su</w:t>
      </w:r>
      <w:r w:rsidR="002F40DA" w:rsidRPr="00CD5ABD">
        <w:rPr>
          <w:rFonts w:ascii="MV Boli" w:eastAsia="Microsoft JhengHei" w:hAnsi="MV Boli" w:cs="MV Boli"/>
          <w:color w:val="0D0D0D" w:themeColor="text1" w:themeTint="F2"/>
          <w:sz w:val="28"/>
          <w:szCs w:val="28"/>
          <w:u w:val="single"/>
        </w:rPr>
        <w:t>n.....</w:t>
      </w:r>
      <w:r w:rsidRPr="00CD5ABD">
        <w:rPr>
          <w:rFonts w:ascii="MV Boli" w:eastAsia="Microsoft JhengHei" w:hAnsi="MV Boli" w:cs="MV Boli"/>
          <w:color w:val="0D0D0D" w:themeColor="text1" w:themeTint="F2"/>
          <w:sz w:val="28"/>
          <w:szCs w:val="28"/>
          <w:u w:val="single"/>
        </w:rPr>
        <w:t>.</w:t>
      </w:r>
    </w:p>
    <w:p w:rsidR="00E343B9" w:rsidRPr="00CD5ABD" w:rsidRDefault="002F40DA" w:rsidP="00CD5ABD">
      <w:pPr>
        <w:spacing w:line="240" w:lineRule="auto"/>
        <w:jc w:val="center"/>
        <w:rPr>
          <w:rFonts w:ascii="MV Boli" w:eastAsia="Microsoft JhengHei" w:hAnsi="MV Boli" w:cs="MV Boli"/>
          <w:color w:val="0D0D0D" w:themeColor="text1" w:themeTint="F2"/>
          <w:sz w:val="28"/>
          <w:szCs w:val="28"/>
          <w:u w:val="single"/>
        </w:rPr>
      </w:pPr>
      <w:r w:rsidRPr="00CD5ABD">
        <w:rPr>
          <w:rFonts w:ascii="MV Boli" w:eastAsia="Microsoft JhengHei" w:hAnsi="MV Boli" w:cs="MV Boli"/>
          <w:color w:val="0D0D0D" w:themeColor="text1" w:themeTint="F2"/>
          <w:sz w:val="28"/>
          <w:szCs w:val="28"/>
          <w:u w:val="single"/>
        </w:rPr>
        <w:t>-</w:t>
      </w:r>
      <w:r w:rsidR="00E343B9" w:rsidRPr="00CD5ABD">
        <w:rPr>
          <w:rFonts w:ascii="MV Boli" w:eastAsia="Microsoft JhengHei" w:hAnsi="MV Boli" w:cs="MV Boli"/>
          <w:color w:val="0D0D0D" w:themeColor="text1" w:themeTint="F2"/>
          <w:sz w:val="28"/>
          <w:szCs w:val="28"/>
          <w:u w:val="single"/>
        </w:rPr>
        <w:t>Every second</w:t>
      </w:r>
      <w:r w:rsidR="008C20D3" w:rsidRPr="00CD5ABD">
        <w:rPr>
          <w:rFonts w:ascii="MV Boli" w:eastAsia="Microsoft JhengHei" w:hAnsi="MV Boli" w:cs="MV Boli"/>
          <w:color w:val="0D0D0D" w:themeColor="text1" w:themeTint="F2"/>
          <w:sz w:val="28"/>
          <w:szCs w:val="28"/>
          <w:u w:val="single"/>
        </w:rPr>
        <w:t>,</w:t>
      </w:r>
      <w:r w:rsidR="00E343B9" w:rsidRPr="00CD5ABD">
        <w:rPr>
          <w:rFonts w:ascii="MV Boli" w:eastAsia="Microsoft JhengHei" w:hAnsi="MV Boli" w:cs="MV Boli"/>
          <w:color w:val="0D0D0D" w:themeColor="text1" w:themeTint="F2"/>
          <w:sz w:val="28"/>
          <w:szCs w:val="28"/>
          <w:u w:val="single"/>
        </w:rPr>
        <w:t xml:space="preserve"> millions of explosions are happening </w:t>
      </w:r>
      <w:r w:rsidR="00926A09">
        <w:rPr>
          <w:rFonts w:ascii="MV Boli" w:eastAsia="Microsoft JhengHei" w:hAnsi="MV Boli" w:cs="MV Boli"/>
          <w:color w:val="0D0D0D" w:themeColor="text1" w:themeTint="F2"/>
          <w:sz w:val="28"/>
          <w:szCs w:val="28"/>
          <w:u w:val="single"/>
        </w:rPr>
        <w:t>in</w:t>
      </w:r>
      <w:r w:rsidR="00E343B9" w:rsidRPr="00CD5ABD">
        <w:rPr>
          <w:rFonts w:ascii="MV Boli" w:eastAsia="Microsoft JhengHei" w:hAnsi="MV Boli" w:cs="MV Boli"/>
          <w:color w:val="0D0D0D" w:themeColor="text1" w:themeTint="F2"/>
          <w:sz w:val="28"/>
          <w:szCs w:val="28"/>
          <w:u w:val="single"/>
        </w:rPr>
        <w:t xml:space="preserve"> the sun ,</w:t>
      </w:r>
      <w:r w:rsidR="008C20D3" w:rsidRPr="00CD5ABD">
        <w:rPr>
          <w:rFonts w:ascii="MV Boli" w:eastAsia="Microsoft JhengHei" w:hAnsi="MV Boli" w:cs="MV Boli"/>
          <w:color w:val="0D0D0D" w:themeColor="text1" w:themeTint="F2"/>
          <w:sz w:val="28"/>
          <w:szCs w:val="28"/>
          <w:u w:val="single"/>
        </w:rPr>
        <w:t xml:space="preserve"> flinging electrified gas into space creating 'space weather'. Some of this material collides with the Earth causing many other effects</w:t>
      </w:r>
      <w:r w:rsidRPr="00CD5ABD">
        <w:rPr>
          <w:rFonts w:ascii="MV Boli" w:eastAsia="Microsoft JhengHei" w:hAnsi="MV Boli" w:cs="MV Boli"/>
          <w:color w:val="0D0D0D" w:themeColor="text1" w:themeTint="F2"/>
          <w:sz w:val="28"/>
          <w:szCs w:val="28"/>
          <w:u w:val="single"/>
        </w:rPr>
        <w:t>.</w:t>
      </w:r>
    </w:p>
    <w:p w:rsidR="005A14D4" w:rsidRPr="00CD5ABD" w:rsidRDefault="00E343B9" w:rsidP="00CD5ABD">
      <w:pPr>
        <w:spacing w:line="240" w:lineRule="auto"/>
        <w:jc w:val="center"/>
        <w:rPr>
          <w:rFonts w:ascii="MV Boli" w:eastAsia="Microsoft JhengHei" w:hAnsi="MV Boli" w:cs="MV Boli"/>
          <w:color w:val="0D0D0D" w:themeColor="text1" w:themeTint="F2"/>
          <w:sz w:val="28"/>
          <w:szCs w:val="28"/>
          <w:u w:val="single"/>
        </w:rPr>
      </w:pPr>
      <w:r w:rsidRPr="00CD5ABD">
        <w:rPr>
          <w:rFonts w:ascii="MV Boli" w:eastAsia="Microsoft JhengHei" w:hAnsi="MV Boli" w:cs="MV Boli"/>
          <w:color w:val="0D0D0D" w:themeColor="text1" w:themeTint="F2"/>
          <w:sz w:val="28"/>
          <w:szCs w:val="28"/>
          <w:u w:val="single"/>
        </w:rPr>
        <w:t>On</w:t>
      </w:r>
      <w:r w:rsidR="002F40DA" w:rsidRPr="00CD5ABD">
        <w:rPr>
          <w:rFonts w:ascii="MV Boli" w:eastAsia="Microsoft JhengHei" w:hAnsi="MV Boli" w:cs="MV Boli"/>
          <w:color w:val="0D0D0D" w:themeColor="text1" w:themeTint="F2"/>
          <w:sz w:val="28"/>
          <w:szCs w:val="28"/>
          <w:u w:val="single"/>
        </w:rPr>
        <w:t>e</w:t>
      </w:r>
      <w:r w:rsidRPr="00CD5ABD">
        <w:rPr>
          <w:rFonts w:ascii="MV Boli" w:eastAsia="Microsoft JhengHei" w:hAnsi="MV Boli" w:cs="MV Boli"/>
          <w:color w:val="0D0D0D" w:themeColor="text1" w:themeTint="F2"/>
          <w:sz w:val="28"/>
          <w:szCs w:val="28"/>
          <w:u w:val="single"/>
        </w:rPr>
        <w:t xml:space="preserve"> of these effects are the famous</w:t>
      </w:r>
      <w:r w:rsidR="002F40DA" w:rsidRPr="00CD5ABD">
        <w:rPr>
          <w:rFonts w:ascii="MV Boli" w:eastAsia="Microsoft JhengHei" w:hAnsi="MV Boli" w:cs="MV Boli"/>
          <w:color w:val="0D0D0D" w:themeColor="text1" w:themeTint="F2"/>
          <w:sz w:val="28"/>
          <w:szCs w:val="28"/>
          <w:u w:val="single"/>
        </w:rPr>
        <w:t xml:space="preserve"> coloured lights of the northern an</w:t>
      </w:r>
      <w:r w:rsidR="00C92F92" w:rsidRPr="00CD5ABD">
        <w:rPr>
          <w:rFonts w:ascii="MV Boli" w:eastAsia="Microsoft JhengHei" w:hAnsi="MV Boli" w:cs="MV Boli"/>
          <w:color w:val="0D0D0D" w:themeColor="text1" w:themeTint="F2"/>
          <w:sz w:val="28"/>
          <w:szCs w:val="28"/>
          <w:u w:val="single"/>
        </w:rPr>
        <w:t>d</w:t>
      </w:r>
      <w:r w:rsidR="002F40DA" w:rsidRPr="00CD5ABD">
        <w:rPr>
          <w:rFonts w:ascii="MV Boli" w:eastAsia="Microsoft JhengHei" w:hAnsi="MV Boli" w:cs="MV Boli"/>
          <w:color w:val="0D0D0D" w:themeColor="text1" w:themeTint="F2"/>
          <w:sz w:val="28"/>
          <w:szCs w:val="28"/>
          <w:u w:val="single"/>
        </w:rPr>
        <w:t xml:space="preserve"> southern poles which called  “Aurora “</w:t>
      </w:r>
      <w:r w:rsidRPr="00CD5ABD">
        <w:rPr>
          <w:rFonts w:ascii="MV Boli" w:eastAsia="Microsoft JhengHei" w:hAnsi="MV Boli" w:cs="MV Boli"/>
          <w:color w:val="0D0D0D" w:themeColor="text1" w:themeTint="F2"/>
          <w:sz w:val="28"/>
          <w:szCs w:val="28"/>
          <w:u w:val="single"/>
        </w:rPr>
        <w:t xml:space="preserve"> </w:t>
      </w:r>
      <w:r w:rsidR="001D74C7" w:rsidRPr="00CD5ABD">
        <w:rPr>
          <w:rFonts w:ascii="MV Boli" w:eastAsia="Microsoft JhengHei" w:hAnsi="MV Boli" w:cs="MV Boli"/>
          <w:color w:val="0D0D0D" w:themeColor="text1" w:themeTint="F2"/>
          <w:sz w:val="28"/>
          <w:szCs w:val="28"/>
          <w:u w:val="single"/>
        </w:rPr>
        <w:t>.</w:t>
      </w:r>
    </w:p>
    <w:p w:rsidR="007E2D40" w:rsidRDefault="007E2D40" w:rsidP="007E2D40">
      <w:pPr>
        <w:pStyle w:val="a4"/>
        <w:pBdr>
          <w:bottom w:val="single" w:sz="8" w:space="0" w:color="4F81BD" w:themeColor="accent1"/>
        </w:pBdr>
        <w:tabs>
          <w:tab w:val="left" w:pos="3271"/>
        </w:tabs>
        <w:rPr>
          <w:rFonts w:ascii="MV Boli" w:hAnsi="MV Boli" w:cs="MV Boli"/>
          <w:sz w:val="28"/>
          <w:szCs w:val="28"/>
        </w:rPr>
      </w:pPr>
      <w:r>
        <w:rPr>
          <w:rFonts w:ascii="MV Boli" w:hAnsi="MV Boli" w:cs="MV Boli"/>
          <w:sz w:val="28"/>
          <w:szCs w:val="28"/>
        </w:rPr>
        <w:tab/>
      </w:r>
    </w:p>
    <w:p w:rsidR="007E2D40" w:rsidRDefault="007E2D40" w:rsidP="007E2D40">
      <w:pPr>
        <w:pStyle w:val="a4"/>
        <w:pBdr>
          <w:bottom w:val="single" w:sz="8" w:space="0" w:color="4F81BD" w:themeColor="accent1"/>
        </w:pBdr>
        <w:tabs>
          <w:tab w:val="left" w:pos="3271"/>
        </w:tabs>
        <w:rPr>
          <w:rFonts w:ascii="MV Boli" w:hAnsi="MV Boli" w:cs="MV Boli"/>
          <w:sz w:val="28"/>
          <w:szCs w:val="28"/>
        </w:rPr>
      </w:pPr>
    </w:p>
    <w:p w:rsidR="007E2D40" w:rsidRDefault="007E2D40" w:rsidP="007E2D40">
      <w:pPr>
        <w:pStyle w:val="a4"/>
        <w:pBdr>
          <w:bottom w:val="single" w:sz="8" w:space="0" w:color="4F81BD" w:themeColor="accent1"/>
        </w:pBdr>
        <w:tabs>
          <w:tab w:val="left" w:pos="3271"/>
        </w:tabs>
        <w:rPr>
          <w:rFonts w:ascii="MV Boli" w:hAnsi="MV Boli" w:cs="MV Boli"/>
          <w:sz w:val="28"/>
          <w:szCs w:val="28"/>
        </w:rPr>
      </w:pPr>
    </w:p>
    <w:p w:rsidR="007E2D40" w:rsidRDefault="007E2D40" w:rsidP="007E2D40">
      <w:pPr>
        <w:pStyle w:val="a4"/>
        <w:pBdr>
          <w:bottom w:val="single" w:sz="8" w:space="0" w:color="4F81BD" w:themeColor="accent1"/>
        </w:pBdr>
        <w:tabs>
          <w:tab w:val="left" w:pos="3271"/>
        </w:tabs>
        <w:rPr>
          <w:rFonts w:ascii="MV Boli" w:hAnsi="MV Boli" w:cs="MV Boli"/>
          <w:sz w:val="28"/>
          <w:szCs w:val="28"/>
        </w:rPr>
      </w:pPr>
    </w:p>
    <w:p w:rsidR="007E2D40" w:rsidRDefault="007E2D40" w:rsidP="007E2D40">
      <w:pPr>
        <w:pStyle w:val="a4"/>
        <w:pBdr>
          <w:bottom w:val="single" w:sz="8" w:space="0" w:color="4F81BD" w:themeColor="accent1"/>
        </w:pBdr>
        <w:tabs>
          <w:tab w:val="left" w:pos="3271"/>
        </w:tabs>
        <w:rPr>
          <w:rFonts w:ascii="MV Boli" w:hAnsi="MV Boli" w:cs="MV Boli"/>
          <w:sz w:val="28"/>
          <w:szCs w:val="28"/>
        </w:rPr>
      </w:pPr>
    </w:p>
    <w:p w:rsidR="007E2D40" w:rsidRDefault="007E2D40" w:rsidP="007E2D40">
      <w:pPr>
        <w:pStyle w:val="a4"/>
        <w:pBdr>
          <w:bottom w:val="single" w:sz="8" w:space="0" w:color="4F81BD" w:themeColor="accent1"/>
        </w:pBdr>
        <w:tabs>
          <w:tab w:val="left" w:pos="3271"/>
        </w:tabs>
        <w:rPr>
          <w:rFonts w:ascii="MV Boli" w:hAnsi="MV Boli" w:cs="MV Boli"/>
          <w:sz w:val="28"/>
          <w:szCs w:val="28"/>
        </w:rPr>
      </w:pPr>
    </w:p>
    <w:p w:rsidR="00371FE3" w:rsidRPr="007E2D40" w:rsidRDefault="00371FE3" w:rsidP="007E2D40">
      <w:pPr>
        <w:pStyle w:val="a4"/>
        <w:pBdr>
          <w:bottom w:val="single" w:sz="8" w:space="0" w:color="4F81BD" w:themeColor="accent1"/>
        </w:pBdr>
        <w:tabs>
          <w:tab w:val="left" w:pos="3271"/>
        </w:tabs>
        <w:rPr>
          <w:rFonts w:ascii="MV Boli" w:hAnsi="MV Boli" w:cs="MV Boli"/>
          <w:sz w:val="28"/>
          <w:szCs w:val="28"/>
        </w:rPr>
      </w:pPr>
      <w:r w:rsidRPr="005A14D4">
        <w:rPr>
          <w:sz w:val="56"/>
          <w:szCs w:val="56"/>
        </w:rPr>
        <w:lastRenderedPageBreak/>
        <w:t xml:space="preserve">Introduction </w:t>
      </w:r>
      <w:r w:rsidRPr="005A14D4">
        <w:t>:</w:t>
      </w:r>
      <w:r w:rsidR="00A14170" w:rsidRPr="005A14D4">
        <w:t xml:space="preserve">   </w:t>
      </w:r>
    </w:p>
    <w:p w:rsidR="00B8205F" w:rsidRPr="00D36165" w:rsidRDefault="00D36165" w:rsidP="00D36165">
      <w:pPr>
        <w:pStyle w:val="HTML"/>
        <w:tabs>
          <w:tab w:val="clear" w:pos="8244"/>
          <w:tab w:val="clear" w:pos="9160"/>
          <w:tab w:val="clear" w:pos="10076"/>
          <w:tab w:val="left" w:pos="9072"/>
          <w:tab w:val="left" w:pos="9356"/>
        </w:tabs>
        <w:ind w:left="916" w:right="-1134"/>
        <w:rPr>
          <w:rFonts w:ascii="MV Boli" w:eastAsia="Microsoft JhengHei" w:hAnsi="MV Boli" w:cs="MV Boli"/>
          <w:sz w:val="32"/>
          <w:szCs w:val="32"/>
        </w:rPr>
      </w:pPr>
      <w:r>
        <w:rPr>
          <w:rFonts w:ascii="MV Boli" w:eastAsia="Microsoft JhengHei" w:hAnsi="MV Boli" w:cs="MV Boli"/>
          <w:noProof/>
          <w:sz w:val="32"/>
          <w:szCs w:val="32"/>
        </w:rPr>
        <w:drawing>
          <wp:anchor distT="0" distB="0" distL="114300" distR="114300" simplePos="0" relativeHeight="251651072" behindDoc="0" locked="0" layoutInCell="1" allowOverlap="1">
            <wp:simplePos x="0" y="0"/>
            <wp:positionH relativeFrom="margin">
              <wp:posOffset>-559435</wp:posOffset>
            </wp:positionH>
            <wp:positionV relativeFrom="margin">
              <wp:posOffset>752475</wp:posOffset>
            </wp:positionV>
            <wp:extent cx="1755775" cy="7853045"/>
            <wp:effectExtent l="19050" t="0" r="0" b="0"/>
            <wp:wrapSquare wrapText="bothSides"/>
            <wp:docPr id="2" name="صورة 1"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12"/>
                    <a:stretch>
                      <a:fillRect/>
                    </a:stretch>
                  </pic:blipFill>
                  <pic:spPr>
                    <a:xfrm>
                      <a:off x="0" y="0"/>
                      <a:ext cx="1755775" cy="7853045"/>
                    </a:xfrm>
                    <a:prstGeom prst="rect">
                      <a:avLst/>
                    </a:prstGeom>
                    <a:ln>
                      <a:noFill/>
                    </a:ln>
                    <a:effectLst>
                      <a:softEdge rad="112500"/>
                    </a:effectLst>
                  </pic:spPr>
                </pic:pic>
              </a:graphicData>
            </a:graphic>
          </wp:anchor>
        </w:drawing>
      </w:r>
      <w:r w:rsidR="00CD5ABD">
        <w:rPr>
          <w:rFonts w:ascii="MV Boli" w:eastAsia="Microsoft JhengHei" w:hAnsi="MV Boli" w:cs="MV Boli"/>
          <w:sz w:val="32"/>
          <w:szCs w:val="32"/>
        </w:rPr>
        <w:t>_</w:t>
      </w:r>
      <w:r w:rsidR="00647F1D" w:rsidRPr="00CD5ABD">
        <w:rPr>
          <w:rFonts w:ascii="MV Boli" w:eastAsia="Microsoft JhengHei" w:hAnsi="MV Boli" w:cs="MV Boli"/>
          <w:sz w:val="28"/>
          <w:szCs w:val="28"/>
        </w:rPr>
        <w:t xml:space="preserve">Those who live at far northern and southern latitudes on the Earth's surface </w:t>
      </w:r>
      <w:r w:rsidR="00AB1B25" w:rsidRPr="00CD5ABD">
        <w:rPr>
          <w:rFonts w:ascii="MV Boli" w:eastAsia="Microsoft JhengHei" w:hAnsi="MV Boli" w:cs="MV Boli"/>
          <w:sz w:val="28"/>
          <w:szCs w:val="28"/>
        </w:rPr>
        <w:t>usually witness</w:t>
      </w:r>
      <w:r w:rsidR="00647F1D" w:rsidRPr="00CD5ABD">
        <w:rPr>
          <w:rFonts w:ascii="MV Boli" w:eastAsia="Microsoft JhengHei" w:hAnsi="MV Boli" w:cs="MV Boli"/>
          <w:sz w:val="28"/>
          <w:szCs w:val="28"/>
        </w:rPr>
        <w:t xml:space="preserve"> a spectacular light show</w:t>
      </w:r>
      <w:r w:rsidR="00B8205F" w:rsidRPr="00CD5ABD">
        <w:rPr>
          <w:rFonts w:ascii="MV Boli" w:eastAsia="Microsoft JhengHei" w:hAnsi="MV Boli" w:cs="MV Boli"/>
          <w:sz w:val="28"/>
          <w:szCs w:val="28"/>
        </w:rPr>
        <w:t>, t</w:t>
      </w:r>
      <w:r w:rsidR="00647F1D" w:rsidRPr="00CD5ABD">
        <w:rPr>
          <w:rFonts w:ascii="MV Boli" w:eastAsia="Microsoft JhengHei" w:hAnsi="MV Boli" w:cs="MV Boli"/>
          <w:sz w:val="28"/>
          <w:szCs w:val="28"/>
        </w:rPr>
        <w:t xml:space="preserve">his </w:t>
      </w:r>
      <w:r w:rsidR="00B8205F" w:rsidRPr="00CD5ABD">
        <w:rPr>
          <w:rFonts w:ascii="MV Boli" w:eastAsia="Microsoft JhengHei" w:hAnsi="MV Boli" w:cs="MV Boli"/>
          <w:sz w:val="28"/>
          <w:szCs w:val="28"/>
        </w:rPr>
        <w:t>display of light</w:t>
      </w:r>
      <w:r w:rsidR="00647F1D" w:rsidRPr="00CD5ABD">
        <w:rPr>
          <w:rFonts w:ascii="MV Boli" w:eastAsia="Microsoft JhengHei" w:hAnsi="MV Boli" w:cs="MV Boli"/>
          <w:sz w:val="28"/>
          <w:szCs w:val="28"/>
        </w:rPr>
        <w:t xml:space="preserve"> called </w:t>
      </w:r>
      <w:r w:rsidR="00F459E5" w:rsidRPr="00CD5ABD">
        <w:rPr>
          <w:rFonts w:ascii="MV Boli" w:eastAsia="Microsoft JhengHei" w:hAnsi="MV Boli" w:cs="MV Boli"/>
          <w:sz w:val="28"/>
          <w:szCs w:val="28"/>
        </w:rPr>
        <w:t>an</w:t>
      </w:r>
      <w:r w:rsidR="00647F1D" w:rsidRPr="00CD5ABD">
        <w:rPr>
          <w:rFonts w:ascii="MV Boli" w:eastAsia="Microsoft JhengHei" w:hAnsi="MV Boli" w:cs="MV Boli"/>
          <w:sz w:val="28"/>
          <w:szCs w:val="28"/>
        </w:rPr>
        <w:t xml:space="preserve"> </w:t>
      </w:r>
      <w:hyperlink r:id="rId13" w:tooltip="Glowing, often moving colored light forms seen near the north and south magnetic poles of the Earth; caused by radiation from high-altitude air molecules excited by particles from the Sun and Van Allen belts." w:history="1">
        <w:r w:rsidR="00647F1D" w:rsidRPr="00CD5ABD">
          <w:rPr>
            <w:rStyle w:val="Hyperlink"/>
            <w:rFonts w:ascii="MV Boli" w:eastAsia="Microsoft JhengHei" w:hAnsi="MV Boli" w:cs="MV Boli"/>
            <w:color w:val="auto"/>
            <w:sz w:val="28"/>
            <w:szCs w:val="28"/>
            <w:u w:val="none"/>
          </w:rPr>
          <w:t>aurora</w:t>
        </w:r>
      </w:hyperlink>
      <w:r w:rsidR="00647F1D" w:rsidRPr="00CD5ABD">
        <w:rPr>
          <w:rFonts w:ascii="MV Boli" w:eastAsia="Microsoft JhengHei" w:hAnsi="MV Boli" w:cs="MV Boli"/>
          <w:sz w:val="28"/>
          <w:szCs w:val="28"/>
        </w:rPr>
        <w:t>.</w:t>
      </w:r>
      <w:r w:rsidR="00CD5ABD">
        <w:rPr>
          <w:rFonts w:ascii="Book Antiqua" w:eastAsia="Kozuka Mincho Pr6N EL" w:hAnsi="Book Antiqua" w:cs="Bold Italic Art"/>
          <w:sz w:val="32"/>
          <w:szCs w:val="32"/>
        </w:rPr>
        <w:t xml:space="preserve"> </w:t>
      </w:r>
      <w:r w:rsidR="00647F1D" w:rsidRPr="00CD5ABD">
        <w:rPr>
          <w:rFonts w:ascii="MV Boli" w:eastAsia="Microsoft JhengHei" w:hAnsi="MV Boli" w:cs="MV Boli"/>
          <w:sz w:val="28"/>
          <w:szCs w:val="28"/>
        </w:rPr>
        <w:t xml:space="preserve">It is caused by energetic charged particles emitted </w:t>
      </w:r>
      <w:r w:rsidR="00A9099A" w:rsidRPr="00CD5ABD">
        <w:rPr>
          <w:rFonts w:ascii="MV Boli" w:eastAsia="Microsoft JhengHei" w:hAnsi="MV Boli" w:cs="MV Boli"/>
          <w:sz w:val="28"/>
          <w:szCs w:val="28"/>
        </w:rPr>
        <w:t>by</w:t>
      </w:r>
      <w:r w:rsidR="00647F1D" w:rsidRPr="00CD5ABD">
        <w:rPr>
          <w:rFonts w:ascii="MV Boli" w:eastAsia="Microsoft JhengHei" w:hAnsi="MV Boli" w:cs="MV Boli"/>
          <w:sz w:val="28"/>
          <w:szCs w:val="28"/>
        </w:rPr>
        <w:t xml:space="preserve"> the Sun </w:t>
      </w:r>
      <w:r w:rsidR="00A9099A" w:rsidRPr="00CD5ABD">
        <w:rPr>
          <w:rFonts w:ascii="MV Boli" w:eastAsia="Microsoft JhengHei" w:hAnsi="MV Boli" w:cs="MV Boli"/>
          <w:sz w:val="28"/>
          <w:szCs w:val="28"/>
        </w:rPr>
        <w:t xml:space="preserve">and </w:t>
      </w:r>
      <w:r w:rsidR="00647F1D" w:rsidRPr="00CD5ABD">
        <w:rPr>
          <w:rFonts w:ascii="MV Boli" w:eastAsia="Microsoft JhengHei" w:hAnsi="MV Boli" w:cs="MV Boli"/>
          <w:sz w:val="28"/>
          <w:szCs w:val="28"/>
        </w:rPr>
        <w:t>crash</w:t>
      </w:r>
      <w:r w:rsidR="00A9099A" w:rsidRPr="00CD5ABD">
        <w:rPr>
          <w:rFonts w:ascii="MV Boli" w:eastAsia="Microsoft JhengHei" w:hAnsi="MV Boli" w:cs="MV Boli"/>
          <w:sz w:val="28"/>
          <w:szCs w:val="28"/>
        </w:rPr>
        <w:t>ed</w:t>
      </w:r>
      <w:r w:rsidR="00647F1D" w:rsidRPr="00CD5ABD">
        <w:rPr>
          <w:rFonts w:ascii="MV Boli" w:eastAsia="Microsoft JhengHei" w:hAnsi="MV Boli" w:cs="MV Boli"/>
          <w:sz w:val="28"/>
          <w:szCs w:val="28"/>
        </w:rPr>
        <w:t xml:space="preserve"> into the Earth's </w:t>
      </w:r>
      <w:hyperlink r:id="rId14" w:tooltip="Layer of gas confined close to the planet's surface by the force of gravity." w:history="1">
        <w:r w:rsidR="00647F1D" w:rsidRPr="00CD5ABD">
          <w:rPr>
            <w:rStyle w:val="Hyperlink"/>
            <w:rFonts w:ascii="MV Boli" w:eastAsia="Microsoft JhengHei" w:hAnsi="MV Boli" w:cs="MV Boli"/>
            <w:color w:val="auto"/>
            <w:sz w:val="28"/>
            <w:szCs w:val="28"/>
            <w:u w:val="none"/>
          </w:rPr>
          <w:t>atmosphere</w:t>
        </w:r>
      </w:hyperlink>
      <w:r w:rsidR="00647F1D" w:rsidRPr="00CD5ABD">
        <w:rPr>
          <w:rFonts w:ascii="MV Boli" w:eastAsia="Microsoft JhengHei" w:hAnsi="MV Boli" w:cs="MV Boli"/>
          <w:sz w:val="28"/>
          <w:szCs w:val="28"/>
        </w:rPr>
        <w:t xml:space="preserve"> near the north</w:t>
      </w:r>
      <w:r w:rsidR="00F459E5" w:rsidRPr="00CD5ABD">
        <w:rPr>
          <w:rFonts w:ascii="MV Boli" w:eastAsia="Microsoft JhengHei" w:hAnsi="MV Boli" w:cs="MV Boli"/>
          <w:sz w:val="28"/>
          <w:szCs w:val="28"/>
        </w:rPr>
        <w:t>ern</w:t>
      </w:r>
      <w:r w:rsidR="00647F1D" w:rsidRPr="00CD5ABD">
        <w:rPr>
          <w:rFonts w:ascii="MV Boli" w:eastAsia="Microsoft JhengHei" w:hAnsi="MV Boli" w:cs="MV Boli"/>
          <w:sz w:val="28"/>
          <w:szCs w:val="28"/>
        </w:rPr>
        <w:t xml:space="preserve"> and south</w:t>
      </w:r>
      <w:r w:rsidR="00F459E5" w:rsidRPr="00CD5ABD">
        <w:rPr>
          <w:rFonts w:ascii="MV Boli" w:eastAsia="Microsoft JhengHei" w:hAnsi="MV Boli" w:cs="MV Boli"/>
          <w:sz w:val="28"/>
          <w:szCs w:val="28"/>
        </w:rPr>
        <w:t>ern</w:t>
      </w:r>
      <w:r w:rsidR="00647F1D" w:rsidRPr="00CD5ABD">
        <w:rPr>
          <w:rFonts w:ascii="MV Boli" w:eastAsia="Microsoft JhengHei" w:hAnsi="MV Boli" w:cs="MV Boli"/>
          <w:sz w:val="28"/>
          <w:szCs w:val="28"/>
        </w:rPr>
        <w:t xml:space="preserve"> magnetic poles. This produ</w:t>
      </w:r>
      <w:r w:rsidR="00371FE3" w:rsidRPr="00CD5ABD">
        <w:rPr>
          <w:rFonts w:ascii="MV Boli" w:eastAsia="Microsoft JhengHei" w:hAnsi="MV Boli" w:cs="MV Boli"/>
          <w:sz w:val="28"/>
          <w:szCs w:val="28"/>
        </w:rPr>
        <w:t xml:space="preserve">ces intermittent auroras in the </w:t>
      </w:r>
      <w:r w:rsidR="00EC48C9">
        <w:rPr>
          <w:rFonts w:ascii="MV Boli" w:eastAsia="Microsoft JhengHei" w:hAnsi="MV Boli" w:cs="MV Boli"/>
          <w:sz w:val="28"/>
          <w:szCs w:val="28"/>
        </w:rPr>
        <w:t xml:space="preserve"> </w:t>
      </w:r>
      <w:r w:rsidR="00647F1D" w:rsidRPr="00CD5ABD">
        <w:rPr>
          <w:rFonts w:ascii="MV Boli" w:eastAsia="Microsoft JhengHei" w:hAnsi="MV Boli" w:cs="MV Boli"/>
          <w:sz w:val="28"/>
          <w:szCs w:val="28"/>
        </w:rPr>
        <w:t xml:space="preserve">Arctic and in </w:t>
      </w:r>
      <w:r w:rsidR="002F40DA" w:rsidRPr="00CD5ABD">
        <w:rPr>
          <w:rFonts w:ascii="MV Boli" w:eastAsia="Microsoft JhengHei" w:hAnsi="MV Boli" w:cs="MV Boli"/>
          <w:sz w:val="28"/>
          <w:szCs w:val="28"/>
        </w:rPr>
        <w:t xml:space="preserve">the </w:t>
      </w:r>
      <w:r w:rsidR="00647F1D" w:rsidRPr="00CD5ABD">
        <w:rPr>
          <w:rFonts w:ascii="MV Boli" w:eastAsia="Microsoft JhengHei" w:hAnsi="MV Boli" w:cs="MV Boli"/>
          <w:sz w:val="28"/>
          <w:szCs w:val="28"/>
        </w:rPr>
        <w:t>Antarctica.</w:t>
      </w:r>
    </w:p>
    <w:p w:rsidR="00F60580" w:rsidRPr="00CD5ABD" w:rsidRDefault="00647F1D" w:rsidP="00EC48C9">
      <w:pPr>
        <w:pStyle w:val="HTML"/>
        <w:tabs>
          <w:tab w:val="left" w:pos="9072"/>
          <w:tab w:val="left" w:pos="9214"/>
        </w:tabs>
        <w:ind w:left="916" w:right="-1134"/>
        <w:rPr>
          <w:rFonts w:ascii="MV Boli" w:eastAsia="Microsoft JhengHei" w:hAnsi="MV Boli" w:cs="MV Boli"/>
          <w:sz w:val="28"/>
          <w:szCs w:val="28"/>
        </w:rPr>
      </w:pPr>
      <w:r w:rsidRPr="00CD5ABD">
        <w:rPr>
          <w:rFonts w:ascii="MV Boli" w:eastAsia="Microsoft JhengHei" w:hAnsi="MV Boli" w:cs="MV Boli"/>
          <w:sz w:val="28"/>
          <w:szCs w:val="28"/>
        </w:rPr>
        <w:t>These auroras are also called the northern and southern lights (or aurora borealis and aurora australis, respectively).</w:t>
      </w:r>
    </w:p>
    <w:p w:rsidR="005B47CD" w:rsidRPr="00CD5ABD" w:rsidRDefault="00371FE3" w:rsidP="00EC48C9">
      <w:pPr>
        <w:pStyle w:val="HTML"/>
        <w:tabs>
          <w:tab w:val="left" w:pos="9072"/>
          <w:tab w:val="left" w:pos="9214"/>
        </w:tabs>
        <w:ind w:left="916" w:right="-1134"/>
        <w:rPr>
          <w:rFonts w:ascii="MV Boli" w:hAnsi="MV Boli" w:cs="MV Boli"/>
          <w:sz w:val="28"/>
          <w:szCs w:val="28"/>
        </w:rPr>
      </w:pPr>
      <w:r w:rsidRPr="00CD5ABD">
        <w:rPr>
          <w:rFonts w:ascii="MV Boli" w:eastAsia="Microsoft JhengHei" w:hAnsi="MV Boli" w:cs="MV Boli"/>
          <w:sz w:val="28"/>
          <w:szCs w:val="28"/>
        </w:rPr>
        <w:t>_</w:t>
      </w:r>
      <w:r w:rsidR="00E60A83" w:rsidRPr="00CD5ABD">
        <w:rPr>
          <w:rFonts w:ascii="MV Boli" w:eastAsia="Microsoft JhengHei" w:hAnsi="MV Boli" w:cs="MV Boli"/>
          <w:sz w:val="28"/>
          <w:szCs w:val="28"/>
        </w:rPr>
        <w:t>The</w:t>
      </w:r>
      <w:r w:rsidR="00B8205F" w:rsidRPr="00CD5ABD">
        <w:rPr>
          <w:rFonts w:ascii="MV Boli" w:eastAsia="Microsoft JhengHei" w:hAnsi="MV Boli" w:cs="MV Boli"/>
          <w:sz w:val="28"/>
          <w:szCs w:val="28"/>
        </w:rPr>
        <w:t xml:space="preserve"> magical lights of the </w:t>
      </w:r>
      <w:r w:rsidR="00E60A83" w:rsidRPr="00CD5ABD">
        <w:rPr>
          <w:rFonts w:ascii="MV Boli" w:eastAsia="Microsoft JhengHei" w:hAnsi="MV Boli" w:cs="MV Boli"/>
          <w:sz w:val="28"/>
          <w:szCs w:val="28"/>
        </w:rPr>
        <w:t xml:space="preserve"> aurora</w:t>
      </w:r>
      <w:r w:rsidR="009F2CB5" w:rsidRPr="00CD5ABD">
        <w:rPr>
          <w:rFonts w:ascii="MV Boli" w:eastAsia="Microsoft JhengHei" w:hAnsi="MV Boli" w:cs="MV Boli"/>
          <w:sz w:val="28"/>
          <w:szCs w:val="28"/>
        </w:rPr>
        <w:t xml:space="preserve">  have been enjoyed by people for millions of years ago </w:t>
      </w:r>
      <w:r w:rsidR="00A92F69" w:rsidRPr="00CD5ABD">
        <w:rPr>
          <w:rFonts w:ascii="MV Boli" w:eastAsia="Microsoft JhengHei" w:hAnsi="MV Boli" w:cs="MV Boli"/>
          <w:sz w:val="28"/>
          <w:szCs w:val="28"/>
        </w:rPr>
        <w:t>,and Many legends, myths and superstitions have revolved around the aurora th</w:t>
      </w:r>
      <w:r w:rsidR="00684261" w:rsidRPr="00CD5ABD">
        <w:rPr>
          <w:rFonts w:ascii="MV Boli" w:eastAsia="Microsoft JhengHei" w:hAnsi="MV Boli" w:cs="MV Boli"/>
          <w:sz w:val="28"/>
          <w:szCs w:val="28"/>
        </w:rPr>
        <w:t>roughout the history of mankind</w:t>
      </w:r>
      <w:r w:rsidR="00153900" w:rsidRPr="00CD5ABD">
        <w:rPr>
          <w:rFonts w:ascii="MV Boli" w:eastAsia="Microsoft JhengHei" w:hAnsi="MV Boli" w:cs="MV Boli"/>
          <w:sz w:val="28"/>
          <w:szCs w:val="28"/>
        </w:rPr>
        <w:t>.</w:t>
      </w:r>
    </w:p>
    <w:p w:rsidR="00153900" w:rsidRPr="00CD5ABD" w:rsidRDefault="005B47CD" w:rsidP="00EC48C9">
      <w:pPr>
        <w:pStyle w:val="HTML"/>
        <w:tabs>
          <w:tab w:val="left" w:pos="9072"/>
          <w:tab w:val="left" w:pos="9214"/>
        </w:tabs>
        <w:ind w:left="916" w:right="-1134"/>
        <w:rPr>
          <w:rFonts w:ascii="MV Boli" w:eastAsia="Microsoft JhengHei" w:hAnsi="MV Boli" w:cs="MV Boli"/>
          <w:sz w:val="28"/>
          <w:szCs w:val="28"/>
        </w:rPr>
      </w:pPr>
      <w:r w:rsidRPr="00CD5ABD">
        <w:rPr>
          <w:rFonts w:ascii="MV Boli" w:eastAsia="Microsoft JhengHei" w:hAnsi="MV Boli" w:cs="MV Boli"/>
          <w:sz w:val="28"/>
          <w:szCs w:val="28"/>
        </w:rPr>
        <w:t>S</w:t>
      </w:r>
      <w:r w:rsidR="002B7F43" w:rsidRPr="00CD5ABD">
        <w:rPr>
          <w:rFonts w:ascii="MV Boli" w:eastAsia="Microsoft JhengHei" w:hAnsi="MV Boli" w:cs="MV Boli"/>
          <w:sz w:val="28"/>
          <w:szCs w:val="28"/>
        </w:rPr>
        <w:t xml:space="preserve">o, what is so special about the northern and </w:t>
      </w:r>
      <w:r w:rsidRPr="00CD5ABD">
        <w:rPr>
          <w:rFonts w:ascii="MV Boli" w:eastAsia="Microsoft JhengHei" w:hAnsi="MV Boli" w:cs="MV Boli"/>
          <w:sz w:val="28"/>
          <w:szCs w:val="28"/>
        </w:rPr>
        <w:t>s</w:t>
      </w:r>
      <w:r w:rsidR="002B7F43" w:rsidRPr="00CD5ABD">
        <w:rPr>
          <w:rFonts w:ascii="MV Boli" w:eastAsia="Microsoft JhengHei" w:hAnsi="MV Boli" w:cs="MV Boli"/>
          <w:sz w:val="28"/>
          <w:szCs w:val="28"/>
        </w:rPr>
        <w:t xml:space="preserve">outhern lights that thousands of people go out </w:t>
      </w:r>
      <w:r w:rsidR="00EC48C9">
        <w:rPr>
          <w:rFonts w:ascii="MV Boli" w:eastAsia="Microsoft JhengHei" w:hAnsi="MV Boli" w:cs="MV Boli"/>
          <w:sz w:val="28"/>
          <w:szCs w:val="28"/>
        </w:rPr>
        <w:t xml:space="preserve">    </w:t>
      </w:r>
      <w:r w:rsidR="002B7F43" w:rsidRPr="00CD5ABD">
        <w:rPr>
          <w:rFonts w:ascii="MV Boli" w:eastAsia="Microsoft JhengHei" w:hAnsi="MV Boli" w:cs="MV Boli"/>
          <w:sz w:val="28"/>
          <w:szCs w:val="28"/>
        </w:rPr>
        <w:t xml:space="preserve">of their </w:t>
      </w:r>
      <w:r w:rsidRPr="00CD5ABD">
        <w:rPr>
          <w:rFonts w:ascii="MV Boli" w:eastAsia="Microsoft JhengHei" w:hAnsi="MV Boli" w:cs="MV Boli"/>
          <w:sz w:val="28"/>
          <w:szCs w:val="28"/>
        </w:rPr>
        <w:t>homes</w:t>
      </w:r>
      <w:r w:rsidR="002B7F43" w:rsidRPr="00CD5ABD">
        <w:rPr>
          <w:rFonts w:ascii="MV Boli" w:eastAsia="Microsoft JhengHei" w:hAnsi="MV Boli" w:cs="MV Boli"/>
          <w:sz w:val="28"/>
          <w:szCs w:val="28"/>
        </w:rPr>
        <w:t xml:space="preserve"> to plan specific aurora vacations?</w:t>
      </w:r>
      <w:r w:rsidRPr="00CD5ABD">
        <w:rPr>
          <w:rFonts w:ascii="MV Boli" w:eastAsia="Microsoft JhengHei" w:hAnsi="MV Boli" w:cs="MV Boli"/>
          <w:sz w:val="28"/>
          <w:szCs w:val="28"/>
        </w:rPr>
        <w:t>,</w:t>
      </w:r>
      <w:r w:rsidR="002B7F43" w:rsidRPr="00CD5ABD">
        <w:rPr>
          <w:rFonts w:ascii="MV Boli" w:eastAsia="Microsoft JhengHei" w:hAnsi="MV Boli" w:cs="MV Boli"/>
          <w:sz w:val="28"/>
          <w:szCs w:val="28"/>
        </w:rPr>
        <w:t xml:space="preserve"> </w:t>
      </w:r>
      <w:r w:rsidR="00EC48C9">
        <w:rPr>
          <w:rFonts w:ascii="MV Boli" w:eastAsia="Microsoft JhengHei" w:hAnsi="MV Boli" w:cs="MV Boli"/>
          <w:sz w:val="28"/>
          <w:szCs w:val="28"/>
        </w:rPr>
        <w:t xml:space="preserve"> </w:t>
      </w:r>
      <w:r w:rsidR="002B7F43" w:rsidRPr="00CD5ABD">
        <w:rPr>
          <w:rFonts w:ascii="MV Boli" w:eastAsia="Microsoft JhengHei" w:hAnsi="MV Boli" w:cs="MV Boli"/>
          <w:sz w:val="28"/>
          <w:szCs w:val="28"/>
        </w:rPr>
        <w:t>Imagine this. You look up and see the undulating, multi-colored ribbons of light dance across the sky. They display visual patterns far more intricate than the most talented artist could create.</w:t>
      </w:r>
    </w:p>
    <w:p w:rsidR="00A85FBB" w:rsidRPr="00CD5ABD" w:rsidRDefault="00497D95" w:rsidP="00EC48C9">
      <w:pPr>
        <w:pStyle w:val="HTML"/>
        <w:tabs>
          <w:tab w:val="left" w:pos="9072"/>
          <w:tab w:val="left" w:pos="9214"/>
        </w:tabs>
        <w:ind w:left="916" w:right="-1134"/>
        <w:rPr>
          <w:rFonts w:ascii="MV Boli" w:eastAsia="Microsoft JhengHei" w:hAnsi="MV Boli" w:cs="MV Boli"/>
          <w:sz w:val="28"/>
          <w:szCs w:val="28"/>
        </w:rPr>
      </w:pPr>
      <w:r w:rsidRPr="00CD5ABD">
        <w:rPr>
          <w:rFonts w:ascii="MV Boli" w:eastAsia="Microsoft JhengHei" w:hAnsi="MV Boli" w:cs="MV Boli"/>
          <w:sz w:val="28"/>
          <w:szCs w:val="28"/>
        </w:rPr>
        <w:t>-In this resea</w:t>
      </w:r>
      <w:r w:rsidR="00CD5ABD">
        <w:rPr>
          <w:rFonts w:ascii="MV Boli" w:eastAsia="Microsoft JhengHei" w:hAnsi="MV Boli" w:cs="MV Boli"/>
          <w:sz w:val="28"/>
          <w:szCs w:val="28"/>
        </w:rPr>
        <w:t xml:space="preserve">rch we will discuss what is the </w:t>
      </w:r>
      <w:r w:rsidRPr="00CD5ABD">
        <w:rPr>
          <w:rFonts w:ascii="MV Boli" w:eastAsia="Microsoft JhengHei" w:hAnsi="MV Boli" w:cs="MV Boli"/>
          <w:sz w:val="28"/>
          <w:szCs w:val="28"/>
        </w:rPr>
        <w:t>aurora??, and how the scientists explained the cause</w:t>
      </w:r>
      <w:r w:rsidR="002D0C4C" w:rsidRPr="00CD5ABD">
        <w:rPr>
          <w:rFonts w:ascii="MV Boli" w:eastAsia="Microsoft JhengHei" w:hAnsi="MV Boli" w:cs="MV Boli"/>
          <w:sz w:val="28"/>
          <w:szCs w:val="28"/>
        </w:rPr>
        <w:t xml:space="preserve"> and the different colours</w:t>
      </w:r>
      <w:r w:rsidR="00DF1C9A" w:rsidRPr="00CD5ABD">
        <w:rPr>
          <w:rFonts w:ascii="MV Boli" w:eastAsia="Microsoft JhengHei" w:hAnsi="MV Boli" w:cs="MV Boli"/>
          <w:sz w:val="28"/>
          <w:szCs w:val="28"/>
        </w:rPr>
        <w:t xml:space="preserve"> and shapes</w:t>
      </w:r>
      <w:r w:rsidR="002D0C4C" w:rsidRPr="00CD5ABD">
        <w:rPr>
          <w:rFonts w:ascii="MV Boli" w:eastAsia="Microsoft JhengHei" w:hAnsi="MV Boli" w:cs="MV Boli"/>
          <w:sz w:val="28"/>
          <w:szCs w:val="28"/>
        </w:rPr>
        <w:t xml:space="preserve"> </w:t>
      </w:r>
      <w:r w:rsidRPr="00CD5ABD">
        <w:rPr>
          <w:rFonts w:ascii="MV Boli" w:eastAsia="Microsoft JhengHei" w:hAnsi="MV Boli" w:cs="MV Boli"/>
          <w:sz w:val="28"/>
          <w:szCs w:val="28"/>
        </w:rPr>
        <w:t xml:space="preserve"> of this</w:t>
      </w:r>
      <w:r w:rsidR="00FB24A1" w:rsidRPr="00CD5ABD">
        <w:rPr>
          <w:rFonts w:ascii="MV Boli" w:eastAsia="Microsoft JhengHei" w:hAnsi="MV Boli" w:cs="MV Boli"/>
          <w:sz w:val="28"/>
          <w:szCs w:val="28"/>
        </w:rPr>
        <w:t xml:space="preserve"> magical and </w:t>
      </w:r>
      <w:r w:rsidR="0066549F" w:rsidRPr="00CD5ABD">
        <w:rPr>
          <w:rFonts w:ascii="MV Boli" w:eastAsia="Microsoft JhengHei" w:hAnsi="MV Boli" w:cs="MV Boli"/>
          <w:sz w:val="28"/>
          <w:szCs w:val="28"/>
        </w:rPr>
        <w:t>surprising</w:t>
      </w:r>
      <w:r w:rsidRPr="00CD5ABD">
        <w:rPr>
          <w:rFonts w:ascii="MV Boli" w:eastAsia="Microsoft JhengHei" w:hAnsi="MV Boli" w:cs="MV Boli"/>
          <w:sz w:val="28"/>
          <w:szCs w:val="28"/>
        </w:rPr>
        <w:t xml:space="preserve">  display of</w:t>
      </w:r>
      <w:r w:rsidR="00E60A83" w:rsidRPr="00CD5ABD">
        <w:rPr>
          <w:rFonts w:ascii="MV Boli" w:eastAsia="Microsoft JhengHei" w:hAnsi="MV Boli" w:cs="MV Boli"/>
          <w:sz w:val="28"/>
          <w:szCs w:val="28"/>
        </w:rPr>
        <w:t xml:space="preserve"> light  in the sky </w:t>
      </w:r>
      <w:r w:rsidRPr="00CD5ABD">
        <w:rPr>
          <w:rFonts w:ascii="MV Boli" w:eastAsia="Microsoft JhengHei" w:hAnsi="MV Boli" w:cs="MV Boli"/>
          <w:sz w:val="28"/>
          <w:szCs w:val="28"/>
        </w:rPr>
        <w:t>???!!!!!!..............</w:t>
      </w:r>
    </w:p>
    <w:p w:rsidR="00A85FBB" w:rsidRPr="0045786C" w:rsidRDefault="00D36165" w:rsidP="00763C19">
      <w:pPr>
        <w:pStyle w:val="HTML"/>
        <w:tabs>
          <w:tab w:val="left" w:pos="9214"/>
        </w:tabs>
        <w:ind w:right="-567"/>
        <w:rPr>
          <w:rFonts w:ascii="MV Boli" w:hAnsi="MV Boli" w:cs="MV Boli"/>
          <w:sz w:val="28"/>
          <w:szCs w:val="28"/>
        </w:rPr>
      </w:pPr>
      <w:r>
        <w:rPr>
          <w:rFonts w:ascii="MV Boli" w:hAnsi="MV Boli" w:cs="MV Boli"/>
          <w:noProof/>
          <w:sz w:val="28"/>
          <w:szCs w:val="28"/>
        </w:rPr>
        <w:lastRenderedPageBreak/>
        <w:drawing>
          <wp:anchor distT="0" distB="0" distL="114300" distR="114300" simplePos="0" relativeHeight="251652096" behindDoc="0" locked="0" layoutInCell="1" allowOverlap="1">
            <wp:simplePos x="0" y="0"/>
            <wp:positionH relativeFrom="margin">
              <wp:posOffset>-179705</wp:posOffset>
            </wp:positionH>
            <wp:positionV relativeFrom="margin">
              <wp:posOffset>186690</wp:posOffset>
            </wp:positionV>
            <wp:extent cx="5885180" cy="1677670"/>
            <wp:effectExtent l="171450" t="133350" r="363220" b="303530"/>
            <wp:wrapSquare wrapText="bothSides"/>
            <wp:docPr id="6" name="صورة 5" descr="llk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kkl.jpg"/>
                    <pic:cNvPicPr/>
                  </pic:nvPicPr>
                  <pic:blipFill>
                    <a:blip r:embed="rId15"/>
                    <a:stretch>
                      <a:fillRect/>
                    </a:stretch>
                  </pic:blipFill>
                  <pic:spPr>
                    <a:xfrm>
                      <a:off x="0" y="0"/>
                      <a:ext cx="5885180" cy="1677670"/>
                    </a:xfrm>
                    <a:prstGeom prst="rect">
                      <a:avLst/>
                    </a:prstGeom>
                    <a:ln>
                      <a:noFill/>
                    </a:ln>
                    <a:effectLst>
                      <a:outerShdw blurRad="292100" dist="139700" dir="2700000" algn="tl" rotWithShape="0">
                        <a:srgbClr val="333333">
                          <a:alpha val="65000"/>
                        </a:srgbClr>
                      </a:outerShdw>
                    </a:effectLst>
                  </pic:spPr>
                </pic:pic>
              </a:graphicData>
            </a:graphic>
          </wp:anchor>
        </w:drawing>
      </w:r>
      <w:r w:rsidR="00CB1F4B">
        <w:rPr>
          <w:rFonts w:ascii="MV Boli" w:hAnsi="MV Boli" w:cs="MV Boli"/>
          <w:noProof/>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margin-left:45.9pt;margin-top:68.25pt;width:353.2pt;height:40.2pt;z-index:251659264;mso-position-horizontal-relative:margin;mso-position-vertical-relative:margin" fillcolor="white [3212]" stroked="f">
            <v:fill color2="#aaa"/>
            <v:shadow on="t" color="#4d4d4d" opacity="52429f" offset=",3pt"/>
            <v:textpath style="font-family:&quot;Andalus&quot;;font-size:20pt;v-text-spacing:78650f" fitshape="t" trim="t" string="Chapter 1:&#10;What is the aurora???.."/>
            <w10:wrap type="square" anchorx="margin" anchory="margin"/>
          </v:shape>
        </w:pict>
      </w:r>
      <w:r w:rsidR="00F13D2E" w:rsidRPr="00CD5ABD">
        <w:rPr>
          <w:rFonts w:ascii="MV Boli" w:hAnsi="MV Boli" w:cs="MV Boli"/>
          <w:color w:val="000000" w:themeColor="text1"/>
          <w:sz w:val="28"/>
          <w:szCs w:val="28"/>
        </w:rPr>
        <w:t>-</w:t>
      </w:r>
      <w:r w:rsidR="00A657A9" w:rsidRPr="00CD5ABD">
        <w:rPr>
          <w:rFonts w:ascii="MV Boli" w:hAnsi="MV Boli" w:cs="MV Boli"/>
          <w:color w:val="000000" w:themeColor="text1"/>
          <w:sz w:val="28"/>
          <w:szCs w:val="28"/>
        </w:rPr>
        <w:t xml:space="preserve"> </w:t>
      </w:r>
      <w:r w:rsidR="007D3288" w:rsidRPr="00CD5ABD">
        <w:rPr>
          <w:rFonts w:ascii="MV Boli" w:hAnsi="MV Boli" w:cs="MV Boli"/>
          <w:color w:val="000000" w:themeColor="text1"/>
          <w:sz w:val="28"/>
          <w:szCs w:val="28"/>
        </w:rPr>
        <w:t>A</w:t>
      </w:r>
      <w:r w:rsidR="002B7F43" w:rsidRPr="00CD5ABD">
        <w:rPr>
          <w:rFonts w:ascii="MV Boli" w:hAnsi="MV Boli" w:cs="MV Boli"/>
          <w:color w:val="000000" w:themeColor="text1"/>
          <w:sz w:val="28"/>
          <w:szCs w:val="28"/>
        </w:rPr>
        <w:t xml:space="preserve">urora </w:t>
      </w:r>
      <w:r w:rsidR="0045786C" w:rsidRPr="00CD5ABD">
        <w:rPr>
          <w:rFonts w:ascii="MV Boli" w:hAnsi="MV Boli" w:cs="MV Boli"/>
          <w:color w:val="000000" w:themeColor="text1"/>
          <w:sz w:val="28"/>
          <w:szCs w:val="28"/>
        </w:rPr>
        <w:t>is a phenomenon that is not completely understood</w:t>
      </w:r>
      <w:r w:rsidR="0045786C">
        <w:rPr>
          <w:rFonts w:ascii="MV Boli" w:hAnsi="MV Boli" w:cs="MV Boli"/>
          <w:color w:val="000000" w:themeColor="text1"/>
          <w:sz w:val="28"/>
          <w:szCs w:val="28"/>
        </w:rPr>
        <w:t>, it’s</w:t>
      </w:r>
      <w:r w:rsidR="0045786C" w:rsidRPr="00CD5ABD">
        <w:rPr>
          <w:rFonts w:ascii="MV Boli" w:hAnsi="MV Boli" w:cs="MV Boli"/>
          <w:color w:val="000000" w:themeColor="text1"/>
          <w:sz w:val="28"/>
          <w:szCs w:val="28"/>
        </w:rPr>
        <w:t xml:space="preserve"> </w:t>
      </w:r>
      <w:r w:rsidR="00A657A9" w:rsidRPr="00CD5ABD">
        <w:rPr>
          <w:rFonts w:ascii="MV Boli" w:hAnsi="MV Boli" w:cs="MV Boli"/>
          <w:color w:val="000000" w:themeColor="text1"/>
          <w:sz w:val="28"/>
          <w:szCs w:val="28"/>
        </w:rPr>
        <w:t xml:space="preserve">mysterious and unpredictable </w:t>
      </w:r>
      <w:r w:rsidR="00F63C17" w:rsidRPr="00CD5ABD">
        <w:rPr>
          <w:rFonts w:ascii="MV Boli" w:hAnsi="MV Boli" w:cs="MV Boli"/>
          <w:color w:val="000000" w:themeColor="text1"/>
          <w:sz w:val="28"/>
          <w:szCs w:val="28"/>
        </w:rPr>
        <w:t>nature's light show, dynamic display of light that appear</w:t>
      </w:r>
      <w:r w:rsidR="002816E3" w:rsidRPr="00CD5ABD">
        <w:rPr>
          <w:rFonts w:ascii="MV Boli" w:hAnsi="MV Boli" w:cs="MV Boli"/>
          <w:color w:val="000000" w:themeColor="text1"/>
          <w:sz w:val="28"/>
          <w:szCs w:val="28"/>
        </w:rPr>
        <w:t xml:space="preserve">s </w:t>
      </w:r>
      <w:r w:rsidR="00F63C17" w:rsidRPr="00CD5ABD">
        <w:rPr>
          <w:rFonts w:ascii="MV Boli" w:hAnsi="MV Boli" w:cs="MV Boli"/>
          <w:color w:val="000000" w:themeColor="text1"/>
          <w:sz w:val="28"/>
          <w:szCs w:val="28"/>
        </w:rPr>
        <w:t xml:space="preserve"> in the Antarctic and arctic sky in </w:t>
      </w:r>
      <w:r w:rsidR="00D60B5D" w:rsidRPr="00CD5ABD">
        <w:rPr>
          <w:rFonts w:ascii="MV Boli" w:hAnsi="MV Boli" w:cs="MV Boli"/>
          <w:color w:val="000000" w:themeColor="text1"/>
          <w:sz w:val="28"/>
          <w:szCs w:val="28"/>
        </w:rPr>
        <w:t xml:space="preserve">a specific times </w:t>
      </w:r>
      <w:r w:rsidR="00F30339" w:rsidRPr="00CD5ABD">
        <w:rPr>
          <w:rFonts w:ascii="MV Boli" w:hAnsi="MV Boli" w:cs="MV Boli"/>
          <w:color w:val="000000" w:themeColor="text1"/>
          <w:sz w:val="28"/>
          <w:szCs w:val="28"/>
        </w:rPr>
        <w:t>during the</w:t>
      </w:r>
      <w:r w:rsidR="00D60B5D" w:rsidRPr="00CD5ABD">
        <w:rPr>
          <w:rFonts w:ascii="MV Boli" w:hAnsi="MV Boli" w:cs="MV Boli"/>
          <w:color w:val="000000" w:themeColor="text1"/>
          <w:sz w:val="28"/>
          <w:szCs w:val="28"/>
        </w:rPr>
        <w:t xml:space="preserve"> year</w:t>
      </w:r>
      <w:r w:rsidR="00A85FBB" w:rsidRPr="00CD5ABD">
        <w:rPr>
          <w:rFonts w:ascii="MV Boli" w:hAnsi="MV Boli" w:cs="MV Boli"/>
          <w:color w:val="000000" w:themeColor="text1"/>
          <w:sz w:val="28"/>
          <w:szCs w:val="28"/>
        </w:rPr>
        <w:t>.</w:t>
      </w:r>
      <w:r w:rsidR="00A85FBB" w:rsidRPr="00CD5ABD">
        <w:rPr>
          <w:rFonts w:ascii="MV Boli" w:hAnsi="MV Boli" w:cs="MV Boli"/>
          <w:sz w:val="28"/>
          <w:szCs w:val="28"/>
        </w:rPr>
        <w:t xml:space="preserve"> </w:t>
      </w:r>
      <w:r w:rsidR="00F459E5" w:rsidRPr="00CD5ABD">
        <w:rPr>
          <w:rFonts w:ascii="MV Boli" w:hAnsi="MV Boli" w:cs="MV Boli"/>
          <w:sz w:val="28"/>
          <w:szCs w:val="28"/>
        </w:rPr>
        <w:t xml:space="preserve">                                    </w:t>
      </w:r>
      <w:r w:rsidR="0045786C">
        <w:rPr>
          <w:rFonts w:ascii="MV Boli" w:hAnsi="MV Boli" w:cs="MV Boli"/>
          <w:sz w:val="28"/>
          <w:szCs w:val="28"/>
        </w:rPr>
        <w:t xml:space="preserve">     </w:t>
      </w:r>
      <w:r w:rsidR="00A85FBB" w:rsidRPr="00CD5ABD">
        <w:rPr>
          <w:rFonts w:ascii="MV Boli" w:hAnsi="MV Boli" w:cs="MV Boli"/>
          <w:color w:val="000000" w:themeColor="text1"/>
          <w:sz w:val="28"/>
          <w:szCs w:val="28"/>
        </w:rPr>
        <w:t xml:space="preserve"> </w:t>
      </w:r>
      <w:r w:rsidR="00763C19" w:rsidRPr="00763C19">
        <w:rPr>
          <w:rFonts w:ascii="MV Boli" w:hAnsi="MV Boli" w:cs="MV Boli"/>
          <w:color w:val="C00000"/>
          <w:sz w:val="28"/>
          <w:szCs w:val="28"/>
        </w:rPr>
        <w:t>“</w:t>
      </w:r>
      <w:r w:rsidR="00A85FBB" w:rsidRPr="00CD5ABD">
        <w:rPr>
          <w:rFonts w:ascii="MV Boli" w:hAnsi="MV Boli" w:cs="MV Boli"/>
          <w:color w:val="000000" w:themeColor="text1"/>
          <w:sz w:val="28"/>
          <w:szCs w:val="28"/>
        </w:rPr>
        <w:t>An Eskimo tale describes the lights as flaming torches carried by travellers to the afterlife</w:t>
      </w:r>
      <w:r w:rsidR="00DA4BEF" w:rsidRPr="00763C19">
        <w:rPr>
          <w:rFonts w:ascii="MV Boli" w:hAnsi="MV Boli" w:cs="MV Boli"/>
          <w:color w:val="C00000"/>
          <w:sz w:val="28"/>
          <w:szCs w:val="28"/>
        </w:rPr>
        <w:t>”</w:t>
      </w:r>
      <w:r w:rsidR="00DA4BEF" w:rsidRPr="00CD5ABD">
        <w:rPr>
          <w:rStyle w:val="a8"/>
          <w:rFonts w:ascii="MV Boli" w:hAnsi="MV Boli" w:cs="MV Boli"/>
          <w:color w:val="C00000"/>
          <w:sz w:val="28"/>
          <w:szCs w:val="28"/>
        </w:rPr>
        <w:footnoteReference w:id="2"/>
      </w:r>
      <w:r w:rsidR="00A85FBB" w:rsidRPr="00CD5ABD">
        <w:rPr>
          <w:rFonts w:ascii="MV Boli" w:hAnsi="MV Boli" w:cs="MV Boli"/>
          <w:color w:val="C00000"/>
          <w:sz w:val="28"/>
          <w:szCs w:val="28"/>
        </w:rPr>
        <w:t>.</w:t>
      </w:r>
    </w:p>
    <w:p w:rsidR="002B142B" w:rsidRPr="00763C19" w:rsidRDefault="00A85FBB" w:rsidP="0010757B">
      <w:pPr>
        <w:tabs>
          <w:tab w:val="left" w:pos="9214"/>
        </w:tabs>
        <w:spacing w:line="240" w:lineRule="auto"/>
        <w:ind w:right="-567"/>
        <w:rPr>
          <w:rFonts w:ascii="MV Boli" w:hAnsi="MV Boli" w:cs="MV Boli"/>
          <w:color w:val="000000" w:themeColor="text1"/>
          <w:sz w:val="28"/>
          <w:szCs w:val="28"/>
        </w:rPr>
      </w:pPr>
      <w:r w:rsidRPr="00CD5ABD">
        <w:rPr>
          <w:rFonts w:ascii="MV Boli" w:hAnsi="MV Boli" w:cs="MV Boli"/>
          <w:color w:val="000000" w:themeColor="text1"/>
          <w:sz w:val="28"/>
          <w:szCs w:val="28"/>
        </w:rPr>
        <w:t>But scientists say that the</w:t>
      </w:r>
      <w:r w:rsidR="00F30339" w:rsidRPr="00CD5ABD">
        <w:rPr>
          <w:rFonts w:ascii="MV Boli" w:hAnsi="MV Boli" w:cs="MV Boli"/>
          <w:color w:val="000000" w:themeColor="text1"/>
          <w:sz w:val="28"/>
          <w:szCs w:val="28"/>
        </w:rPr>
        <w:t xml:space="preserve"> aurora is the name of futons which emit</w:t>
      </w:r>
      <w:r w:rsidR="003F00DE" w:rsidRPr="00CD5ABD">
        <w:rPr>
          <w:rFonts w:ascii="MV Boli" w:hAnsi="MV Boli" w:cs="MV Boli"/>
          <w:color w:val="000000" w:themeColor="text1"/>
          <w:sz w:val="28"/>
          <w:szCs w:val="28"/>
        </w:rPr>
        <w:t xml:space="preserve"> </w:t>
      </w:r>
      <w:r w:rsidR="002B7F43" w:rsidRPr="00CD5ABD">
        <w:rPr>
          <w:rFonts w:ascii="MV Boli" w:hAnsi="MV Boli" w:cs="MV Boli"/>
          <w:color w:val="000000" w:themeColor="text1"/>
          <w:sz w:val="28"/>
          <w:szCs w:val="28"/>
        </w:rPr>
        <w:t>by</w:t>
      </w:r>
      <w:r w:rsidR="00F30339" w:rsidRPr="00CD5ABD">
        <w:rPr>
          <w:rFonts w:ascii="MV Boli" w:hAnsi="MV Boli" w:cs="MV Boli"/>
          <w:color w:val="000000" w:themeColor="text1"/>
          <w:sz w:val="28"/>
          <w:szCs w:val="28"/>
        </w:rPr>
        <w:t xml:space="preserve"> the</w:t>
      </w:r>
      <w:r w:rsidR="00F13D2E" w:rsidRPr="00CD5ABD">
        <w:rPr>
          <w:rFonts w:ascii="MV Boli" w:hAnsi="MV Boli" w:cs="MV Boli"/>
          <w:color w:val="000000" w:themeColor="text1"/>
          <w:sz w:val="28"/>
          <w:szCs w:val="28"/>
        </w:rPr>
        <w:t xml:space="preserve"> excited</w:t>
      </w:r>
      <w:r w:rsidR="002B7F43" w:rsidRPr="00CD5ABD">
        <w:rPr>
          <w:rFonts w:ascii="MV Boli" w:hAnsi="MV Boli" w:cs="MV Boli"/>
          <w:color w:val="000000" w:themeColor="text1"/>
          <w:sz w:val="28"/>
          <w:szCs w:val="28"/>
        </w:rPr>
        <w:t xml:space="preserve"> atoms and molecules </w:t>
      </w:r>
      <w:r w:rsidR="00F30339" w:rsidRPr="00CD5ABD">
        <w:rPr>
          <w:rFonts w:ascii="MV Boli" w:hAnsi="MV Boli" w:cs="MV Boli"/>
          <w:color w:val="000000" w:themeColor="text1"/>
          <w:sz w:val="28"/>
          <w:szCs w:val="28"/>
        </w:rPr>
        <w:t>in the atmosphere</w:t>
      </w:r>
      <w:r w:rsidRPr="00CD5ABD">
        <w:rPr>
          <w:rFonts w:ascii="MV Boli" w:hAnsi="MV Boli" w:cs="MV Boli"/>
          <w:color w:val="000000" w:themeColor="text1"/>
          <w:sz w:val="28"/>
          <w:szCs w:val="28"/>
        </w:rPr>
        <w:t xml:space="preserve"> </w:t>
      </w:r>
      <w:r w:rsidR="00F13D2E" w:rsidRPr="00CD5ABD">
        <w:rPr>
          <w:rFonts w:ascii="MV Boli" w:hAnsi="MV Boli" w:cs="MV Boli"/>
          <w:color w:val="000000" w:themeColor="text1"/>
          <w:sz w:val="28"/>
          <w:szCs w:val="28"/>
        </w:rPr>
        <w:t xml:space="preserve">when an energetic charged electrons hit them.                     </w:t>
      </w:r>
      <w:r w:rsidR="0035400A" w:rsidRPr="00CD5ABD">
        <w:rPr>
          <w:rFonts w:ascii="MV Boli" w:hAnsi="MV Boli" w:cs="MV Boli"/>
          <w:color w:val="000000" w:themeColor="text1"/>
          <w:sz w:val="28"/>
          <w:szCs w:val="28"/>
        </w:rPr>
        <w:t xml:space="preserve">         </w:t>
      </w:r>
      <w:r w:rsidR="002B7F43" w:rsidRPr="00CD5ABD">
        <w:rPr>
          <w:rFonts w:ascii="MV Boli" w:hAnsi="MV Boli" w:cs="MV Boli"/>
          <w:color w:val="000000" w:themeColor="text1"/>
          <w:sz w:val="28"/>
          <w:szCs w:val="28"/>
        </w:rPr>
        <w:t xml:space="preserve">                                                                     </w:t>
      </w:r>
      <w:r w:rsidR="0035400A" w:rsidRPr="00CD5ABD">
        <w:rPr>
          <w:rFonts w:ascii="MV Boli" w:hAnsi="MV Boli" w:cs="MV Boli"/>
          <w:color w:val="000000" w:themeColor="text1"/>
          <w:sz w:val="28"/>
          <w:szCs w:val="28"/>
        </w:rPr>
        <w:t xml:space="preserve"> -Because of</w:t>
      </w:r>
      <w:r w:rsidR="00F13D2E" w:rsidRPr="00CD5ABD">
        <w:rPr>
          <w:rFonts w:ascii="MV Boli" w:hAnsi="MV Boli" w:cs="MV Boli"/>
          <w:color w:val="000000" w:themeColor="text1"/>
          <w:sz w:val="28"/>
          <w:szCs w:val="28"/>
        </w:rPr>
        <w:t xml:space="preserve"> its bright </w:t>
      </w:r>
      <w:r w:rsidR="0035400A" w:rsidRPr="00CD5ABD">
        <w:rPr>
          <w:rFonts w:ascii="MV Boli" w:hAnsi="MV Boli" w:cs="MV Boli"/>
          <w:color w:val="000000" w:themeColor="text1"/>
          <w:sz w:val="28"/>
          <w:szCs w:val="28"/>
        </w:rPr>
        <w:t>lights</w:t>
      </w:r>
      <w:r w:rsidR="00F13D2E" w:rsidRPr="00CD5ABD">
        <w:rPr>
          <w:rFonts w:ascii="MV Boli" w:hAnsi="MV Boli" w:cs="MV Boli"/>
          <w:color w:val="000000" w:themeColor="text1"/>
          <w:sz w:val="28"/>
          <w:szCs w:val="28"/>
        </w:rPr>
        <w:t xml:space="preserve">, aurora </w:t>
      </w:r>
      <w:r w:rsidR="0035400A" w:rsidRPr="00CD5ABD">
        <w:rPr>
          <w:rFonts w:ascii="MV Boli" w:hAnsi="MV Boli" w:cs="MV Boli"/>
          <w:color w:val="000000" w:themeColor="text1"/>
          <w:sz w:val="28"/>
          <w:szCs w:val="28"/>
        </w:rPr>
        <w:t>got its</w:t>
      </w:r>
      <w:r w:rsidR="007D3288" w:rsidRPr="00CD5ABD">
        <w:rPr>
          <w:rFonts w:ascii="MV Boli" w:hAnsi="MV Boli" w:cs="MV Boli"/>
          <w:color w:val="000000" w:themeColor="text1"/>
          <w:sz w:val="28"/>
          <w:szCs w:val="28"/>
        </w:rPr>
        <w:t xml:space="preserve"> name for the Roman</w:t>
      </w:r>
      <w:r w:rsidR="00F13D2E" w:rsidRPr="00CD5ABD">
        <w:rPr>
          <w:rFonts w:ascii="MV Boli" w:hAnsi="MV Boli" w:cs="MV Boli"/>
          <w:color w:val="000000" w:themeColor="text1"/>
          <w:sz w:val="28"/>
          <w:szCs w:val="28"/>
        </w:rPr>
        <w:t xml:space="preserve"> </w:t>
      </w:r>
      <w:r w:rsidR="007D3288" w:rsidRPr="00CD5ABD">
        <w:rPr>
          <w:rFonts w:ascii="MV Boli" w:hAnsi="MV Boli" w:cs="MV Boli"/>
          <w:color w:val="000000" w:themeColor="text1"/>
          <w:sz w:val="28"/>
          <w:szCs w:val="28"/>
        </w:rPr>
        <w:t>goddess</w:t>
      </w:r>
      <w:r w:rsidR="0035400A" w:rsidRPr="00CD5ABD">
        <w:rPr>
          <w:rFonts w:ascii="MV Boli" w:hAnsi="MV Boli" w:cs="MV Boli"/>
          <w:color w:val="000000" w:themeColor="text1"/>
          <w:sz w:val="28"/>
          <w:szCs w:val="28"/>
        </w:rPr>
        <w:t xml:space="preserve"> </w:t>
      </w:r>
      <w:r w:rsidR="007D3288" w:rsidRPr="00CD5ABD">
        <w:rPr>
          <w:rFonts w:ascii="MV Boli" w:hAnsi="MV Boli" w:cs="MV Boli"/>
          <w:color w:val="000000" w:themeColor="text1"/>
          <w:sz w:val="28"/>
          <w:szCs w:val="28"/>
        </w:rPr>
        <w:t>of dawn.</w:t>
      </w:r>
      <w:r w:rsidR="0035400A" w:rsidRPr="00CD5ABD">
        <w:rPr>
          <w:rFonts w:ascii="MV Boli" w:hAnsi="MV Boli" w:cs="MV Boli"/>
          <w:color w:val="000000" w:themeColor="text1"/>
          <w:sz w:val="28"/>
          <w:szCs w:val="28"/>
        </w:rPr>
        <w:t xml:space="preserve"> These lights have many colours </w:t>
      </w:r>
      <w:r w:rsidR="001A09D4" w:rsidRPr="00CD5ABD">
        <w:rPr>
          <w:rFonts w:ascii="MV Boli" w:hAnsi="MV Boli" w:cs="MV Boli"/>
          <w:color w:val="000000" w:themeColor="text1"/>
          <w:sz w:val="28"/>
          <w:szCs w:val="28"/>
        </w:rPr>
        <w:t xml:space="preserve">such as </w:t>
      </w:r>
      <w:r w:rsidR="0035400A" w:rsidRPr="00CD5ABD">
        <w:rPr>
          <w:rFonts w:ascii="MV Boli" w:hAnsi="MV Boli" w:cs="MV Boli"/>
          <w:color w:val="000000" w:themeColor="text1"/>
          <w:sz w:val="28"/>
          <w:szCs w:val="28"/>
        </w:rPr>
        <w:t xml:space="preserve">the </w:t>
      </w:r>
      <w:r w:rsidR="0035400A" w:rsidRPr="00CD5ABD">
        <w:rPr>
          <w:rFonts w:ascii="MV Boli" w:hAnsi="MV Boli" w:cs="MV Boli"/>
          <w:sz w:val="28"/>
          <w:szCs w:val="28"/>
        </w:rPr>
        <w:t>milky greenish, auroras can also show red, blue, violet, pink, and white. these colours appear in a variety of continuously changing shapes.</w:t>
      </w:r>
      <w:r w:rsidR="0035400A" w:rsidRPr="00CD5ABD">
        <w:rPr>
          <w:rFonts w:ascii="MV Boli" w:hAnsi="MV Boli" w:cs="MV Boli"/>
          <w:noProof/>
          <w:sz w:val="28"/>
          <w:szCs w:val="28"/>
          <w:lang w:eastAsia="en-GB"/>
        </w:rPr>
        <w:t xml:space="preserve">                                 </w:t>
      </w:r>
      <w:r w:rsidRPr="00CD5ABD">
        <w:rPr>
          <w:rFonts w:ascii="MV Boli" w:hAnsi="MV Boli" w:cs="MV Boli"/>
          <w:noProof/>
          <w:sz w:val="28"/>
          <w:szCs w:val="28"/>
          <w:lang w:eastAsia="en-GB"/>
        </w:rPr>
        <w:t xml:space="preserve">                                     </w:t>
      </w:r>
      <w:r w:rsidR="00E0397E" w:rsidRPr="00CD5ABD">
        <w:rPr>
          <w:rFonts w:ascii="MV Boli" w:hAnsi="MV Boli" w:cs="MV Boli"/>
          <w:noProof/>
          <w:sz w:val="28"/>
          <w:szCs w:val="28"/>
          <w:lang w:eastAsia="en-GB"/>
        </w:rPr>
        <w:t xml:space="preserve">                            </w:t>
      </w:r>
      <w:r w:rsidRPr="00CD5ABD">
        <w:rPr>
          <w:rFonts w:ascii="MV Boli" w:hAnsi="MV Boli" w:cs="MV Boli"/>
          <w:noProof/>
          <w:sz w:val="28"/>
          <w:szCs w:val="28"/>
          <w:lang w:eastAsia="en-GB"/>
        </w:rPr>
        <w:t xml:space="preserve"> </w:t>
      </w:r>
      <w:r w:rsidR="00F13D2E" w:rsidRPr="00CD5ABD">
        <w:rPr>
          <w:rFonts w:ascii="MV Boli" w:hAnsi="MV Boli" w:cs="MV Boli"/>
          <w:noProof/>
          <w:sz w:val="28"/>
          <w:szCs w:val="28"/>
          <w:lang w:eastAsia="en-GB"/>
        </w:rPr>
        <w:t>-</w:t>
      </w:r>
      <w:r w:rsidR="00D60B5D" w:rsidRPr="00CD5ABD">
        <w:rPr>
          <w:rFonts w:ascii="MV Boli" w:hAnsi="MV Boli" w:cs="MV Boli"/>
          <w:noProof/>
          <w:sz w:val="28"/>
          <w:szCs w:val="28"/>
          <w:lang w:eastAsia="en-GB"/>
        </w:rPr>
        <w:t>Many people and tourists go to Alaska and Canada</w:t>
      </w:r>
      <w:r w:rsidR="00CE2728" w:rsidRPr="00CD5ABD">
        <w:rPr>
          <w:rFonts w:ascii="MV Boli" w:hAnsi="MV Boli" w:cs="MV Boli"/>
          <w:noProof/>
          <w:sz w:val="28"/>
          <w:szCs w:val="28"/>
          <w:lang w:eastAsia="en-GB"/>
        </w:rPr>
        <w:t xml:space="preserve"> </w:t>
      </w:r>
      <w:r w:rsidR="00D60B5D" w:rsidRPr="00CD5ABD">
        <w:rPr>
          <w:rFonts w:ascii="MV Boli" w:hAnsi="MV Boli" w:cs="MV Boli"/>
          <w:noProof/>
          <w:sz w:val="28"/>
          <w:szCs w:val="28"/>
          <w:lang w:eastAsia="en-GB"/>
        </w:rPr>
        <w:t xml:space="preserve">and another countries  to see this magnificent display of light </w:t>
      </w:r>
      <w:r w:rsidR="001A09D4" w:rsidRPr="00CD5ABD">
        <w:rPr>
          <w:rFonts w:ascii="MV Boli" w:hAnsi="MV Boli" w:cs="MV Boli"/>
          <w:noProof/>
          <w:sz w:val="28"/>
          <w:szCs w:val="28"/>
          <w:lang w:eastAsia="en-GB"/>
        </w:rPr>
        <w:t>.</w:t>
      </w:r>
      <w:r w:rsidR="0066549F" w:rsidRPr="00CD5ABD">
        <w:rPr>
          <w:rFonts w:ascii="MV Boli" w:eastAsia="Times New Roman" w:hAnsi="MV Boli" w:cs="MV Boli"/>
          <w:sz w:val="28"/>
          <w:szCs w:val="28"/>
          <w:lang w:eastAsia="en-GB"/>
        </w:rPr>
        <w:t>As those who have witnessed the Aurora can attest</w:t>
      </w:r>
      <w:r w:rsidR="002B7F43" w:rsidRPr="00CD5ABD">
        <w:rPr>
          <w:rFonts w:ascii="MV Boli" w:eastAsia="Times New Roman" w:hAnsi="MV Boli" w:cs="MV Boli"/>
          <w:sz w:val="28"/>
          <w:szCs w:val="28"/>
          <w:lang w:eastAsia="en-GB"/>
        </w:rPr>
        <w:t xml:space="preserve"> :</w:t>
      </w:r>
      <w:r w:rsidR="0010757B">
        <w:rPr>
          <w:rFonts w:ascii="MV Boli" w:eastAsia="Times New Roman" w:hAnsi="MV Boli" w:cs="MV Boli"/>
          <w:sz w:val="28"/>
          <w:szCs w:val="28"/>
          <w:lang w:eastAsia="en-GB"/>
        </w:rPr>
        <w:t>”</w:t>
      </w:r>
      <w:r w:rsidR="0010757B" w:rsidRPr="00CD5ABD">
        <w:rPr>
          <w:rFonts w:ascii="MV Boli" w:eastAsia="Times New Roman" w:hAnsi="MV Boli" w:cs="MV Boli"/>
          <w:sz w:val="28"/>
          <w:szCs w:val="28"/>
          <w:lang w:eastAsia="en-GB"/>
        </w:rPr>
        <w:t xml:space="preserve"> </w:t>
      </w:r>
      <w:r w:rsidR="00D60B5D" w:rsidRPr="00CD5ABD">
        <w:rPr>
          <w:rFonts w:ascii="MV Boli" w:eastAsia="Times New Roman" w:hAnsi="MV Boli" w:cs="MV Boli"/>
          <w:sz w:val="28"/>
          <w:szCs w:val="28"/>
          <w:lang w:eastAsia="en-GB"/>
        </w:rPr>
        <w:t xml:space="preserve">there is no </w:t>
      </w:r>
      <w:r w:rsidR="0066549F" w:rsidRPr="00CD5ABD">
        <w:rPr>
          <w:rFonts w:ascii="MV Boli" w:eastAsia="Times New Roman" w:hAnsi="MV Boli" w:cs="MV Boli"/>
          <w:sz w:val="28"/>
          <w:szCs w:val="28"/>
          <w:lang w:eastAsia="en-GB"/>
        </w:rPr>
        <w:t xml:space="preserve"> sight can</w:t>
      </w:r>
      <w:r w:rsidR="00763C19">
        <w:rPr>
          <w:rFonts w:ascii="MV Boli" w:eastAsia="Times New Roman" w:hAnsi="MV Boli" w:cs="MV Boli"/>
          <w:sz w:val="28"/>
          <w:szCs w:val="28"/>
          <w:lang w:eastAsia="en-GB"/>
        </w:rPr>
        <w:t xml:space="preserve"> </w:t>
      </w:r>
      <w:r w:rsidR="0066549F" w:rsidRPr="00CD5ABD">
        <w:rPr>
          <w:rFonts w:ascii="MV Boli" w:eastAsia="Times New Roman" w:hAnsi="MV Boli" w:cs="MV Boli"/>
          <w:sz w:val="28"/>
          <w:szCs w:val="28"/>
          <w:lang w:eastAsia="en-GB"/>
        </w:rPr>
        <w:t>equal</w:t>
      </w:r>
      <w:r w:rsidR="00DA4BEF" w:rsidRPr="00CD5ABD">
        <w:rPr>
          <w:rFonts w:ascii="MV Boli" w:eastAsia="Times New Roman" w:hAnsi="MV Boli" w:cs="MV Boli"/>
          <w:sz w:val="28"/>
          <w:szCs w:val="28"/>
          <w:lang w:eastAsia="en-GB"/>
        </w:rPr>
        <w:t xml:space="preserve"> </w:t>
      </w:r>
      <w:r w:rsidR="0066549F" w:rsidRPr="00CD5ABD">
        <w:rPr>
          <w:rFonts w:ascii="MV Boli" w:eastAsia="Times New Roman" w:hAnsi="MV Boli" w:cs="MV Boli"/>
          <w:sz w:val="28"/>
          <w:szCs w:val="28"/>
          <w:lang w:eastAsia="en-GB"/>
        </w:rPr>
        <w:t>the magi</w:t>
      </w:r>
      <w:r w:rsidR="00763C19">
        <w:rPr>
          <w:rFonts w:ascii="MV Boli" w:eastAsia="Times New Roman" w:hAnsi="MV Boli" w:cs="MV Boli"/>
          <w:sz w:val="28"/>
          <w:szCs w:val="28"/>
          <w:lang w:eastAsia="en-GB"/>
        </w:rPr>
        <w:t xml:space="preserve">c and mystery of these luminous </w:t>
      </w:r>
      <w:r w:rsidR="0066549F" w:rsidRPr="00CD5ABD">
        <w:rPr>
          <w:rFonts w:ascii="MV Boli" w:eastAsia="Times New Roman" w:hAnsi="MV Boli" w:cs="MV Boli"/>
          <w:sz w:val="28"/>
          <w:szCs w:val="28"/>
          <w:lang w:eastAsia="en-GB"/>
        </w:rPr>
        <w:t xml:space="preserve">sheets of </w:t>
      </w:r>
      <w:r w:rsidR="00F63C17" w:rsidRPr="00CD5ABD">
        <w:rPr>
          <w:rFonts w:ascii="MV Boli" w:eastAsia="Times New Roman" w:hAnsi="MV Boli" w:cs="MV Boli"/>
          <w:sz w:val="28"/>
          <w:szCs w:val="28"/>
          <w:lang w:eastAsia="en-GB"/>
        </w:rPr>
        <w:t>colour</w:t>
      </w:r>
      <w:r w:rsidR="0066549F" w:rsidRPr="00CD5ABD">
        <w:rPr>
          <w:rFonts w:ascii="MV Boli" w:eastAsia="Times New Roman" w:hAnsi="MV Boli" w:cs="MV Boli"/>
          <w:sz w:val="28"/>
          <w:szCs w:val="28"/>
          <w:lang w:eastAsia="en-GB"/>
        </w:rPr>
        <w:t xml:space="preserve"> undulating in the frigid air of the Antarctic winter</w:t>
      </w:r>
      <w:r w:rsidR="0010757B">
        <w:rPr>
          <w:rFonts w:ascii="MV Boli" w:eastAsia="Times New Roman" w:hAnsi="MV Boli" w:cs="MV Boli"/>
          <w:sz w:val="28"/>
          <w:szCs w:val="28"/>
          <w:lang w:eastAsia="en-GB"/>
        </w:rPr>
        <w:t>.”</w:t>
      </w:r>
      <w:r w:rsidR="002B142B">
        <w:rPr>
          <w:rFonts w:ascii="Book Antiqua" w:eastAsia="Times New Roman" w:hAnsi="Book Antiqua" w:cs="Times New Roman"/>
          <w:sz w:val="32"/>
          <w:szCs w:val="32"/>
          <w:lang w:eastAsia="en-GB"/>
        </w:rPr>
        <w:br w:type="page"/>
      </w:r>
    </w:p>
    <w:p w:rsidR="002B142B" w:rsidRDefault="00CB1F4B" w:rsidP="002B142B">
      <w:pPr>
        <w:pStyle w:val="a4"/>
        <w:rPr>
          <w:rFonts w:ascii="Book Antiqua" w:eastAsia="Times New Roman" w:hAnsi="Book Antiqua" w:cs="Times New Roman"/>
          <w:sz w:val="32"/>
          <w:szCs w:val="32"/>
          <w:lang w:eastAsia="en-GB"/>
        </w:rPr>
      </w:pPr>
      <w:r w:rsidRPr="00CB1F4B">
        <w:rPr>
          <w:noProof/>
        </w:rPr>
        <w:lastRenderedPageBreak/>
        <w:pict>
          <v:shape id="_x0000_s1030" type="#_x0000_t136" style="position:absolute;margin-left:0;margin-top:0;width:448.2pt;height:32.4pt;z-index:251660288;mso-position-horizontal:center;mso-position-horizontal-relative:margin;mso-position-vertical:top;mso-position-vertical-relative:margin" fillcolor="#369" stroked="f">
            <v:shadow on="t" color="#b2b2b2" opacity="52429f" offset="3pt"/>
            <v:textpath style="font-family:&quot;Times New Roman&quot;;font-size:20pt;v-text-kern:t" trim="t" fitpath="t" string="Chapter 2 : The features of the aurora"/>
            <w10:wrap type="square" anchorx="margin" anchory="margin"/>
          </v:shape>
        </w:pict>
      </w:r>
    </w:p>
    <w:p w:rsidR="002B142B" w:rsidRDefault="00CB1F4B" w:rsidP="002B142B">
      <w:pPr>
        <w:rPr>
          <w:lang w:eastAsia="en-GB"/>
        </w:rPr>
      </w:pPr>
      <w:r>
        <w:rPr>
          <w:lang w:eastAsia="en-GB"/>
        </w:rPr>
        <w:pict>
          <v:shape id="_x0000_i1025" type="#_x0000_t136" style="width:248.35pt;height:23.5pt" stroked="f">
            <v:fill color2="#aaa" type="gradient"/>
            <v:shadow on="t" color="#4d4d4d" opacity="52429f" offset=",3pt"/>
            <v:textpath style="font-family:&quot;Arial Black&quot;;font-size:16pt;v-text-spacing:78650f;v-text-kern:t" trim="t" fitpath="t" string="part 1: what does the aurora look like??"/>
          </v:shape>
        </w:pict>
      </w:r>
    </w:p>
    <w:p w:rsidR="008226BC" w:rsidRPr="002963EC" w:rsidRDefault="008226BC" w:rsidP="002963EC">
      <w:pPr>
        <w:spacing w:line="240" w:lineRule="auto"/>
        <w:ind w:left="360"/>
        <w:rPr>
          <w:rFonts w:ascii="MV Boli" w:hAnsi="MV Boli" w:cs="MV Boli"/>
          <w:sz w:val="28"/>
          <w:szCs w:val="28"/>
          <w:lang w:eastAsia="en-GB"/>
        </w:rPr>
      </w:pPr>
      <w:r w:rsidRPr="002963EC">
        <w:rPr>
          <w:rFonts w:ascii="MV Boli" w:hAnsi="MV Boli" w:cs="MV Boli"/>
          <w:sz w:val="28"/>
          <w:szCs w:val="28"/>
          <w:lang w:eastAsia="en-GB"/>
        </w:rPr>
        <w:t xml:space="preserve">The aurora appears in varied shapes ,like the </w:t>
      </w:r>
      <w:r w:rsidRPr="002963EC">
        <w:rPr>
          <w:rFonts w:ascii="MV Boli" w:eastAsia="TimesNewRomanPSMT" w:hAnsi="MV Boli" w:cs="MV Boli"/>
          <w:sz w:val="28"/>
          <w:szCs w:val="28"/>
        </w:rPr>
        <w:t xml:space="preserve">long, narrow </w:t>
      </w:r>
      <w:r w:rsidRPr="002963EC">
        <w:rPr>
          <w:rFonts w:ascii="MV Boli" w:eastAsia="TimesNewRomanPS-BoldMT" w:hAnsi="MV Boli" w:cs="MV Boli"/>
          <w:sz w:val="28"/>
          <w:szCs w:val="28"/>
        </w:rPr>
        <w:t xml:space="preserve">arcs </w:t>
      </w:r>
      <w:r w:rsidRPr="002963EC">
        <w:rPr>
          <w:rFonts w:ascii="MV Boli" w:eastAsia="TimesNewRomanPSMT" w:hAnsi="MV Boli" w:cs="MV Boli"/>
          <w:sz w:val="28"/>
          <w:szCs w:val="28"/>
        </w:rPr>
        <w:t>of light which often extend east to west , or stretch across the night sky from horizon to horizon</w:t>
      </w:r>
      <w:r w:rsidR="00994F34" w:rsidRPr="002963EC">
        <w:rPr>
          <w:rFonts w:ascii="MV Boli" w:eastAsia="TimesNewRomanPSMT" w:hAnsi="MV Boli" w:cs="MV Boli"/>
          <w:sz w:val="28"/>
          <w:szCs w:val="28"/>
        </w:rPr>
        <w:t>,</w:t>
      </w:r>
      <w:r w:rsidR="00994F34" w:rsidRPr="002963EC">
        <w:rPr>
          <w:rFonts w:ascii="MV Boli" w:hAnsi="MV Boli" w:cs="MV Boli"/>
          <w:sz w:val="28"/>
          <w:szCs w:val="28"/>
          <w:lang w:eastAsia="en-GB"/>
        </w:rPr>
        <w:t xml:space="preserve"> </w:t>
      </w:r>
      <w:r w:rsidR="00994F34" w:rsidRPr="002963EC">
        <w:rPr>
          <w:rFonts w:ascii="MV Boli" w:eastAsia="TimesNewRomanPSMT" w:hAnsi="MV Boli" w:cs="MV Boli"/>
          <w:sz w:val="28"/>
          <w:szCs w:val="28"/>
        </w:rPr>
        <w:t>s</w:t>
      </w:r>
      <w:r w:rsidRPr="002963EC">
        <w:rPr>
          <w:rFonts w:ascii="MV Boli" w:eastAsia="TimesNewRomanPSMT" w:hAnsi="MV Boli" w:cs="MV Boli"/>
          <w:sz w:val="28"/>
          <w:szCs w:val="28"/>
        </w:rPr>
        <w:t xml:space="preserve">ometimes they can spread out in multi-colored </w:t>
      </w:r>
      <w:r w:rsidRPr="002963EC">
        <w:rPr>
          <w:rFonts w:ascii="MV Boli" w:eastAsia="TimesNewRomanPS-BoldMT" w:hAnsi="MV Boli" w:cs="MV Boli"/>
          <w:sz w:val="28"/>
          <w:szCs w:val="28"/>
        </w:rPr>
        <w:t>rays</w:t>
      </w:r>
      <w:r w:rsidRPr="002963EC">
        <w:rPr>
          <w:rFonts w:ascii="MV Boli" w:eastAsia="TimesNewRomanPSMT" w:hAnsi="MV Boli" w:cs="MV Boli"/>
          <w:sz w:val="28"/>
          <w:szCs w:val="28"/>
        </w:rPr>
        <w:t>, like vertical shafts of light that stretch far up into space</w:t>
      </w:r>
      <w:r w:rsidR="00343404" w:rsidRPr="002963EC">
        <w:rPr>
          <w:rFonts w:ascii="MV Boli" w:hAnsi="MV Boli" w:cs="MV Boli"/>
          <w:sz w:val="28"/>
          <w:szCs w:val="28"/>
        </w:rPr>
        <w:t xml:space="preserve">, but the most beautiful and common shape of the aurora is when it takes the </w:t>
      </w:r>
      <w:r w:rsidR="006E49C8" w:rsidRPr="002963EC">
        <w:rPr>
          <w:rFonts w:ascii="MV Boli" w:hAnsi="MV Boli" w:cs="MV Boli"/>
          <w:sz w:val="28"/>
          <w:szCs w:val="28"/>
        </w:rPr>
        <w:t>shape</w:t>
      </w:r>
      <w:r w:rsidR="00343404" w:rsidRPr="002963EC">
        <w:rPr>
          <w:rFonts w:ascii="MV Boli" w:hAnsi="MV Boli" w:cs="MV Boli"/>
          <w:sz w:val="28"/>
          <w:szCs w:val="28"/>
        </w:rPr>
        <w:t xml:space="preserve"> of curtains which seem to float on a breeze of light</w:t>
      </w:r>
      <w:r w:rsidR="00D23D73" w:rsidRPr="002963EC">
        <w:rPr>
          <w:rFonts w:ascii="MV Boli" w:hAnsi="MV Boli" w:cs="MV Boli"/>
          <w:sz w:val="28"/>
          <w:szCs w:val="28"/>
        </w:rPr>
        <w:t xml:space="preserve"> , and it usually moves up and down </w:t>
      </w:r>
      <w:r w:rsidR="00BD1EDE" w:rsidRPr="002963EC">
        <w:rPr>
          <w:rFonts w:ascii="MV Boli" w:hAnsi="MV Boli" w:cs="MV Boli"/>
          <w:sz w:val="28"/>
          <w:szCs w:val="28"/>
        </w:rPr>
        <w:t>from sid</w:t>
      </w:r>
      <w:r w:rsidR="008C6E2F" w:rsidRPr="002963EC">
        <w:rPr>
          <w:rFonts w:ascii="MV Boli" w:hAnsi="MV Boli" w:cs="MV Boli"/>
          <w:sz w:val="28"/>
          <w:szCs w:val="28"/>
        </w:rPr>
        <w:t>e</w:t>
      </w:r>
      <w:r w:rsidR="00BD1EDE" w:rsidRPr="002963EC">
        <w:rPr>
          <w:rFonts w:ascii="MV Boli" w:hAnsi="MV Boli" w:cs="MV Boli"/>
          <w:sz w:val="28"/>
          <w:szCs w:val="28"/>
        </w:rPr>
        <w:t xml:space="preserve"> to sid</w:t>
      </w:r>
      <w:r w:rsidR="008C6E2F" w:rsidRPr="002963EC">
        <w:rPr>
          <w:rFonts w:ascii="MV Boli" w:hAnsi="MV Boli" w:cs="MV Boli"/>
          <w:sz w:val="28"/>
          <w:szCs w:val="28"/>
        </w:rPr>
        <w:t>e</w:t>
      </w:r>
      <w:r w:rsidR="00BD1EDE" w:rsidRPr="002963EC">
        <w:rPr>
          <w:rFonts w:ascii="MV Boli" w:hAnsi="MV Boli" w:cs="MV Boli"/>
          <w:sz w:val="28"/>
          <w:szCs w:val="28"/>
        </w:rPr>
        <w:t xml:space="preserve"> , </w:t>
      </w:r>
      <w:r w:rsidR="00D23D73" w:rsidRPr="002963EC">
        <w:rPr>
          <w:rFonts w:ascii="MV Boli" w:hAnsi="MV Boli" w:cs="MV Boli"/>
          <w:sz w:val="28"/>
          <w:szCs w:val="28"/>
        </w:rPr>
        <w:t xml:space="preserve">which makes it </w:t>
      </w:r>
      <w:r w:rsidR="008C6E2F" w:rsidRPr="002963EC">
        <w:rPr>
          <w:rFonts w:ascii="MV Boli" w:hAnsi="MV Boli" w:cs="MV Boli"/>
          <w:sz w:val="28"/>
          <w:szCs w:val="28"/>
        </w:rPr>
        <w:t>look</w:t>
      </w:r>
      <w:r w:rsidR="00D23D73" w:rsidRPr="002963EC">
        <w:rPr>
          <w:rFonts w:ascii="MV Boli" w:hAnsi="MV Boli" w:cs="MV Boli"/>
          <w:sz w:val="28"/>
          <w:szCs w:val="28"/>
        </w:rPr>
        <w:t xml:space="preserve">s like </w:t>
      </w:r>
      <w:r w:rsidR="00BD1EDE" w:rsidRPr="002963EC">
        <w:rPr>
          <w:rFonts w:ascii="MV Boli" w:hAnsi="MV Boli" w:cs="MV Boli"/>
          <w:sz w:val="28"/>
          <w:szCs w:val="28"/>
        </w:rPr>
        <w:t xml:space="preserve">a </w:t>
      </w:r>
      <w:r w:rsidR="00D23D73" w:rsidRPr="002963EC">
        <w:rPr>
          <w:rFonts w:ascii="MV Boli" w:hAnsi="MV Boli" w:cs="MV Boli"/>
          <w:sz w:val="28"/>
          <w:szCs w:val="28"/>
        </w:rPr>
        <w:t xml:space="preserve">dancing lights </w:t>
      </w:r>
      <w:r w:rsidR="00343404" w:rsidRPr="002963EC">
        <w:rPr>
          <w:rFonts w:ascii="MV Boli" w:eastAsia="TimesNewRomanPSMT" w:hAnsi="MV Boli" w:cs="MV Boli"/>
          <w:sz w:val="28"/>
          <w:szCs w:val="28"/>
        </w:rPr>
        <w:t>.</w:t>
      </w:r>
    </w:p>
    <w:p w:rsidR="008C5742" w:rsidRPr="002963EC" w:rsidRDefault="00343404" w:rsidP="002963EC">
      <w:pPr>
        <w:autoSpaceDE w:val="0"/>
        <w:autoSpaceDN w:val="0"/>
        <w:adjustRightInd w:val="0"/>
        <w:spacing w:after="0" w:line="240" w:lineRule="auto"/>
        <w:ind w:left="360" w:right="-341"/>
        <w:rPr>
          <w:rFonts w:ascii="MV Boli" w:eastAsia="TimesNewRomanPSMT" w:hAnsi="MV Boli" w:cs="MV Boli"/>
          <w:sz w:val="28"/>
          <w:szCs w:val="28"/>
        </w:rPr>
      </w:pPr>
      <w:r w:rsidRPr="002963EC">
        <w:rPr>
          <w:rFonts w:ascii="MV Boli" w:eastAsia="TimesNewRomanPSMT" w:hAnsi="MV Boli" w:cs="MV Boli"/>
          <w:sz w:val="28"/>
          <w:szCs w:val="28"/>
        </w:rPr>
        <w:t>Dramatically</w:t>
      </w:r>
      <w:r w:rsidR="004470A3" w:rsidRPr="002963EC">
        <w:rPr>
          <w:rFonts w:ascii="MV Boli" w:eastAsia="TimesNewRomanPSMT" w:hAnsi="MV Boli" w:cs="MV Boli"/>
          <w:sz w:val="28"/>
          <w:szCs w:val="28"/>
        </w:rPr>
        <w:t xml:space="preserve"> </w:t>
      </w:r>
      <w:r w:rsidRPr="002963EC">
        <w:rPr>
          <w:rFonts w:ascii="MV Boli" w:eastAsia="TimesNewRomanPSMT" w:hAnsi="MV Boli" w:cs="MV Boli"/>
          <w:sz w:val="28"/>
          <w:szCs w:val="28"/>
        </w:rPr>
        <w:t xml:space="preserve">different auroras can appear in a single night, and all of the </w:t>
      </w:r>
      <w:r w:rsidR="006E49C8" w:rsidRPr="002963EC">
        <w:rPr>
          <w:rFonts w:ascii="MV Boli" w:eastAsia="TimesNewRomanPSMT" w:hAnsi="MV Boli" w:cs="MV Boli"/>
          <w:sz w:val="28"/>
          <w:szCs w:val="28"/>
        </w:rPr>
        <w:t>shape</w:t>
      </w:r>
      <w:r w:rsidRPr="002963EC">
        <w:rPr>
          <w:rFonts w:ascii="MV Boli" w:eastAsia="TimesNewRomanPSMT" w:hAnsi="MV Boli" w:cs="MV Boli"/>
          <w:sz w:val="28"/>
          <w:szCs w:val="28"/>
        </w:rPr>
        <w:t>s can vary in</w:t>
      </w:r>
      <w:r w:rsidR="006E49C8" w:rsidRPr="002963EC">
        <w:rPr>
          <w:rFonts w:ascii="MV Boli" w:eastAsia="TimesNewRomanPSMT" w:hAnsi="MV Boli" w:cs="MV Boli"/>
          <w:sz w:val="28"/>
          <w:szCs w:val="28"/>
        </w:rPr>
        <w:t xml:space="preserve"> the</w:t>
      </w:r>
      <w:r w:rsidRPr="002963EC">
        <w:rPr>
          <w:rFonts w:ascii="MV Boli" w:eastAsia="TimesNewRomanPSMT" w:hAnsi="MV Boli" w:cs="MV Boli"/>
          <w:sz w:val="28"/>
          <w:szCs w:val="28"/>
        </w:rPr>
        <w:t xml:space="preserve"> intensity </w:t>
      </w:r>
      <w:r w:rsidR="006E49C8" w:rsidRPr="002963EC">
        <w:rPr>
          <w:rFonts w:ascii="MV Boli" w:eastAsia="TimesNewRomanPSMT" w:hAnsi="MV Boli" w:cs="MV Boli"/>
          <w:sz w:val="28"/>
          <w:szCs w:val="28"/>
        </w:rPr>
        <w:t>of light</w:t>
      </w:r>
      <w:r w:rsidR="00994F34" w:rsidRPr="002963EC">
        <w:rPr>
          <w:rFonts w:ascii="MV Boli" w:eastAsia="TimesNewRomanPSMT" w:hAnsi="MV Boli" w:cs="MV Boli"/>
          <w:sz w:val="28"/>
          <w:szCs w:val="28"/>
        </w:rPr>
        <w:t>.</w:t>
      </w:r>
      <w:r w:rsidR="008C5742" w:rsidRPr="002963EC">
        <w:rPr>
          <w:rFonts w:ascii="MV Boli" w:eastAsia="TimesNewRomanPSMT" w:hAnsi="MV Boli" w:cs="MV Boli"/>
          <w:sz w:val="28"/>
          <w:szCs w:val="28"/>
        </w:rPr>
        <w:t xml:space="preserve"> Auroral arcs can nearly stand still and then </w:t>
      </w:r>
      <w:r w:rsidR="00994F34" w:rsidRPr="002963EC">
        <w:rPr>
          <w:rFonts w:ascii="MV Boli" w:eastAsia="TimesNewRomanPSMT" w:hAnsi="MV Boli" w:cs="MV Boli"/>
          <w:sz w:val="28"/>
          <w:szCs w:val="28"/>
        </w:rPr>
        <w:t>a</w:t>
      </w:r>
      <w:r w:rsidRPr="002963EC">
        <w:rPr>
          <w:rFonts w:ascii="MV Boli" w:eastAsia="TimesNewRomanPSMT" w:hAnsi="MV Boli" w:cs="MV Boli"/>
          <w:sz w:val="28"/>
          <w:szCs w:val="28"/>
        </w:rPr>
        <w:t>s the night progresses, the bands and arcs become rippled and folded....</w:t>
      </w:r>
      <w:r w:rsidR="008C5742" w:rsidRPr="002963EC">
        <w:rPr>
          <w:rFonts w:ascii="MV Boli" w:eastAsia="TimesNewRomanPSMT" w:hAnsi="MV Boli" w:cs="MV Boli"/>
          <w:sz w:val="28"/>
          <w:szCs w:val="28"/>
        </w:rPr>
        <w:t xml:space="preserve"> and</w:t>
      </w:r>
      <w:r w:rsidR="008C5742" w:rsidRPr="002963EC">
        <w:rPr>
          <w:rFonts w:ascii="MV Boli" w:hAnsi="MV Boli" w:cs="MV Boli"/>
          <w:sz w:val="20"/>
          <w:szCs w:val="20"/>
        </w:rPr>
        <w:t xml:space="preserve"> </w:t>
      </w:r>
      <w:r w:rsidR="008C5742" w:rsidRPr="002963EC">
        <w:rPr>
          <w:rFonts w:ascii="MV Boli" w:eastAsia="TimesNewRomanPSMT" w:hAnsi="MV Boli" w:cs="MV Boli"/>
          <w:sz w:val="28"/>
          <w:szCs w:val="28"/>
        </w:rPr>
        <w:t xml:space="preserve">the aurora will begin to dance and turn. </w:t>
      </w:r>
    </w:p>
    <w:p w:rsidR="008C5742" w:rsidRPr="002963EC" w:rsidRDefault="008C5742" w:rsidP="002963EC">
      <w:pPr>
        <w:autoSpaceDE w:val="0"/>
        <w:autoSpaceDN w:val="0"/>
        <w:adjustRightInd w:val="0"/>
        <w:spacing w:after="0" w:line="240" w:lineRule="auto"/>
        <w:ind w:left="360"/>
        <w:rPr>
          <w:rFonts w:ascii="MV Boli" w:eastAsia="TimesNewRomanPSMT" w:hAnsi="MV Boli" w:cs="MV Boli"/>
          <w:sz w:val="28"/>
          <w:szCs w:val="28"/>
        </w:rPr>
      </w:pPr>
      <w:r w:rsidRPr="002963EC">
        <w:rPr>
          <w:rFonts w:ascii="MV Boli" w:eastAsia="TimesNewRomanPSMT" w:hAnsi="MV Boli" w:cs="MV Boli"/>
          <w:sz w:val="28"/>
          <w:szCs w:val="28"/>
        </w:rPr>
        <w:t>After midnight, the aurora can take on a patchy appearance and the patches often blink on and off once every 10 seconds or so until dawn.</w:t>
      </w:r>
    </w:p>
    <w:p w:rsidR="002D0C4C" w:rsidRDefault="002963EC" w:rsidP="008C5742">
      <w:pPr>
        <w:autoSpaceDE w:val="0"/>
        <w:autoSpaceDN w:val="0"/>
        <w:adjustRightInd w:val="0"/>
        <w:spacing w:after="0" w:line="240" w:lineRule="auto"/>
        <w:rPr>
          <w:rFonts w:ascii="Book Antiqua" w:eastAsia="TimesNewRomanPSMT" w:hAnsi="Book Antiqua" w:cs="TimesNewRomanPSMT"/>
          <w:sz w:val="32"/>
          <w:szCs w:val="30"/>
        </w:rPr>
      </w:pPr>
      <w:r>
        <w:rPr>
          <w:rFonts w:ascii="Book Antiqua" w:eastAsia="TimesNewRomanPSMT" w:hAnsi="Book Antiqua" w:cs="TimesNewRomanPSMT"/>
          <w:noProof/>
          <w:sz w:val="32"/>
          <w:szCs w:val="30"/>
          <w:lang w:eastAsia="en-GB"/>
        </w:rPr>
        <w:drawing>
          <wp:anchor distT="0" distB="0" distL="114300" distR="114300" simplePos="0" relativeHeight="251653120" behindDoc="0" locked="0" layoutInCell="1" allowOverlap="1">
            <wp:simplePos x="0" y="0"/>
            <wp:positionH relativeFrom="margin">
              <wp:posOffset>-40005</wp:posOffset>
            </wp:positionH>
            <wp:positionV relativeFrom="margin">
              <wp:posOffset>6596380</wp:posOffset>
            </wp:positionV>
            <wp:extent cx="2266950" cy="2063750"/>
            <wp:effectExtent l="19050" t="0" r="0" b="0"/>
            <wp:wrapSquare wrapText="bothSides"/>
            <wp:docPr id="21" name="صورة 21" descr="C:\Users\Toshiba\Desktop\حلقة البحث\مجلد جديد ‫‬\northern-lights-7_183504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shiba\Desktop\حلقة البحث\مجلد جديد ‫‬\northern-lights-7_1835046i.jpg"/>
                    <pic:cNvPicPr>
                      <a:picLocks noChangeAspect="1" noChangeArrowheads="1"/>
                    </pic:cNvPicPr>
                  </pic:nvPicPr>
                  <pic:blipFill>
                    <a:blip r:embed="rId16"/>
                    <a:srcRect/>
                    <a:stretch>
                      <a:fillRect/>
                    </a:stretch>
                  </pic:blipFill>
                  <pic:spPr bwMode="auto">
                    <a:xfrm>
                      <a:off x="0" y="0"/>
                      <a:ext cx="2266950" cy="2063750"/>
                    </a:xfrm>
                    <a:prstGeom prst="rect">
                      <a:avLst/>
                    </a:prstGeom>
                    <a:ln>
                      <a:noFill/>
                    </a:ln>
                    <a:effectLst>
                      <a:softEdge rad="112500"/>
                    </a:effectLst>
                  </pic:spPr>
                </pic:pic>
              </a:graphicData>
            </a:graphic>
          </wp:anchor>
        </w:drawing>
      </w:r>
    </w:p>
    <w:p w:rsidR="008C5742" w:rsidRDefault="008C5742" w:rsidP="008C5742">
      <w:pPr>
        <w:autoSpaceDE w:val="0"/>
        <w:autoSpaceDN w:val="0"/>
        <w:adjustRightInd w:val="0"/>
        <w:spacing w:after="0" w:line="240" w:lineRule="auto"/>
        <w:rPr>
          <w:rFonts w:ascii="Book Antiqua" w:eastAsia="TimesNewRomanPSMT" w:hAnsi="Book Antiqua" w:cs="TimesNewRomanPSMT"/>
          <w:sz w:val="32"/>
          <w:szCs w:val="30"/>
        </w:rPr>
      </w:pPr>
    </w:p>
    <w:p w:rsidR="008C5742" w:rsidRPr="00FE4CA1" w:rsidRDefault="008C5742" w:rsidP="008C5742">
      <w:pPr>
        <w:autoSpaceDE w:val="0"/>
        <w:autoSpaceDN w:val="0"/>
        <w:adjustRightInd w:val="0"/>
        <w:spacing w:after="0"/>
        <w:ind w:left="360"/>
        <w:rPr>
          <w:rFonts w:ascii="Book Antiqua" w:eastAsia="TimesNewRomanPSMT" w:hAnsi="Book Antiqua" w:cs="TimesNewRomanPSMT"/>
          <w:color w:val="002060"/>
          <w:sz w:val="32"/>
          <w:szCs w:val="30"/>
        </w:rPr>
      </w:pPr>
      <w:r w:rsidRPr="00FE4CA1">
        <w:rPr>
          <w:rFonts w:ascii="Book Antiqua" w:eastAsia="TimesNewRomanPSMT" w:hAnsi="Book Antiqua" w:cs="TimesNewRomanPSMT"/>
          <w:color w:val="FFC000"/>
          <w:sz w:val="32"/>
          <w:szCs w:val="30"/>
        </w:rPr>
        <w:t>Figure (</w:t>
      </w:r>
      <w:r w:rsidR="0066017E">
        <w:rPr>
          <w:rFonts w:ascii="Book Antiqua" w:eastAsia="TimesNewRomanPSMT" w:hAnsi="Book Antiqua" w:cs="TimesNewRomanPSMT"/>
          <w:color w:val="FFC000"/>
          <w:sz w:val="32"/>
          <w:szCs w:val="30"/>
        </w:rPr>
        <w:t xml:space="preserve"> 1</w:t>
      </w:r>
      <w:r w:rsidRPr="00FE4CA1">
        <w:rPr>
          <w:rFonts w:ascii="Book Antiqua" w:eastAsia="TimesNewRomanPSMT" w:hAnsi="Book Antiqua" w:cs="TimesNewRomanPSMT"/>
          <w:color w:val="FFC000"/>
          <w:sz w:val="32"/>
          <w:szCs w:val="30"/>
        </w:rPr>
        <w:t>) :</w:t>
      </w:r>
      <w:r w:rsidRPr="00FE4CA1">
        <w:rPr>
          <w:rFonts w:ascii="Book Antiqua" w:eastAsia="TimesNewRomanPSMT" w:hAnsi="Book Antiqua" w:cs="TimesNewRomanPSMT"/>
          <w:color w:val="002060"/>
          <w:sz w:val="32"/>
          <w:szCs w:val="30"/>
        </w:rPr>
        <w:t xml:space="preserve"> </w:t>
      </w:r>
      <w:r>
        <w:rPr>
          <w:rFonts w:ascii="Book Antiqua" w:eastAsia="TimesNewRomanPSMT" w:hAnsi="Book Antiqua" w:cs="TimesNewRomanPSMT"/>
          <w:color w:val="002060"/>
          <w:sz w:val="32"/>
          <w:szCs w:val="30"/>
        </w:rPr>
        <w:t>C</w:t>
      </w:r>
      <w:r w:rsidRPr="00FE4CA1">
        <w:rPr>
          <w:rFonts w:ascii="Book Antiqua" w:eastAsia="TimesNewRomanPSMT" w:hAnsi="Book Antiqua" w:cs="TimesNewRomanPSMT"/>
          <w:color w:val="002060"/>
          <w:sz w:val="32"/>
          <w:szCs w:val="30"/>
        </w:rPr>
        <w:t>orona:</w:t>
      </w:r>
    </w:p>
    <w:p w:rsidR="008C5742" w:rsidRDefault="008C5742" w:rsidP="008C5742">
      <w:pPr>
        <w:autoSpaceDE w:val="0"/>
        <w:autoSpaceDN w:val="0"/>
        <w:adjustRightInd w:val="0"/>
        <w:spacing w:after="0" w:line="240" w:lineRule="auto"/>
        <w:rPr>
          <w:rFonts w:ascii="TimesNewRomanPSMT" w:eastAsia="TimesNewRomanPSMT" w:cs="TimesNewRomanPSMT"/>
        </w:rPr>
      </w:pPr>
      <w:r w:rsidRPr="00FE4CA1">
        <w:rPr>
          <w:rFonts w:ascii="Book Antiqua" w:eastAsia="TimesNewRomanPSMT" w:hAnsi="Book Antiqua" w:cs="TimesNewRomanPSMT"/>
          <w:color w:val="002060"/>
        </w:rPr>
        <w:t xml:space="preserve">The corona is considered the most spectacular form of </w:t>
      </w:r>
      <w:r>
        <w:rPr>
          <w:rFonts w:ascii="Book Antiqua" w:eastAsia="TimesNewRomanPSMT" w:hAnsi="Book Antiqua" w:cs="TimesNewRomanPSMT"/>
          <w:color w:val="002060"/>
        </w:rPr>
        <w:t xml:space="preserve">the aurora, </w:t>
      </w:r>
      <w:r w:rsidRPr="00FE4CA1">
        <w:rPr>
          <w:rFonts w:ascii="Book Antiqua" w:eastAsia="TimesNewRomanPSMT" w:hAnsi="Book Antiqua" w:cs="TimesNewRomanPSMT"/>
          <w:color w:val="002060"/>
        </w:rPr>
        <w:t>app</w:t>
      </w:r>
      <w:r>
        <w:rPr>
          <w:rFonts w:ascii="Book Antiqua" w:eastAsia="TimesNewRomanPSMT" w:hAnsi="Book Antiqua" w:cs="TimesNewRomanPSMT"/>
          <w:color w:val="002060"/>
        </w:rPr>
        <w:t xml:space="preserve">earing overhead with all shafts </w:t>
      </w:r>
      <w:r w:rsidRPr="00FE4CA1">
        <w:rPr>
          <w:rFonts w:ascii="Book Antiqua" w:eastAsia="TimesNewRomanPSMT" w:hAnsi="Book Antiqua" w:cs="TimesNewRomanPSMT"/>
          <w:color w:val="002060"/>
        </w:rPr>
        <w:t>converging to a center point</w:t>
      </w:r>
      <w:r>
        <w:rPr>
          <w:rFonts w:ascii="TimesNewRomanPSMT" w:eastAsia="TimesNewRomanPSMT" w:cs="TimesNewRomanPSMT"/>
        </w:rPr>
        <w:t>.</w:t>
      </w:r>
    </w:p>
    <w:p w:rsidR="008C5742" w:rsidRDefault="008C5742" w:rsidP="008C5742">
      <w:pPr>
        <w:autoSpaceDE w:val="0"/>
        <w:autoSpaceDN w:val="0"/>
        <w:adjustRightInd w:val="0"/>
        <w:spacing w:after="0" w:line="240" w:lineRule="auto"/>
        <w:rPr>
          <w:rFonts w:ascii="Book Antiqua" w:eastAsia="TimesNewRomanPSMT" w:hAnsi="Book Antiqua" w:cs="TimesNewRomanPSMT"/>
          <w:sz w:val="32"/>
          <w:szCs w:val="30"/>
        </w:rPr>
      </w:pPr>
    </w:p>
    <w:p w:rsidR="008C5742" w:rsidRDefault="008C5742" w:rsidP="008C5742">
      <w:pPr>
        <w:autoSpaceDE w:val="0"/>
        <w:autoSpaceDN w:val="0"/>
        <w:adjustRightInd w:val="0"/>
        <w:spacing w:after="0" w:line="240" w:lineRule="auto"/>
        <w:rPr>
          <w:rFonts w:ascii="Book Antiqua" w:eastAsia="TimesNewRomanPSMT" w:hAnsi="Book Antiqua" w:cs="TimesNewRomanPSMT"/>
          <w:sz w:val="32"/>
          <w:szCs w:val="30"/>
        </w:rPr>
      </w:pPr>
    </w:p>
    <w:p w:rsidR="008C5742" w:rsidRDefault="008C5742" w:rsidP="008C5742">
      <w:pPr>
        <w:autoSpaceDE w:val="0"/>
        <w:autoSpaceDN w:val="0"/>
        <w:adjustRightInd w:val="0"/>
        <w:spacing w:after="0" w:line="240" w:lineRule="auto"/>
        <w:rPr>
          <w:rFonts w:ascii="TimesNewRomanPSMT" w:eastAsia="TimesNewRomanPSMT" w:cs="TimesNewRomanPSMT"/>
        </w:rPr>
      </w:pPr>
    </w:p>
    <w:p w:rsidR="002963EC" w:rsidRDefault="002963EC" w:rsidP="006A32A0">
      <w:pPr>
        <w:autoSpaceDE w:val="0"/>
        <w:autoSpaceDN w:val="0"/>
        <w:adjustRightInd w:val="0"/>
        <w:spacing w:after="0"/>
        <w:rPr>
          <w:rFonts w:ascii="Book Antiqua" w:eastAsia="TimesNewRomanPSMT" w:hAnsi="Book Antiqua" w:cs="TimesNewRomanPSMT"/>
          <w:sz w:val="32"/>
          <w:szCs w:val="32"/>
        </w:rPr>
      </w:pPr>
    </w:p>
    <w:p w:rsidR="002D0C4C" w:rsidRPr="002963EC" w:rsidRDefault="002D0C4C" w:rsidP="002963EC">
      <w:pPr>
        <w:autoSpaceDE w:val="0"/>
        <w:autoSpaceDN w:val="0"/>
        <w:adjustRightInd w:val="0"/>
        <w:spacing w:after="0" w:line="240" w:lineRule="auto"/>
        <w:rPr>
          <w:rFonts w:ascii="MV Boli" w:eastAsia="TimesNewRomanPSMT" w:hAnsi="MV Boli" w:cs="MV Boli"/>
          <w:sz w:val="28"/>
          <w:szCs w:val="30"/>
        </w:rPr>
      </w:pPr>
      <w:r w:rsidRPr="002963EC">
        <w:rPr>
          <w:rFonts w:ascii="MV Boli" w:eastAsia="TimesNewRomanPSMT" w:hAnsi="MV Boli" w:cs="MV Boli"/>
          <w:sz w:val="28"/>
          <w:szCs w:val="30"/>
        </w:rPr>
        <w:lastRenderedPageBreak/>
        <w:t>The different shapes of auroras are a mystery that scientists are still trying to unravel. The shape seems to depend on where in the magnetosphere the electrons</w:t>
      </w:r>
    </w:p>
    <w:p w:rsidR="002D0C4C" w:rsidRPr="002963EC" w:rsidRDefault="002D0C4C" w:rsidP="002963EC">
      <w:pPr>
        <w:autoSpaceDE w:val="0"/>
        <w:autoSpaceDN w:val="0"/>
        <w:adjustRightInd w:val="0"/>
        <w:spacing w:after="0" w:line="240" w:lineRule="auto"/>
        <w:rPr>
          <w:rFonts w:ascii="MV Boli" w:eastAsia="TimesNewRomanPSMT" w:hAnsi="MV Boli" w:cs="MV Boli"/>
          <w:sz w:val="28"/>
          <w:szCs w:val="30"/>
        </w:rPr>
      </w:pPr>
      <w:r w:rsidRPr="002963EC">
        <w:rPr>
          <w:rFonts w:ascii="MV Boli" w:eastAsia="TimesNewRomanPSMT" w:hAnsi="MV Boli" w:cs="MV Boli"/>
          <w:sz w:val="28"/>
          <w:szCs w:val="30"/>
        </w:rPr>
        <w:t>originate, what causes them to gain their energy</w:t>
      </w:r>
      <w:r w:rsidR="00C92F92" w:rsidRPr="002963EC">
        <w:rPr>
          <w:rFonts w:ascii="MV Boli" w:eastAsia="TimesNewRomanPSMT" w:hAnsi="MV Boli" w:cs="MV Boli"/>
          <w:sz w:val="28"/>
          <w:szCs w:val="30"/>
        </w:rPr>
        <w:t>??</w:t>
      </w:r>
      <w:r w:rsidRPr="002963EC">
        <w:rPr>
          <w:rFonts w:ascii="MV Boli" w:eastAsia="TimesNewRomanPSMT" w:hAnsi="MV Boli" w:cs="MV Boli"/>
          <w:sz w:val="28"/>
          <w:szCs w:val="30"/>
        </w:rPr>
        <w:t>, and why they dive into the atmosphere</w:t>
      </w:r>
      <w:r w:rsidR="00C92F92" w:rsidRPr="002963EC">
        <w:rPr>
          <w:rFonts w:ascii="MV Boli" w:eastAsia="TimesNewRomanPSMT" w:hAnsi="MV Boli" w:cs="MV Boli"/>
          <w:sz w:val="28"/>
          <w:szCs w:val="30"/>
        </w:rPr>
        <w:t>??....</w:t>
      </w:r>
      <w:r w:rsidRPr="002963EC">
        <w:rPr>
          <w:rFonts w:ascii="MV Boli" w:eastAsia="TimesNewRomanPSMT" w:hAnsi="MV Boli" w:cs="MV Boli"/>
          <w:sz w:val="28"/>
          <w:szCs w:val="30"/>
        </w:rPr>
        <w:t>.</w:t>
      </w:r>
    </w:p>
    <w:p w:rsidR="002D0C4C" w:rsidRDefault="002D0C4C" w:rsidP="006A32A0">
      <w:pPr>
        <w:pStyle w:val="a4"/>
        <w:spacing w:line="276" w:lineRule="auto"/>
        <w:rPr>
          <w:rFonts w:eastAsia="TimesNewRomanPSMT"/>
        </w:rPr>
      </w:pPr>
    </w:p>
    <w:p w:rsidR="002D0C4C" w:rsidRDefault="002D0C4C" w:rsidP="006A32A0">
      <w:pPr>
        <w:autoSpaceDE w:val="0"/>
        <w:autoSpaceDN w:val="0"/>
        <w:adjustRightInd w:val="0"/>
        <w:spacing w:after="0"/>
        <w:rPr>
          <w:rFonts w:ascii="TimesNewRomanPSMT" w:eastAsia="TimesNewRomanPSMT" w:cs="TimesNewRomanPSMT"/>
        </w:rPr>
      </w:pPr>
    </w:p>
    <w:p w:rsidR="00976034" w:rsidRDefault="00CB1F4B" w:rsidP="006A32A0">
      <w:pPr>
        <w:autoSpaceDE w:val="0"/>
        <w:autoSpaceDN w:val="0"/>
        <w:adjustRightInd w:val="0"/>
        <w:spacing w:after="0"/>
        <w:rPr>
          <w:rFonts w:ascii="TimesNewRomanPSMT" w:eastAsia="TimesNewRomanPSMT" w:cs="TimesNewRomanPSMT"/>
        </w:rPr>
      </w:pPr>
      <w:r w:rsidRPr="00CB1F4B">
        <w:rPr>
          <w:rFonts w:ascii="TimesNewRomanPSMT" w:eastAsia="TimesNewRomanPSMT" w:cs="TimesNewRomanPSMT"/>
        </w:rPr>
        <w:pict>
          <v:shape id="_x0000_i1026" type="#_x0000_t136" style="width:283.6pt;height:23.5pt" stroked="f">
            <v:fill color2="#aaa" type="gradient"/>
            <v:shadow on="t" color="#4d4d4d" opacity="52429f" offset=",3pt"/>
            <v:textpath style="font-family:&quot;Arial Black&quot;;font-size:16pt;v-text-spacing:78650f;v-text-kern:t" trim="t" fitpath="t" string="part 2 : dose the aurora make a sound??"/>
          </v:shape>
        </w:pict>
      </w:r>
    </w:p>
    <w:p w:rsidR="00685DF2" w:rsidRDefault="00685DF2" w:rsidP="006A32A0">
      <w:pPr>
        <w:autoSpaceDE w:val="0"/>
        <w:autoSpaceDN w:val="0"/>
        <w:adjustRightInd w:val="0"/>
        <w:spacing w:after="0"/>
        <w:rPr>
          <w:rFonts w:ascii="TimesNewRomanPSMT" w:eastAsia="TimesNewRomanPSMT" w:cs="TimesNewRomanPSMT"/>
        </w:rPr>
      </w:pPr>
    </w:p>
    <w:p w:rsidR="00685DF2" w:rsidRPr="002963EC" w:rsidRDefault="006F38D1" w:rsidP="002963EC">
      <w:pPr>
        <w:autoSpaceDE w:val="0"/>
        <w:autoSpaceDN w:val="0"/>
        <w:adjustRightInd w:val="0"/>
        <w:spacing w:after="0" w:line="240" w:lineRule="auto"/>
        <w:rPr>
          <w:rFonts w:ascii="MV Boli" w:eastAsia="TimesNewRomanPSMT" w:hAnsi="MV Boli" w:cs="MV Boli"/>
          <w:sz w:val="20"/>
          <w:szCs w:val="20"/>
        </w:rPr>
      </w:pPr>
      <w:r w:rsidRPr="002963EC">
        <w:rPr>
          <w:rFonts w:ascii="MV Boli" w:eastAsia="TimesNewRomanPSMT" w:hAnsi="MV Boli" w:cs="MV Boli"/>
          <w:sz w:val="28"/>
          <w:szCs w:val="28"/>
        </w:rPr>
        <w:t xml:space="preserve">In fact, scientists </w:t>
      </w:r>
      <w:r w:rsidR="00A9588C" w:rsidRPr="002963EC">
        <w:rPr>
          <w:rFonts w:ascii="MV Boli" w:eastAsia="TimesNewRomanPSMT" w:hAnsi="MV Boli" w:cs="MV Boli"/>
          <w:sz w:val="28"/>
          <w:szCs w:val="24"/>
        </w:rPr>
        <w:t>have been  speculated about this for hundreds of years,</w:t>
      </w:r>
      <w:r w:rsidRPr="002963EC">
        <w:rPr>
          <w:rFonts w:ascii="MV Boli" w:eastAsia="TimesNewRomanPSMT" w:hAnsi="MV Boli" w:cs="MV Boli"/>
          <w:sz w:val="28"/>
          <w:szCs w:val="24"/>
        </w:rPr>
        <w:t xml:space="preserve"> because  many observers said</w:t>
      </w:r>
      <w:r w:rsidR="00A9588C" w:rsidRPr="002963EC">
        <w:rPr>
          <w:rFonts w:ascii="MV Boli" w:eastAsia="TimesNewRomanPSMT" w:hAnsi="MV Boli" w:cs="MV Boli"/>
          <w:sz w:val="28"/>
          <w:szCs w:val="24"/>
        </w:rPr>
        <w:t xml:space="preserve"> that they have heard a cracking   while they were watching the aurora lights  in the sky</w:t>
      </w:r>
      <w:r w:rsidR="002C7D22" w:rsidRPr="002963EC">
        <w:rPr>
          <w:rFonts w:ascii="MV Boli" w:eastAsia="TimesNewRomanPSMT" w:hAnsi="MV Boli" w:cs="MV Boli"/>
          <w:sz w:val="28"/>
          <w:szCs w:val="24"/>
        </w:rPr>
        <w:t xml:space="preserve"> but they weren’t sure </w:t>
      </w:r>
      <w:r w:rsidR="00D65196" w:rsidRPr="002963EC">
        <w:rPr>
          <w:rFonts w:ascii="MV Boli" w:eastAsia="TimesNewRomanPSMT" w:hAnsi="MV Boli" w:cs="MV Boli"/>
          <w:sz w:val="28"/>
          <w:szCs w:val="24"/>
        </w:rPr>
        <w:t>about this</w:t>
      </w:r>
      <w:r w:rsidR="00A9588C" w:rsidRPr="002963EC">
        <w:rPr>
          <w:rFonts w:ascii="MV Boli" w:eastAsia="TimesNewRomanPSMT" w:hAnsi="MV Boli" w:cs="MV Boli"/>
          <w:sz w:val="28"/>
          <w:szCs w:val="24"/>
        </w:rPr>
        <w:t>.</w:t>
      </w:r>
    </w:p>
    <w:p w:rsidR="00D65196" w:rsidRPr="002963EC" w:rsidRDefault="00D65196" w:rsidP="002963EC">
      <w:pPr>
        <w:autoSpaceDE w:val="0"/>
        <w:autoSpaceDN w:val="0"/>
        <w:adjustRightInd w:val="0"/>
        <w:spacing w:after="0" w:line="240" w:lineRule="auto"/>
        <w:rPr>
          <w:rFonts w:ascii="MV Boli" w:eastAsia="TimesNewRomanPSMT" w:hAnsi="MV Boli" w:cs="MV Boli"/>
          <w:sz w:val="28"/>
          <w:szCs w:val="24"/>
        </w:rPr>
      </w:pPr>
      <w:r w:rsidRPr="002963EC">
        <w:rPr>
          <w:rFonts w:ascii="MV Boli" w:eastAsia="TimesNewRomanPSMT" w:hAnsi="MV Boli" w:cs="MV Boli"/>
          <w:sz w:val="28"/>
          <w:szCs w:val="24"/>
        </w:rPr>
        <w:t>After many attempts ,some</w:t>
      </w:r>
      <w:r w:rsidR="00A9588C" w:rsidRPr="002963EC">
        <w:rPr>
          <w:rFonts w:ascii="MV Boli" w:eastAsia="TimesNewRomanPSMT" w:hAnsi="MV Boli" w:cs="MV Boli"/>
          <w:sz w:val="28"/>
          <w:szCs w:val="24"/>
        </w:rPr>
        <w:t xml:space="preserve"> scientists </w:t>
      </w:r>
      <w:r w:rsidRPr="002963EC">
        <w:rPr>
          <w:rFonts w:ascii="MV Boli" w:eastAsia="TimesNewRomanPSMT" w:hAnsi="MV Boli" w:cs="MV Boli"/>
          <w:sz w:val="28"/>
          <w:szCs w:val="24"/>
        </w:rPr>
        <w:t xml:space="preserve">said that they </w:t>
      </w:r>
      <w:r w:rsidR="004E29B7" w:rsidRPr="002963EC">
        <w:rPr>
          <w:rFonts w:ascii="MV Boli" w:eastAsia="TimesNewRomanPSMT" w:hAnsi="MV Boli" w:cs="MV Boli"/>
          <w:sz w:val="28"/>
          <w:szCs w:val="24"/>
        </w:rPr>
        <w:t>have been unable to detect any audible sound</w:t>
      </w:r>
      <w:r w:rsidR="002D0C4C" w:rsidRPr="002963EC">
        <w:rPr>
          <w:rFonts w:ascii="MV Boli" w:eastAsia="TimesNewRomanPSMT" w:hAnsi="MV Boli" w:cs="MV Boli"/>
          <w:sz w:val="28"/>
          <w:szCs w:val="24"/>
        </w:rPr>
        <w:t xml:space="preserve"> </w:t>
      </w:r>
      <w:r w:rsidR="004E29B7" w:rsidRPr="002963EC">
        <w:rPr>
          <w:rFonts w:ascii="MV Boli" w:eastAsia="TimesNewRomanPSMT" w:hAnsi="MV Boli" w:cs="MV Boli"/>
          <w:sz w:val="28"/>
          <w:szCs w:val="24"/>
        </w:rPr>
        <w:t xml:space="preserve">from the northern </w:t>
      </w:r>
      <w:r w:rsidR="00C92F92" w:rsidRPr="002963EC">
        <w:rPr>
          <w:rFonts w:ascii="MV Boli" w:eastAsia="TimesNewRomanPSMT" w:hAnsi="MV Boli" w:cs="MV Boli"/>
          <w:sz w:val="28"/>
          <w:szCs w:val="24"/>
        </w:rPr>
        <w:t xml:space="preserve">and southern </w:t>
      </w:r>
      <w:r w:rsidR="004E29B7" w:rsidRPr="002963EC">
        <w:rPr>
          <w:rFonts w:ascii="MV Boli" w:eastAsia="TimesNewRomanPSMT" w:hAnsi="MV Boli" w:cs="MV Boli"/>
          <w:sz w:val="28"/>
          <w:szCs w:val="24"/>
        </w:rPr>
        <w:t xml:space="preserve">lights, </w:t>
      </w:r>
      <w:r w:rsidRPr="002963EC">
        <w:rPr>
          <w:rFonts w:ascii="MV Boli" w:eastAsia="TimesNewRomanPSMT" w:hAnsi="MV Boli" w:cs="MV Boli"/>
          <w:sz w:val="28"/>
          <w:szCs w:val="24"/>
        </w:rPr>
        <w:t>while other</w:t>
      </w:r>
      <w:r w:rsidR="006E49C8" w:rsidRPr="002963EC">
        <w:rPr>
          <w:rFonts w:ascii="MV Boli" w:eastAsia="TimesNewRomanPSMT" w:hAnsi="MV Boli" w:cs="MV Boli"/>
          <w:sz w:val="28"/>
          <w:szCs w:val="24"/>
        </w:rPr>
        <w:t xml:space="preserve"> scientists cannot find</w:t>
      </w:r>
      <w:r w:rsidR="004E29B7" w:rsidRPr="002963EC">
        <w:rPr>
          <w:rFonts w:ascii="MV Boli" w:eastAsia="TimesNewRomanPSMT" w:hAnsi="MV Boli" w:cs="MV Boli"/>
          <w:sz w:val="28"/>
          <w:szCs w:val="24"/>
        </w:rPr>
        <w:t xml:space="preserve"> a reason why the lights should make a sound. </w:t>
      </w:r>
    </w:p>
    <w:p w:rsidR="00A9588C" w:rsidRPr="002963EC" w:rsidRDefault="004E29B7" w:rsidP="002963EC">
      <w:pPr>
        <w:autoSpaceDE w:val="0"/>
        <w:autoSpaceDN w:val="0"/>
        <w:adjustRightInd w:val="0"/>
        <w:spacing w:after="0" w:line="240" w:lineRule="auto"/>
        <w:rPr>
          <w:rFonts w:ascii="MV Boli" w:eastAsia="TimesNewRomanPSMT" w:hAnsi="MV Boli" w:cs="MV Boli"/>
          <w:sz w:val="28"/>
          <w:szCs w:val="24"/>
        </w:rPr>
      </w:pPr>
      <w:r w:rsidRPr="002963EC">
        <w:rPr>
          <w:rFonts w:ascii="MV Boli" w:eastAsia="TimesNewRomanPSMT" w:hAnsi="MV Boli" w:cs="MV Boli"/>
          <w:sz w:val="28"/>
          <w:szCs w:val="24"/>
        </w:rPr>
        <w:t>Some experts said that</w:t>
      </w:r>
      <w:r w:rsidR="00F66C84" w:rsidRPr="002963EC">
        <w:rPr>
          <w:rFonts w:ascii="MV Boli" w:eastAsia="TimesNewRomanPSMT" w:hAnsi="MV Boli" w:cs="MV Boli"/>
          <w:sz w:val="28"/>
          <w:szCs w:val="24"/>
        </w:rPr>
        <w:t xml:space="preserve"> </w:t>
      </w:r>
      <w:r w:rsidR="00F66C84" w:rsidRPr="002963EC">
        <w:rPr>
          <w:rFonts w:ascii="MV Boli" w:eastAsia="TimesNewRomanPSMT" w:hAnsi="MV Boli" w:cs="MV Boli"/>
          <w:color w:val="FF0000"/>
          <w:sz w:val="28"/>
          <w:szCs w:val="24"/>
        </w:rPr>
        <w:t>”</w:t>
      </w:r>
      <w:r w:rsidRPr="002963EC">
        <w:rPr>
          <w:rFonts w:ascii="MV Boli" w:eastAsia="TimesNewRomanPSMT" w:hAnsi="MV Boli" w:cs="MV Boli"/>
          <w:sz w:val="28"/>
          <w:szCs w:val="24"/>
        </w:rPr>
        <w:t xml:space="preserve"> the aurora doesn’t make any sound because the air in the upper part of the atmosphere where auroras are formed is too thin to conduct audible sound any distance. So if sounds are heard, they must come from some other phenomenon</w:t>
      </w:r>
      <w:r w:rsidR="00F66C84" w:rsidRPr="002963EC">
        <w:rPr>
          <w:rFonts w:ascii="MV Boli" w:eastAsia="TimesNewRomanPSMT" w:hAnsi="MV Boli" w:cs="MV Boli"/>
          <w:sz w:val="28"/>
          <w:szCs w:val="24"/>
        </w:rPr>
        <w:t>s</w:t>
      </w:r>
      <w:r w:rsidRPr="002963EC">
        <w:rPr>
          <w:rFonts w:ascii="MV Boli" w:eastAsia="TimesNewRomanPSMT" w:hAnsi="MV Boli" w:cs="MV Boli"/>
          <w:sz w:val="28"/>
          <w:szCs w:val="24"/>
        </w:rPr>
        <w:t xml:space="preserve"> occurring at the same time</w:t>
      </w:r>
      <w:r w:rsidR="00F66C84" w:rsidRPr="002963EC">
        <w:rPr>
          <w:rFonts w:ascii="MV Boli" w:eastAsia="TimesNewRomanPSMT" w:hAnsi="MV Boli" w:cs="MV Boli"/>
          <w:color w:val="FF0000"/>
          <w:sz w:val="28"/>
          <w:szCs w:val="24"/>
        </w:rPr>
        <w:t>”</w:t>
      </w:r>
      <w:r w:rsidR="00F66C84" w:rsidRPr="002963EC">
        <w:rPr>
          <w:rStyle w:val="a8"/>
          <w:rFonts w:ascii="MV Boli" w:eastAsia="TimesNewRomanPSMT" w:hAnsi="MV Boli" w:cs="MV Boli"/>
          <w:color w:val="FF0000"/>
          <w:sz w:val="28"/>
          <w:szCs w:val="24"/>
        </w:rPr>
        <w:footnoteReference w:id="3"/>
      </w:r>
      <w:r w:rsidRPr="002963EC">
        <w:rPr>
          <w:rFonts w:ascii="MV Boli" w:eastAsia="TimesNewRomanPSMT" w:hAnsi="MV Boli" w:cs="MV Boli"/>
          <w:sz w:val="28"/>
          <w:szCs w:val="24"/>
        </w:rPr>
        <w:t>.</w:t>
      </w:r>
    </w:p>
    <w:p w:rsidR="00FB24A1" w:rsidRDefault="00FB24A1" w:rsidP="004E29B7">
      <w:pPr>
        <w:autoSpaceDE w:val="0"/>
        <w:autoSpaceDN w:val="0"/>
        <w:adjustRightInd w:val="0"/>
        <w:spacing w:after="0" w:line="240" w:lineRule="auto"/>
        <w:rPr>
          <w:rFonts w:ascii="Book Antiqua" w:eastAsia="TimesNewRomanPSMT" w:hAnsi="Book Antiqua" w:cs="TimesNewRomanPSMT"/>
          <w:sz w:val="32"/>
          <w:szCs w:val="28"/>
        </w:rPr>
      </w:pPr>
    </w:p>
    <w:p w:rsidR="00FB24A1" w:rsidRDefault="00FB24A1">
      <w:pPr>
        <w:rPr>
          <w:rFonts w:ascii="Book Antiqua" w:eastAsia="TimesNewRomanPSMT" w:hAnsi="Book Antiqua" w:cs="TimesNewRomanPSMT"/>
          <w:sz w:val="32"/>
          <w:szCs w:val="28"/>
        </w:rPr>
      </w:pPr>
      <w:r>
        <w:rPr>
          <w:rFonts w:ascii="Book Antiqua" w:eastAsia="TimesNewRomanPSMT" w:hAnsi="Book Antiqua" w:cs="TimesNewRomanPSMT"/>
          <w:sz w:val="32"/>
          <w:szCs w:val="28"/>
        </w:rPr>
        <w:br w:type="page"/>
      </w:r>
    </w:p>
    <w:p w:rsidR="00FB24A1" w:rsidRDefault="00CB1F4B" w:rsidP="00997E9F">
      <w:pPr>
        <w:rPr>
          <w:rFonts w:eastAsia="TimesNewRomanPSMT"/>
        </w:rPr>
      </w:pPr>
      <w:r w:rsidRPr="00CB1F4B">
        <w:rPr>
          <w:rFonts w:eastAsiaTheme="majorEastAsia"/>
          <w:noProof/>
        </w:rPr>
        <w:lastRenderedPageBreak/>
        <w:pict>
          <v:shape id="_x0000_s1031" type="#_x0000_t136" style="position:absolute;margin-left:28.25pt;margin-top:10.1pt;width:219.45pt;height:43.05pt;z-index:251661312;mso-position-horizontal-relative:margin;mso-position-vertical-relative:margin" fillcolor="#369" stroked="f">
            <v:shadow on="t" color="#b2b2b2" opacity="52429f" offset="3pt"/>
            <v:textpath style="font-family:&quot;Times New Roman&quot;;font-size:18pt;v-text-kern:t" trim="t" fitpath="t" string="Chapter 3 : what &#10;causes the aurora ???..."/>
            <w10:wrap type="square" anchorx="margin" anchory="margin"/>
          </v:shape>
        </w:pict>
      </w:r>
      <w:r w:rsidR="005330D1">
        <w:rPr>
          <w:noProof/>
          <w:lang w:eastAsia="en-GB"/>
        </w:rPr>
        <w:drawing>
          <wp:anchor distT="0" distB="0" distL="114300" distR="114300" simplePos="0" relativeHeight="251654144" behindDoc="0" locked="0" layoutInCell="1" allowOverlap="1">
            <wp:simplePos x="0" y="0"/>
            <wp:positionH relativeFrom="margin">
              <wp:posOffset>3785235</wp:posOffset>
            </wp:positionH>
            <wp:positionV relativeFrom="margin">
              <wp:posOffset>-17145</wp:posOffset>
            </wp:positionV>
            <wp:extent cx="1471930" cy="885825"/>
            <wp:effectExtent l="19050" t="0" r="0" b="0"/>
            <wp:wrapSquare wrapText="bothSides"/>
            <wp:docPr id="1" name="صورة 0" descr="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jpg"/>
                    <pic:cNvPicPr/>
                  </pic:nvPicPr>
                  <pic:blipFill>
                    <a:blip r:embed="rId17"/>
                    <a:stretch>
                      <a:fillRect/>
                    </a:stretch>
                  </pic:blipFill>
                  <pic:spPr>
                    <a:xfrm>
                      <a:off x="0" y="0"/>
                      <a:ext cx="1471930" cy="885825"/>
                    </a:xfrm>
                    <a:prstGeom prst="rect">
                      <a:avLst/>
                    </a:prstGeom>
                  </pic:spPr>
                </pic:pic>
              </a:graphicData>
            </a:graphic>
          </wp:anchor>
        </w:drawing>
      </w:r>
    </w:p>
    <w:p w:rsidR="00FB24A1" w:rsidRPr="00FB24A1" w:rsidRDefault="005330D1" w:rsidP="00997E9F">
      <w:pPr>
        <w:pStyle w:val="a9"/>
        <w:bidi w:val="0"/>
        <w:rPr>
          <w:rFonts w:eastAsia="TimesNewRomanPSMT"/>
        </w:rPr>
      </w:pPr>
      <w:r>
        <w:rPr>
          <w:rFonts w:eastAsia="TimesNewRomanPSMT"/>
        </w:rPr>
        <w:t xml:space="preserve"> </w:t>
      </w:r>
    </w:p>
    <w:p w:rsidR="005330D1" w:rsidRDefault="005330D1" w:rsidP="00D45661">
      <w:pPr>
        <w:autoSpaceDE w:val="0"/>
        <w:autoSpaceDN w:val="0"/>
        <w:adjustRightInd w:val="0"/>
        <w:spacing w:after="0" w:line="240" w:lineRule="auto"/>
        <w:rPr>
          <w:rFonts w:ascii="Book Antiqua" w:eastAsia="TimesNewRomanPSMT" w:hAnsi="Book Antiqua" w:cs="TimesNewRomanPSMT"/>
          <w:sz w:val="32"/>
          <w:szCs w:val="32"/>
        </w:rPr>
      </w:pPr>
    </w:p>
    <w:p w:rsidR="00997E9F" w:rsidRDefault="00997E9F" w:rsidP="00BE51F7">
      <w:pPr>
        <w:pStyle w:val="a4"/>
        <w:pBdr>
          <w:bottom w:val="single" w:sz="8" w:space="1" w:color="4F81BD" w:themeColor="accent1"/>
        </w:pBdr>
        <w:rPr>
          <w:rFonts w:eastAsia="TimesNewRomanPSMT"/>
        </w:rPr>
      </w:pPr>
    </w:p>
    <w:p w:rsidR="00D45661" w:rsidRPr="002C5CB3" w:rsidRDefault="00E364F2" w:rsidP="002C5CB3">
      <w:pPr>
        <w:autoSpaceDE w:val="0"/>
        <w:autoSpaceDN w:val="0"/>
        <w:adjustRightInd w:val="0"/>
        <w:spacing w:after="0" w:line="240" w:lineRule="auto"/>
        <w:ind w:right="-625"/>
        <w:rPr>
          <w:rFonts w:ascii="MV Boli" w:eastAsia="TimesNewRomanPSMT" w:hAnsi="MV Boli" w:cs="MV Boli"/>
          <w:sz w:val="28"/>
          <w:szCs w:val="30"/>
        </w:rPr>
      </w:pPr>
      <w:r w:rsidRPr="002C5CB3">
        <w:rPr>
          <w:rFonts w:ascii="MV Boli" w:eastAsia="TimesNewRomanPSMT" w:hAnsi="MV Boli" w:cs="MV Boli"/>
          <w:sz w:val="28"/>
          <w:szCs w:val="30"/>
        </w:rPr>
        <w:t>-</w:t>
      </w:r>
      <w:r w:rsidR="00690C57" w:rsidRPr="002C5CB3">
        <w:rPr>
          <w:rFonts w:ascii="MV Boli" w:eastAsia="TimesNewRomanPSMT" w:hAnsi="MV Boli" w:cs="MV Boli"/>
          <w:sz w:val="28"/>
          <w:szCs w:val="30"/>
        </w:rPr>
        <w:t>The sun affects our planet in many ways ,</w:t>
      </w:r>
      <w:r w:rsidR="008C6E2F" w:rsidRPr="002C5CB3">
        <w:rPr>
          <w:rFonts w:ascii="MV Boli" w:eastAsia="TimesNewRomanPSMT" w:hAnsi="MV Boli" w:cs="MV Boli"/>
          <w:sz w:val="28"/>
          <w:szCs w:val="30"/>
        </w:rPr>
        <w:t xml:space="preserve"> and </w:t>
      </w:r>
      <w:r w:rsidR="00690C57" w:rsidRPr="002C5CB3">
        <w:rPr>
          <w:rFonts w:ascii="MV Boli" w:eastAsia="TimesNewRomanPSMT" w:hAnsi="MV Boli" w:cs="MV Boli"/>
          <w:sz w:val="28"/>
          <w:szCs w:val="30"/>
        </w:rPr>
        <w:t>au</w:t>
      </w:r>
      <w:r w:rsidR="008C5742" w:rsidRPr="002C5CB3">
        <w:rPr>
          <w:rFonts w:ascii="MV Boli" w:eastAsia="TimesNewRomanPSMT" w:hAnsi="MV Boli" w:cs="MV Boli"/>
          <w:sz w:val="28"/>
          <w:szCs w:val="30"/>
        </w:rPr>
        <w:t xml:space="preserve">roras are a sign that </w:t>
      </w:r>
      <w:r w:rsidR="00690C57" w:rsidRPr="002C5CB3">
        <w:rPr>
          <w:rFonts w:ascii="MV Boli" w:eastAsia="TimesNewRomanPSMT" w:hAnsi="MV Boli" w:cs="MV Boli"/>
          <w:sz w:val="28"/>
          <w:szCs w:val="30"/>
        </w:rPr>
        <w:t xml:space="preserve"> </w:t>
      </w:r>
      <w:r w:rsidR="00BA3AFA" w:rsidRPr="002C5CB3">
        <w:rPr>
          <w:rFonts w:ascii="MV Boli" w:eastAsia="TimesNewRomanPSMT" w:hAnsi="MV Boli" w:cs="MV Boli"/>
          <w:sz w:val="28"/>
          <w:szCs w:val="30"/>
        </w:rPr>
        <w:t>the s</w:t>
      </w:r>
      <w:r w:rsidR="008C5742" w:rsidRPr="002C5CB3">
        <w:rPr>
          <w:rFonts w:ascii="MV Boli" w:eastAsia="TimesNewRomanPSMT" w:hAnsi="MV Boli" w:cs="MV Boli"/>
          <w:sz w:val="28"/>
          <w:szCs w:val="30"/>
        </w:rPr>
        <w:t xml:space="preserve">un and </w:t>
      </w:r>
      <w:r w:rsidR="00BA3AFA" w:rsidRPr="002C5CB3">
        <w:rPr>
          <w:rFonts w:ascii="MV Boli" w:eastAsia="TimesNewRomanPSMT" w:hAnsi="MV Boli" w:cs="MV Boli"/>
          <w:sz w:val="28"/>
          <w:szCs w:val="30"/>
        </w:rPr>
        <w:t xml:space="preserve">the </w:t>
      </w:r>
      <w:r w:rsidR="008C5742" w:rsidRPr="002C5CB3">
        <w:rPr>
          <w:rFonts w:ascii="MV Boli" w:eastAsia="TimesNewRomanPSMT" w:hAnsi="MV Boli" w:cs="MV Boli"/>
          <w:sz w:val="28"/>
          <w:szCs w:val="30"/>
        </w:rPr>
        <w:t>Earth are connected by more</w:t>
      </w:r>
      <w:r w:rsidR="00D45661" w:rsidRPr="002C5CB3">
        <w:rPr>
          <w:rFonts w:ascii="MV Boli" w:eastAsia="TimesNewRomanPSMT" w:hAnsi="MV Boli" w:cs="MV Boli"/>
          <w:sz w:val="28"/>
          <w:szCs w:val="30"/>
        </w:rPr>
        <w:t xml:space="preserve"> </w:t>
      </w:r>
      <w:r w:rsidR="00DA4BEF" w:rsidRPr="002C5CB3">
        <w:rPr>
          <w:rFonts w:ascii="MV Boli" w:eastAsia="TimesNewRomanPSMT" w:hAnsi="MV Boli" w:cs="MV Boli"/>
          <w:sz w:val="28"/>
          <w:szCs w:val="30"/>
        </w:rPr>
        <w:t xml:space="preserve">than </w:t>
      </w:r>
      <w:r w:rsidR="008C5742" w:rsidRPr="002C5CB3">
        <w:rPr>
          <w:rFonts w:ascii="MV Boli" w:eastAsia="TimesNewRomanPSMT" w:hAnsi="MV Boli" w:cs="MV Boli"/>
          <w:sz w:val="28"/>
          <w:szCs w:val="30"/>
        </w:rPr>
        <w:t>sunlight</w:t>
      </w:r>
      <w:r w:rsidR="00BE51F7" w:rsidRPr="002C5CB3">
        <w:rPr>
          <w:rFonts w:ascii="MV Boli" w:eastAsia="TimesNewRomanPSMT" w:hAnsi="MV Boli" w:cs="MV Boli"/>
          <w:sz w:val="28"/>
          <w:szCs w:val="30"/>
        </w:rPr>
        <w:t>,</w:t>
      </w:r>
      <w:r w:rsidR="008C5742" w:rsidRPr="002C5CB3">
        <w:rPr>
          <w:rFonts w:ascii="MV Boli" w:eastAsia="TimesNewRomanPSMT" w:hAnsi="MV Boli" w:cs="MV Boli"/>
          <w:sz w:val="28"/>
          <w:szCs w:val="30"/>
        </w:rPr>
        <w:t xml:space="preserve"> </w:t>
      </w:r>
      <w:r w:rsidR="00BE51F7" w:rsidRPr="002C5CB3">
        <w:rPr>
          <w:rFonts w:ascii="MV Boli" w:eastAsia="TimesNewRomanPSMT" w:hAnsi="MV Boli" w:cs="MV Boli"/>
          <w:sz w:val="28"/>
          <w:szCs w:val="30"/>
        </w:rPr>
        <w:t>t</w:t>
      </w:r>
      <w:r w:rsidR="008C5742" w:rsidRPr="002C5CB3">
        <w:rPr>
          <w:rFonts w:ascii="MV Boli" w:eastAsia="TimesNewRomanPSMT" w:hAnsi="MV Boli" w:cs="MV Boli"/>
          <w:sz w:val="28"/>
          <w:szCs w:val="30"/>
        </w:rPr>
        <w:t>hey indi</w:t>
      </w:r>
      <w:r w:rsidR="008C6E2F" w:rsidRPr="002C5CB3">
        <w:rPr>
          <w:rFonts w:ascii="MV Boli" w:eastAsia="TimesNewRomanPSMT" w:hAnsi="MV Boli" w:cs="MV Boli"/>
          <w:sz w:val="28"/>
          <w:szCs w:val="30"/>
        </w:rPr>
        <w:t xml:space="preserve">cate that something electric is </w:t>
      </w:r>
      <w:r w:rsidR="008C5742" w:rsidRPr="002C5CB3">
        <w:rPr>
          <w:rFonts w:ascii="MV Boli" w:eastAsia="TimesNewRomanPSMT" w:hAnsi="MV Boli" w:cs="MV Boli"/>
          <w:sz w:val="28"/>
          <w:szCs w:val="30"/>
        </w:rPr>
        <w:t>happening</w:t>
      </w:r>
      <w:r w:rsidRPr="002C5CB3">
        <w:rPr>
          <w:rFonts w:ascii="MV Boli" w:eastAsia="TimesNewRomanPSMT" w:hAnsi="MV Boli" w:cs="MV Boli"/>
          <w:sz w:val="28"/>
          <w:szCs w:val="30"/>
        </w:rPr>
        <w:t xml:space="preserve"> in </w:t>
      </w:r>
      <w:r w:rsidR="008C5742" w:rsidRPr="002C5CB3">
        <w:rPr>
          <w:rFonts w:ascii="MV Boli" w:eastAsia="TimesNewRomanPSMT" w:hAnsi="MV Boli" w:cs="MV Boli"/>
          <w:sz w:val="28"/>
          <w:szCs w:val="30"/>
        </w:rPr>
        <w:t>space</w:t>
      </w:r>
      <w:r w:rsidR="00690C57" w:rsidRPr="002C5CB3">
        <w:rPr>
          <w:rFonts w:ascii="MV Boli" w:eastAsia="TimesNewRomanPSMT" w:hAnsi="MV Boli" w:cs="MV Boli"/>
          <w:sz w:val="28"/>
          <w:szCs w:val="30"/>
        </w:rPr>
        <w:t xml:space="preserve"> causing these bright lights</w:t>
      </w:r>
      <w:r w:rsidR="008C5742" w:rsidRPr="002C5CB3">
        <w:rPr>
          <w:rFonts w:ascii="MV Boli" w:eastAsia="TimesNewRomanPSMT" w:hAnsi="MV Boli" w:cs="MV Boli"/>
          <w:sz w:val="28"/>
          <w:szCs w:val="30"/>
        </w:rPr>
        <w:t>.</w:t>
      </w:r>
    </w:p>
    <w:p w:rsidR="00BE51F7" w:rsidRPr="002C5CB3" w:rsidRDefault="002C5CB3" w:rsidP="002C5CB3">
      <w:pPr>
        <w:autoSpaceDE w:val="0"/>
        <w:autoSpaceDN w:val="0"/>
        <w:adjustRightInd w:val="0"/>
        <w:spacing w:after="0" w:line="240" w:lineRule="auto"/>
        <w:ind w:right="-625"/>
        <w:rPr>
          <w:rFonts w:ascii="MV Boli" w:hAnsi="MV Boli" w:cs="MV Boli"/>
          <w:color w:val="E36C0A" w:themeColor="accent6" w:themeShade="BF"/>
          <w:sz w:val="28"/>
          <w:szCs w:val="28"/>
        </w:rPr>
      </w:pPr>
      <w:r>
        <w:rPr>
          <w:rFonts w:ascii="MV Boli" w:eastAsia="TimesNewRomanPSMT" w:hAnsi="MV Boli" w:cs="MV Boli"/>
          <w:noProof/>
          <w:sz w:val="28"/>
          <w:szCs w:val="30"/>
          <w:lang w:eastAsia="en-GB"/>
        </w:rPr>
        <w:drawing>
          <wp:anchor distT="0" distB="0" distL="114300" distR="114300" simplePos="0" relativeHeight="251666432" behindDoc="0" locked="0" layoutInCell="1" allowOverlap="1">
            <wp:simplePos x="0" y="0"/>
            <wp:positionH relativeFrom="margin">
              <wp:posOffset>-26670</wp:posOffset>
            </wp:positionH>
            <wp:positionV relativeFrom="margin">
              <wp:posOffset>6008370</wp:posOffset>
            </wp:positionV>
            <wp:extent cx="5284470" cy="2194560"/>
            <wp:effectExtent l="19050" t="0" r="0" b="0"/>
            <wp:wrapSquare wrapText="bothSides"/>
            <wp:docPr id="9" name="صورة 6" descr="4;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lp.jpg"/>
                    <pic:cNvPicPr/>
                  </pic:nvPicPr>
                  <pic:blipFill>
                    <a:blip r:embed="rId18"/>
                    <a:stretch>
                      <a:fillRect/>
                    </a:stretch>
                  </pic:blipFill>
                  <pic:spPr>
                    <a:xfrm>
                      <a:off x="0" y="0"/>
                      <a:ext cx="5284470" cy="2194560"/>
                    </a:xfrm>
                    <a:prstGeom prst="rect">
                      <a:avLst/>
                    </a:prstGeom>
                    <a:ln>
                      <a:noFill/>
                    </a:ln>
                    <a:effectLst>
                      <a:softEdge rad="112500"/>
                    </a:effectLst>
                  </pic:spPr>
                </pic:pic>
              </a:graphicData>
            </a:graphic>
          </wp:anchor>
        </w:drawing>
      </w:r>
      <w:r w:rsidR="008C5742" w:rsidRPr="002C5CB3">
        <w:rPr>
          <w:rFonts w:ascii="MV Boli" w:eastAsia="TimesNewRomanPSMT" w:hAnsi="MV Boli" w:cs="MV Boli"/>
          <w:sz w:val="28"/>
          <w:szCs w:val="30"/>
        </w:rPr>
        <w:t>The origin of</w:t>
      </w:r>
      <w:r w:rsidR="00E364F2" w:rsidRPr="002C5CB3">
        <w:rPr>
          <w:rFonts w:ascii="MV Boli" w:eastAsia="TimesNewRomanPSMT" w:hAnsi="MV Boli" w:cs="MV Boli"/>
          <w:sz w:val="28"/>
          <w:szCs w:val="30"/>
        </w:rPr>
        <w:t xml:space="preserve"> the aurora</w:t>
      </w:r>
      <w:r w:rsidR="008C5742" w:rsidRPr="002C5CB3">
        <w:rPr>
          <w:rFonts w:ascii="MV Boli" w:eastAsia="TimesNewRomanPSMT" w:hAnsi="MV Boli" w:cs="MV Boli"/>
          <w:sz w:val="28"/>
          <w:szCs w:val="30"/>
        </w:rPr>
        <w:t xml:space="preserve"> </w:t>
      </w:r>
      <w:r w:rsidR="00F66C84" w:rsidRPr="002C5CB3">
        <w:rPr>
          <w:rFonts w:ascii="MV Boli" w:eastAsia="TimesNewRomanPSMT" w:hAnsi="MV Boli" w:cs="MV Boli"/>
          <w:sz w:val="28"/>
          <w:szCs w:val="30"/>
        </w:rPr>
        <w:t>is the Sun ,</w:t>
      </w:r>
      <w:r w:rsidR="00E364F2" w:rsidRPr="002C5CB3">
        <w:rPr>
          <w:rFonts w:ascii="MV Boli" w:eastAsia="TimesNewRomanPSMT" w:hAnsi="MV Boli" w:cs="MV Boli"/>
          <w:sz w:val="28"/>
          <w:szCs w:val="30"/>
        </w:rPr>
        <w:t>as far of</w:t>
      </w:r>
      <w:r w:rsidR="00F66C84" w:rsidRPr="002C5CB3">
        <w:rPr>
          <w:rFonts w:ascii="MV Boli" w:eastAsia="TimesNewRomanPSMT" w:hAnsi="MV Boli" w:cs="MV Boli"/>
          <w:sz w:val="28"/>
          <w:szCs w:val="30"/>
        </w:rPr>
        <w:t xml:space="preserve"> </w:t>
      </w:r>
      <w:r w:rsidR="008C5742" w:rsidRPr="002C5CB3">
        <w:rPr>
          <w:rFonts w:ascii="MV Boli" w:eastAsia="TimesNewRomanPSMT" w:hAnsi="MV Boli" w:cs="MV Boli"/>
          <w:sz w:val="28"/>
          <w:szCs w:val="30"/>
        </w:rPr>
        <w:t>93 million miles (149</w:t>
      </w:r>
      <w:r w:rsidR="00D45661" w:rsidRPr="002C5CB3">
        <w:rPr>
          <w:rFonts w:ascii="MV Boli" w:eastAsia="TimesNewRomanPSMT" w:hAnsi="MV Boli" w:cs="MV Boli"/>
          <w:sz w:val="28"/>
          <w:szCs w:val="30"/>
        </w:rPr>
        <w:t xml:space="preserve"> </w:t>
      </w:r>
      <w:r w:rsidR="008C5742" w:rsidRPr="002C5CB3">
        <w:rPr>
          <w:rFonts w:ascii="MV Boli" w:eastAsia="TimesNewRomanPSMT" w:hAnsi="MV Boli" w:cs="MV Boli"/>
          <w:sz w:val="28"/>
          <w:szCs w:val="30"/>
        </w:rPr>
        <w:t>million km) from Earth</w:t>
      </w:r>
      <w:r w:rsidR="00F66C84" w:rsidRPr="002C5CB3">
        <w:rPr>
          <w:rFonts w:ascii="MV Boli" w:eastAsia="TimesNewRomanPSMT" w:hAnsi="MV Boli" w:cs="MV Boli"/>
          <w:sz w:val="28"/>
          <w:szCs w:val="30"/>
        </w:rPr>
        <w:t xml:space="preserve"> .</w:t>
      </w:r>
      <w:r w:rsidR="00E364F2" w:rsidRPr="002C5CB3">
        <w:rPr>
          <w:rFonts w:ascii="MV Boli" w:eastAsia="TimesNewRomanPSMT" w:hAnsi="MV Boli" w:cs="MV Boli"/>
          <w:sz w:val="28"/>
          <w:szCs w:val="30"/>
        </w:rPr>
        <w:t xml:space="preserve">                                                                        -</w:t>
      </w:r>
      <w:r w:rsidR="00F66C84" w:rsidRPr="002C5CB3">
        <w:rPr>
          <w:rFonts w:ascii="MV Boli" w:eastAsia="TimesNewRomanPSMT" w:hAnsi="MV Boli" w:cs="MV Boli"/>
          <w:sz w:val="28"/>
          <w:szCs w:val="30"/>
        </w:rPr>
        <w:t xml:space="preserve">Millions of different  chemical reactions are happening </w:t>
      </w:r>
      <w:r w:rsidR="002963EC" w:rsidRPr="002C5CB3">
        <w:rPr>
          <w:rFonts w:ascii="MV Boli" w:eastAsia="TimesNewRomanPSMT" w:hAnsi="MV Boli" w:cs="MV Boli"/>
          <w:sz w:val="28"/>
          <w:szCs w:val="30"/>
        </w:rPr>
        <w:t>in</w:t>
      </w:r>
      <w:r w:rsidR="00F66C84" w:rsidRPr="002C5CB3">
        <w:rPr>
          <w:rFonts w:ascii="MV Boli" w:eastAsia="TimesNewRomanPSMT" w:hAnsi="MV Boli" w:cs="MV Boli"/>
          <w:sz w:val="28"/>
          <w:szCs w:val="30"/>
        </w:rPr>
        <w:t xml:space="preserve"> the sun every minute , some of these reactions causes </w:t>
      </w:r>
      <w:r w:rsidR="00E364F2" w:rsidRPr="002C5CB3">
        <w:rPr>
          <w:rFonts w:ascii="MV Boli" w:eastAsia="TimesNewRomanPSMT" w:hAnsi="MV Boli" w:cs="MV Boli"/>
          <w:sz w:val="28"/>
          <w:szCs w:val="30"/>
        </w:rPr>
        <w:t xml:space="preserve">many </w:t>
      </w:r>
      <w:r w:rsidR="00F66C84" w:rsidRPr="002C5CB3">
        <w:rPr>
          <w:rFonts w:ascii="MV Boli" w:eastAsia="TimesNewRomanPSMT" w:hAnsi="MV Boli" w:cs="MV Boli"/>
          <w:sz w:val="28"/>
          <w:szCs w:val="30"/>
        </w:rPr>
        <w:t>enormous</w:t>
      </w:r>
      <w:r w:rsidR="00E364F2" w:rsidRPr="002C5CB3">
        <w:rPr>
          <w:rFonts w:ascii="MV Boli" w:eastAsia="TimesNewRomanPSMT" w:hAnsi="MV Boli" w:cs="MV Boli"/>
          <w:sz w:val="28"/>
          <w:szCs w:val="30"/>
        </w:rPr>
        <w:t xml:space="preserve"> </w:t>
      </w:r>
      <w:r w:rsidR="00F66C84" w:rsidRPr="002C5CB3">
        <w:rPr>
          <w:rFonts w:ascii="MV Boli" w:eastAsia="TimesNewRomanPSMT" w:hAnsi="MV Boli" w:cs="MV Boli"/>
          <w:sz w:val="28"/>
          <w:szCs w:val="30"/>
        </w:rPr>
        <w:t xml:space="preserve"> </w:t>
      </w:r>
      <w:r w:rsidR="00E364F2" w:rsidRPr="002C5CB3">
        <w:rPr>
          <w:rFonts w:ascii="MV Boli" w:eastAsia="TimesNewRomanPSMT" w:hAnsi="MV Boli" w:cs="MV Boli"/>
          <w:sz w:val="28"/>
          <w:szCs w:val="30"/>
        </w:rPr>
        <w:t>explosion</w:t>
      </w:r>
      <w:r w:rsidR="00F66C84" w:rsidRPr="002C5CB3">
        <w:rPr>
          <w:rFonts w:ascii="MV Boli" w:eastAsia="TimesNewRomanPSMT" w:hAnsi="MV Boli" w:cs="MV Boli"/>
          <w:sz w:val="28"/>
          <w:szCs w:val="30"/>
        </w:rPr>
        <w:t xml:space="preserve">s </w:t>
      </w:r>
      <w:r w:rsidR="00E364F2" w:rsidRPr="002C5CB3">
        <w:rPr>
          <w:rFonts w:ascii="MV Boli" w:eastAsia="TimesNewRomanPSMT" w:hAnsi="MV Boli" w:cs="MV Boli"/>
          <w:sz w:val="28"/>
          <w:szCs w:val="30"/>
        </w:rPr>
        <w:t xml:space="preserve">, and the sun spits millions of energetic particles and charged electrons , </w:t>
      </w:r>
      <w:r w:rsidR="008C5742" w:rsidRPr="002C5CB3">
        <w:rPr>
          <w:rFonts w:ascii="MV Boli" w:eastAsia="TimesNewRomanPSMT" w:hAnsi="MV Boli" w:cs="MV Boli"/>
          <w:sz w:val="28"/>
          <w:szCs w:val="30"/>
        </w:rPr>
        <w:t xml:space="preserve"> </w:t>
      </w:r>
      <w:r w:rsidR="00E364F2" w:rsidRPr="002C5CB3">
        <w:rPr>
          <w:rFonts w:ascii="MV Boli" w:eastAsia="TimesNewRomanPSMT" w:hAnsi="MV Boli" w:cs="MV Boli"/>
          <w:sz w:val="28"/>
          <w:szCs w:val="30"/>
        </w:rPr>
        <w:t xml:space="preserve">these particles and electrons </w:t>
      </w:r>
      <w:r w:rsidR="008C5742" w:rsidRPr="002C5CB3">
        <w:rPr>
          <w:rFonts w:ascii="MV Boli" w:eastAsia="TimesNewRomanPSMT" w:hAnsi="MV Boli" w:cs="MV Boli"/>
          <w:sz w:val="28"/>
          <w:szCs w:val="30"/>
        </w:rPr>
        <w:t xml:space="preserve"> are carried out into space</w:t>
      </w:r>
      <w:r w:rsidR="00D45661" w:rsidRPr="002C5CB3">
        <w:rPr>
          <w:rFonts w:ascii="MV Boli" w:eastAsia="TimesNewRomanPSMT" w:hAnsi="MV Boli" w:cs="MV Boli"/>
          <w:sz w:val="28"/>
          <w:szCs w:val="30"/>
        </w:rPr>
        <w:t xml:space="preserve"> </w:t>
      </w:r>
      <w:r w:rsidR="008C5742" w:rsidRPr="002C5CB3">
        <w:rPr>
          <w:rFonts w:ascii="MV Boli" w:eastAsia="TimesNewRomanPSMT" w:hAnsi="MV Boli" w:cs="MV Boli"/>
          <w:sz w:val="28"/>
          <w:szCs w:val="30"/>
        </w:rPr>
        <w:t>along with the ever-present hot solar wind</w:t>
      </w:r>
      <w:r w:rsidR="00D45661" w:rsidRPr="002C5CB3">
        <w:rPr>
          <w:rFonts w:ascii="MV Boli" w:eastAsia="TimesNewRomanPSMT" w:hAnsi="MV Boli" w:cs="MV Boli"/>
          <w:sz w:val="28"/>
          <w:szCs w:val="30"/>
        </w:rPr>
        <w:t xml:space="preserve"> </w:t>
      </w:r>
      <w:r w:rsidR="00A63EDA" w:rsidRPr="002C5CB3">
        <w:rPr>
          <w:rFonts w:ascii="MV Boli" w:eastAsia="TimesNewRomanPSMT" w:hAnsi="MV Boli" w:cs="MV Boli"/>
          <w:sz w:val="28"/>
          <w:szCs w:val="30"/>
        </w:rPr>
        <w:t xml:space="preserve">( </w:t>
      </w:r>
      <w:r w:rsidR="00D45661" w:rsidRPr="002C5CB3">
        <w:rPr>
          <w:rFonts w:ascii="MV Boli" w:eastAsia="TimesNewRomanPSMT" w:hAnsi="MV Boli" w:cs="MV Boli"/>
          <w:sz w:val="28"/>
          <w:szCs w:val="30"/>
        </w:rPr>
        <w:t xml:space="preserve">a stream of </w:t>
      </w:r>
      <w:r w:rsidR="00E364F2" w:rsidRPr="002C5CB3">
        <w:rPr>
          <w:rFonts w:ascii="MV Boli" w:eastAsia="TimesNewRomanPSMT" w:hAnsi="MV Boli" w:cs="MV Boli"/>
          <w:sz w:val="28"/>
          <w:szCs w:val="30"/>
        </w:rPr>
        <w:t xml:space="preserve"> the </w:t>
      </w:r>
      <w:r w:rsidR="00A63EDA" w:rsidRPr="002C5CB3">
        <w:rPr>
          <w:rFonts w:ascii="MV Boli" w:eastAsia="TimesNewRomanPSMT" w:hAnsi="MV Boli" w:cs="MV Boli"/>
          <w:sz w:val="28"/>
          <w:szCs w:val="30"/>
        </w:rPr>
        <w:t xml:space="preserve">electrically charged particles </w:t>
      </w:r>
      <w:r w:rsidR="00A63EDA" w:rsidRPr="002C5CB3">
        <w:rPr>
          <w:rFonts w:ascii="MV Boli" w:eastAsia="TimesNewRomanPSMT" w:hAnsi="MV Boli" w:cs="MV Boli"/>
          <w:color w:val="002060"/>
          <w:sz w:val="28"/>
          <w:szCs w:val="30"/>
        </w:rPr>
        <w:t>(</w:t>
      </w:r>
      <w:r w:rsidR="00A63EDA" w:rsidRPr="002C5CB3">
        <w:rPr>
          <w:rFonts w:ascii="MV Boli" w:eastAsia="TimesNewRomanPSMT" w:hAnsi="MV Boli" w:cs="MV Boli"/>
          <w:sz w:val="28"/>
          <w:szCs w:val="30"/>
        </w:rPr>
        <w:t>mostly protons and electrons</w:t>
      </w:r>
      <w:r w:rsidR="00A63EDA" w:rsidRPr="002C5CB3">
        <w:rPr>
          <w:rFonts w:ascii="MV Boli" w:eastAsia="TimesNewRomanPSMT" w:hAnsi="MV Boli" w:cs="MV Boli"/>
          <w:color w:val="002060"/>
          <w:sz w:val="28"/>
          <w:szCs w:val="30"/>
        </w:rPr>
        <w:t>)</w:t>
      </w:r>
      <w:r w:rsidR="00BA3AFA" w:rsidRPr="002C5CB3">
        <w:rPr>
          <w:rFonts w:ascii="MV Boli" w:eastAsia="TimesNewRomanPSMT" w:hAnsi="MV Boli" w:cs="MV Boli"/>
          <w:sz w:val="28"/>
          <w:szCs w:val="30"/>
        </w:rPr>
        <w:t xml:space="preserve"> </w:t>
      </w:r>
      <w:r>
        <w:rPr>
          <w:rFonts w:ascii="MV Boli" w:eastAsia="MS Mincho" w:hAnsi="MV Boli" w:cs="MV Boli"/>
          <w:sz w:val="28"/>
          <w:szCs w:val="28"/>
        </w:rPr>
        <w:t>fl</w:t>
      </w:r>
      <w:r w:rsidR="00D45661" w:rsidRPr="002C5CB3">
        <w:rPr>
          <w:rFonts w:ascii="MV Boli" w:eastAsia="TimesNewRomanPSMT" w:hAnsi="MV Boli" w:cs="MV Boli"/>
          <w:sz w:val="28"/>
          <w:szCs w:val="30"/>
        </w:rPr>
        <w:t xml:space="preserve">owing </w:t>
      </w:r>
      <w:r w:rsidR="00A63EDA" w:rsidRPr="002C5CB3">
        <w:rPr>
          <w:rFonts w:ascii="MV Boli" w:eastAsia="TimesNewRomanPSMT" w:hAnsi="MV Boli" w:cs="MV Boli"/>
          <w:sz w:val="28"/>
          <w:szCs w:val="30"/>
        </w:rPr>
        <w:t xml:space="preserve">out from the Sun in all directions), </w:t>
      </w:r>
      <w:r w:rsidR="00A63EDA" w:rsidRPr="002C5CB3">
        <w:rPr>
          <w:rFonts w:ascii="MV Boli" w:hAnsi="MV Boli" w:cs="MV Boli"/>
          <w:sz w:val="28"/>
          <w:szCs w:val="28"/>
        </w:rPr>
        <w:t>This</w:t>
      </w:r>
      <w:r w:rsidR="00D45661" w:rsidRPr="002C5CB3">
        <w:rPr>
          <w:rFonts w:ascii="MV Boli" w:eastAsia="TimesNewRomanPSMT" w:hAnsi="MV Boli" w:cs="MV Boli"/>
          <w:sz w:val="28"/>
          <w:szCs w:val="30"/>
        </w:rPr>
        <w:t xml:space="preserve"> </w:t>
      </w:r>
      <w:r w:rsidR="00A63EDA" w:rsidRPr="002C5CB3">
        <w:rPr>
          <w:rFonts w:ascii="MV Boli" w:hAnsi="MV Boli" w:cs="MV Boli"/>
          <w:sz w:val="28"/>
          <w:szCs w:val="28"/>
        </w:rPr>
        <w:t>wind sweeps supersonically toward Earth</w:t>
      </w:r>
      <w:r w:rsidR="00D45661" w:rsidRPr="002C5CB3">
        <w:rPr>
          <w:rFonts w:ascii="MV Boli" w:eastAsia="TimesNewRomanPSMT" w:hAnsi="MV Boli" w:cs="MV Boli"/>
          <w:sz w:val="28"/>
          <w:szCs w:val="30"/>
        </w:rPr>
        <w:t xml:space="preserve"> </w:t>
      </w:r>
      <w:r w:rsidR="00A63EDA" w:rsidRPr="002C5CB3">
        <w:rPr>
          <w:rFonts w:ascii="MV Boli" w:hAnsi="MV Boli" w:cs="MV Boli"/>
          <w:sz w:val="28"/>
          <w:szCs w:val="28"/>
        </w:rPr>
        <w:t>at speeds ranging</w:t>
      </w:r>
      <w:r w:rsidR="00D45661" w:rsidRPr="002C5CB3">
        <w:rPr>
          <w:rFonts w:ascii="MV Boli" w:eastAsia="TimesNewRomanPSMT" w:hAnsi="MV Boli" w:cs="MV Boli"/>
          <w:sz w:val="28"/>
          <w:szCs w:val="30"/>
        </w:rPr>
        <w:t xml:space="preserve"> </w:t>
      </w:r>
      <w:r w:rsidR="00A63EDA" w:rsidRPr="002C5CB3">
        <w:rPr>
          <w:rFonts w:ascii="MV Boli" w:hAnsi="MV Boli" w:cs="MV Boli"/>
          <w:sz w:val="28"/>
          <w:szCs w:val="28"/>
        </w:rPr>
        <w:t>from 300 to over 1000 km per second, carrying</w:t>
      </w:r>
      <w:r w:rsidR="00D45661" w:rsidRPr="002C5CB3">
        <w:rPr>
          <w:rFonts w:ascii="MV Boli" w:eastAsia="TimesNewRomanPSMT" w:hAnsi="MV Boli" w:cs="MV Boli"/>
          <w:sz w:val="28"/>
          <w:szCs w:val="30"/>
        </w:rPr>
        <w:t xml:space="preserve"> </w:t>
      </w:r>
      <w:r w:rsidR="00A63EDA" w:rsidRPr="002C5CB3">
        <w:rPr>
          <w:rFonts w:ascii="MV Boli" w:hAnsi="MV Boli" w:cs="MV Boli"/>
          <w:sz w:val="28"/>
          <w:szCs w:val="28"/>
        </w:rPr>
        <w:t>with it the solar magnetic field.</w:t>
      </w:r>
    </w:p>
    <w:p w:rsidR="00BE51F7" w:rsidRPr="002C5CB3" w:rsidRDefault="00BE51F7" w:rsidP="002C5CB3">
      <w:pPr>
        <w:autoSpaceDE w:val="0"/>
        <w:autoSpaceDN w:val="0"/>
        <w:adjustRightInd w:val="0"/>
        <w:spacing w:after="0" w:line="240" w:lineRule="auto"/>
        <w:jc w:val="center"/>
        <w:rPr>
          <w:rFonts w:ascii="Book Antiqua" w:eastAsia="TimesNewRomanPS-ItalicMT" w:hAnsi="Book Antiqua" w:cs="TimesNewRomanPS-ItalicMT"/>
          <w:i/>
          <w:iCs/>
          <w:color w:val="002060"/>
        </w:rPr>
      </w:pPr>
      <w:r w:rsidRPr="00997E9F">
        <w:rPr>
          <w:rFonts w:ascii="Book Antiqua" w:hAnsi="Book Antiqua"/>
          <w:color w:val="E36C0A" w:themeColor="accent6" w:themeShade="BF"/>
          <w:sz w:val="32"/>
          <w:szCs w:val="32"/>
        </w:rPr>
        <w:t>figure (</w:t>
      </w:r>
      <w:r w:rsidR="0066017E">
        <w:rPr>
          <w:rFonts w:ascii="Book Antiqua" w:hAnsi="Book Antiqua"/>
          <w:color w:val="E36C0A" w:themeColor="accent6" w:themeShade="BF"/>
          <w:sz w:val="32"/>
          <w:szCs w:val="32"/>
        </w:rPr>
        <w:t xml:space="preserve"> 2</w:t>
      </w:r>
      <w:r w:rsidRPr="00997E9F">
        <w:rPr>
          <w:rFonts w:ascii="Book Antiqua" w:hAnsi="Book Antiqua"/>
          <w:color w:val="E36C0A" w:themeColor="accent6" w:themeShade="BF"/>
          <w:sz w:val="32"/>
          <w:szCs w:val="32"/>
        </w:rPr>
        <w:t>) :</w:t>
      </w:r>
      <w:r>
        <w:rPr>
          <w:rFonts w:ascii="Book Antiqua" w:hAnsi="Book Antiqua"/>
          <w:sz w:val="32"/>
          <w:szCs w:val="32"/>
        </w:rPr>
        <w:t xml:space="preserve"> </w:t>
      </w:r>
      <w:r w:rsidRPr="002C5CB3">
        <w:rPr>
          <w:rFonts w:ascii="Book Antiqua" w:eastAsia="TimesNewRomanPS-ItalicMT" w:hAnsi="Book Antiqua" w:cs="TimesNewRomanPS-ItalicMT"/>
          <w:i/>
          <w:iCs/>
          <w:color w:val="002060"/>
        </w:rPr>
        <w:t xml:space="preserve">A solar storm blasts out from the Sun and heads towards Earth’s protective </w:t>
      </w:r>
      <w:r w:rsidR="002C5CB3">
        <w:rPr>
          <w:rFonts w:ascii="Book Antiqua" w:eastAsia="TimesNewRomanPS-ItalicMT" w:hAnsi="Book Antiqua" w:cs="TimesNewRomanPS-ItalicMT"/>
          <w:i/>
          <w:iCs/>
          <w:color w:val="002060"/>
        </w:rPr>
        <w:t xml:space="preserve"> </w:t>
      </w:r>
      <w:r w:rsidRPr="002C5CB3">
        <w:rPr>
          <w:rFonts w:ascii="Book Antiqua" w:eastAsia="TimesNewRomanPS-ItalicMT" w:hAnsi="Book Antiqua" w:cs="TimesNewRomanPS-ItalicMT"/>
          <w:i/>
          <w:iCs/>
          <w:color w:val="002060"/>
        </w:rPr>
        <w:t>shield, the magnetosphere</w:t>
      </w:r>
    </w:p>
    <w:p w:rsidR="00A63EDA" w:rsidRPr="002C5CB3" w:rsidRDefault="00A63EDA" w:rsidP="002C5CB3">
      <w:pPr>
        <w:spacing w:line="240" w:lineRule="auto"/>
        <w:jc w:val="both"/>
        <w:rPr>
          <w:rFonts w:ascii="MV Boli" w:eastAsia="TimesNewRomanPSMT" w:hAnsi="MV Boli" w:cs="MV Boli"/>
          <w:sz w:val="28"/>
          <w:szCs w:val="30"/>
        </w:rPr>
      </w:pPr>
      <w:r w:rsidRPr="002C5CB3">
        <w:rPr>
          <w:rFonts w:ascii="MV Boli" w:hAnsi="MV Boli" w:cs="MV Boli"/>
          <w:sz w:val="28"/>
          <w:szCs w:val="28"/>
        </w:rPr>
        <w:lastRenderedPageBreak/>
        <w:t>The solar wind</w:t>
      </w:r>
      <w:r w:rsidR="00D45661" w:rsidRPr="002C5CB3">
        <w:rPr>
          <w:rFonts w:ascii="MV Boli" w:eastAsia="TimesNewRomanPSMT" w:hAnsi="MV Boli" w:cs="MV Boli"/>
          <w:sz w:val="28"/>
          <w:szCs w:val="30"/>
        </w:rPr>
        <w:t xml:space="preserve"> </w:t>
      </w:r>
      <w:r w:rsidRPr="002C5CB3">
        <w:rPr>
          <w:rFonts w:ascii="MV Boli" w:hAnsi="MV Boli" w:cs="MV Boli"/>
          <w:sz w:val="28"/>
          <w:szCs w:val="28"/>
        </w:rPr>
        <w:t>distorts the Earth’s magnetic field to create the</w:t>
      </w:r>
      <w:r w:rsidR="00D45661" w:rsidRPr="002C5CB3">
        <w:rPr>
          <w:rFonts w:ascii="MV Boli" w:eastAsia="TimesNewRomanPSMT" w:hAnsi="MV Boli" w:cs="MV Boli"/>
          <w:sz w:val="28"/>
          <w:szCs w:val="30"/>
        </w:rPr>
        <w:t xml:space="preserve"> </w:t>
      </w:r>
      <w:r w:rsidRPr="002C5CB3">
        <w:rPr>
          <w:rFonts w:ascii="MV Boli" w:hAnsi="MV Boli" w:cs="MV Boli"/>
          <w:sz w:val="28"/>
          <w:szCs w:val="28"/>
        </w:rPr>
        <w:t>comet-shaped magnetosphere</w:t>
      </w:r>
      <w:r w:rsidR="00E364F2" w:rsidRPr="002C5CB3">
        <w:rPr>
          <w:rFonts w:ascii="MV Boli" w:hAnsi="MV Boli" w:cs="MV Boli"/>
          <w:sz w:val="28"/>
          <w:szCs w:val="28"/>
        </w:rPr>
        <w:t xml:space="preserve"> </w:t>
      </w:r>
      <w:r w:rsidRPr="002C5CB3">
        <w:rPr>
          <w:rFonts w:ascii="MV Boli" w:hAnsi="MV Boli" w:cs="MV Boli"/>
          <w:sz w:val="28"/>
          <w:szCs w:val="28"/>
        </w:rPr>
        <w:t>(</w:t>
      </w:r>
      <w:r w:rsidRPr="002C5CB3">
        <w:rPr>
          <w:rFonts w:ascii="MV Boli" w:eastAsia="TimesNewRomanPSMT" w:hAnsi="MV Boli" w:cs="MV Boli"/>
          <w:sz w:val="28"/>
          <w:szCs w:val="30"/>
        </w:rPr>
        <w:t xml:space="preserve">the region of </w:t>
      </w:r>
      <w:r w:rsidR="00E228A8" w:rsidRPr="002C5CB3">
        <w:rPr>
          <w:rFonts w:ascii="MV Boli" w:eastAsia="TimesNewRomanPSMT" w:hAnsi="MV Boli" w:cs="MV Boli"/>
          <w:sz w:val="28"/>
          <w:szCs w:val="30"/>
        </w:rPr>
        <w:t xml:space="preserve"> the </w:t>
      </w:r>
      <w:r w:rsidRPr="002C5CB3">
        <w:rPr>
          <w:rFonts w:ascii="MV Boli" w:eastAsia="TimesNewRomanPSMT" w:hAnsi="MV Boli" w:cs="MV Boli"/>
          <w:sz w:val="28"/>
          <w:szCs w:val="30"/>
        </w:rPr>
        <w:t>space controlled by Earth’s magnetic field</w:t>
      </w:r>
      <w:r w:rsidR="00E364F2" w:rsidRPr="002C5CB3">
        <w:rPr>
          <w:rFonts w:ascii="MV Boli" w:eastAsia="TimesNewRomanPSMT" w:hAnsi="MV Boli" w:cs="MV Boli"/>
          <w:sz w:val="28"/>
          <w:szCs w:val="30"/>
        </w:rPr>
        <w:t>)</w:t>
      </w:r>
      <w:r w:rsidR="00541BBC" w:rsidRPr="002C5CB3">
        <w:rPr>
          <w:rFonts w:ascii="MV Boli" w:eastAsia="TimesNewRomanPSMT" w:hAnsi="MV Boli" w:cs="MV Boli"/>
          <w:sz w:val="28"/>
          <w:szCs w:val="30"/>
        </w:rPr>
        <w:t>.</w:t>
      </w:r>
      <w:r w:rsidRPr="002C5CB3">
        <w:rPr>
          <w:rFonts w:ascii="MV Boli" w:hAnsi="MV Boli" w:cs="MV Boli"/>
          <w:sz w:val="28"/>
          <w:szCs w:val="28"/>
        </w:rPr>
        <w:t xml:space="preserve"> </w:t>
      </w:r>
      <w:r w:rsidRPr="002C5CB3">
        <w:rPr>
          <w:rFonts w:ascii="MV Boli" w:eastAsia="TimesNewRomanPSMT" w:hAnsi="MV Boli" w:cs="MV Boli"/>
          <w:sz w:val="28"/>
          <w:szCs w:val="30"/>
        </w:rPr>
        <w:t>This region stretches about 60,000 km</w:t>
      </w:r>
      <w:r w:rsidR="00003600">
        <w:rPr>
          <w:rFonts w:ascii="MV Boli" w:eastAsia="TimesNewRomanPSMT" w:hAnsi="MV Boli" w:cs="MV Boli"/>
          <w:sz w:val="28"/>
          <w:szCs w:val="30"/>
        </w:rPr>
        <w:t xml:space="preserve"> </w:t>
      </w:r>
      <w:r w:rsidRPr="002C5CB3">
        <w:rPr>
          <w:rFonts w:ascii="MV Boli" w:eastAsia="TimesNewRomanPSMT" w:hAnsi="MV Boli" w:cs="MV Boli"/>
          <w:sz w:val="28"/>
          <w:szCs w:val="30"/>
        </w:rPr>
        <w:t>(40,000 miles) toward the Sun and several hundred thousand</w:t>
      </w:r>
      <w:r w:rsidR="00D45661" w:rsidRPr="002C5CB3">
        <w:rPr>
          <w:rFonts w:ascii="MV Boli" w:eastAsia="TimesNewRomanPSMT" w:hAnsi="MV Boli" w:cs="MV Boli"/>
          <w:sz w:val="28"/>
          <w:szCs w:val="30"/>
        </w:rPr>
        <w:t xml:space="preserve"> kilometres</w:t>
      </w:r>
      <w:r w:rsidRPr="002C5CB3">
        <w:rPr>
          <w:rFonts w:ascii="MV Boli" w:eastAsia="TimesNewRomanPSMT" w:hAnsi="MV Boli" w:cs="MV Boli"/>
          <w:sz w:val="28"/>
          <w:szCs w:val="30"/>
        </w:rPr>
        <w:t xml:space="preserve"> in a long tail on the </w:t>
      </w:r>
      <w:r w:rsidR="00A44E6F" w:rsidRPr="002C5CB3">
        <w:rPr>
          <w:rFonts w:ascii="MV Boli" w:eastAsia="TimesNewRomanPSMT" w:hAnsi="MV Boli" w:cs="MV Boli"/>
          <w:sz w:val="28"/>
          <w:szCs w:val="30"/>
        </w:rPr>
        <w:t xml:space="preserve">dark </w:t>
      </w:r>
      <w:r w:rsidRPr="002C5CB3">
        <w:rPr>
          <w:rFonts w:ascii="MV Boli" w:eastAsia="TimesNewRomanPSMT" w:hAnsi="MV Boli" w:cs="MV Boli"/>
          <w:sz w:val="28"/>
          <w:szCs w:val="30"/>
        </w:rPr>
        <w:t xml:space="preserve"> side, away from the Sun.</w:t>
      </w:r>
    </w:p>
    <w:p w:rsidR="00A63EDA" w:rsidRPr="002C5CB3" w:rsidRDefault="00A63EDA" w:rsidP="002C5CB3">
      <w:pPr>
        <w:autoSpaceDE w:val="0"/>
        <w:autoSpaceDN w:val="0"/>
        <w:adjustRightInd w:val="0"/>
        <w:spacing w:after="0" w:line="240" w:lineRule="auto"/>
        <w:jc w:val="both"/>
        <w:rPr>
          <w:rFonts w:ascii="MV Boli" w:eastAsia="TimesNewRomanPSMT" w:hAnsi="MV Boli" w:cs="MV Boli"/>
          <w:sz w:val="28"/>
          <w:szCs w:val="30"/>
        </w:rPr>
      </w:pPr>
      <w:r w:rsidRPr="002C5CB3">
        <w:rPr>
          <w:rFonts w:ascii="MV Boli" w:eastAsia="TimesNewRomanPSMT" w:hAnsi="MV Boli" w:cs="MV Boli"/>
          <w:sz w:val="28"/>
          <w:szCs w:val="30"/>
        </w:rPr>
        <w:t>The terrestrial magnetic shield acts as a barrier,</w:t>
      </w:r>
      <w:r w:rsidR="00D45661"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protecting the Earth from energetic particles</w:t>
      </w:r>
      <w:r w:rsidR="00D45661"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and radiation in the hot solar wind. Most of</w:t>
      </w:r>
      <w:r w:rsidR="00D45661"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these energetic particles are deflected around</w:t>
      </w:r>
      <w:r w:rsidR="00D45661"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the Earth by the magnetosphere, but some get</w:t>
      </w:r>
    </w:p>
    <w:p w:rsidR="00D45661" w:rsidRPr="002C5CB3" w:rsidRDefault="00A63EDA" w:rsidP="002C5CB3">
      <w:pPr>
        <w:autoSpaceDE w:val="0"/>
        <w:autoSpaceDN w:val="0"/>
        <w:adjustRightInd w:val="0"/>
        <w:spacing w:after="0" w:line="240" w:lineRule="auto"/>
        <w:jc w:val="both"/>
        <w:rPr>
          <w:rFonts w:ascii="MV Boli" w:eastAsia="TimesNewRomanPSMT" w:hAnsi="MV Boli" w:cs="MV Boli"/>
          <w:sz w:val="28"/>
          <w:szCs w:val="30"/>
        </w:rPr>
      </w:pPr>
      <w:r w:rsidRPr="002C5CB3">
        <w:rPr>
          <w:rFonts w:ascii="MV Boli" w:eastAsia="TimesNewRomanPSMT" w:hAnsi="MV Boli" w:cs="MV Boli"/>
          <w:sz w:val="28"/>
          <w:szCs w:val="30"/>
        </w:rPr>
        <w:t>trapped.</w:t>
      </w:r>
    </w:p>
    <w:p w:rsidR="003D7A37" w:rsidRPr="002C5CB3" w:rsidRDefault="00A63EDA" w:rsidP="002C5CB3">
      <w:pPr>
        <w:autoSpaceDE w:val="0"/>
        <w:autoSpaceDN w:val="0"/>
        <w:adjustRightInd w:val="0"/>
        <w:spacing w:after="0" w:line="240" w:lineRule="auto"/>
        <w:jc w:val="both"/>
        <w:rPr>
          <w:rFonts w:ascii="MV Boli" w:eastAsia="TimesNewRomanPSMT" w:hAnsi="MV Boli" w:cs="MV Boli"/>
          <w:sz w:val="28"/>
          <w:szCs w:val="30"/>
        </w:rPr>
      </w:pPr>
      <w:r w:rsidRPr="002C5CB3">
        <w:rPr>
          <w:rFonts w:ascii="MV Boli" w:eastAsia="TimesNewRomanPSMT" w:hAnsi="MV Boli" w:cs="MV Boli"/>
          <w:sz w:val="28"/>
          <w:szCs w:val="30"/>
        </w:rPr>
        <w:t xml:space="preserve"> Electrons </w:t>
      </w:r>
      <w:r w:rsidR="005330D1" w:rsidRPr="002C5CB3">
        <w:rPr>
          <w:rFonts w:ascii="MV Boli" w:eastAsia="TimesNewRomanPSMT" w:hAnsi="MV Boli" w:cs="MV Boli"/>
          <w:sz w:val="28"/>
          <w:szCs w:val="30"/>
        </w:rPr>
        <w:t xml:space="preserve"> that </w:t>
      </w:r>
      <w:r w:rsidRPr="002C5CB3">
        <w:rPr>
          <w:rFonts w:ascii="MV Boli" w:eastAsia="TimesNewRomanPSMT" w:hAnsi="MV Boli" w:cs="MV Boli"/>
          <w:sz w:val="28"/>
          <w:szCs w:val="30"/>
        </w:rPr>
        <w:t>trapped in the Earth’s magnetic</w:t>
      </w:r>
      <w:r w:rsidR="005330D1"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 xml:space="preserve">field are </w:t>
      </w:r>
      <w:r w:rsidR="003D15AB" w:rsidRPr="002C5CB3">
        <w:rPr>
          <w:rFonts w:ascii="MV Boli" w:eastAsia="TimesNewRomanPSMT" w:hAnsi="MV Boli" w:cs="MV Boli"/>
          <w:sz w:val="28"/>
          <w:szCs w:val="30"/>
        </w:rPr>
        <w:t>carried</w:t>
      </w:r>
      <w:r w:rsidRPr="002C5CB3">
        <w:rPr>
          <w:rFonts w:ascii="MV Boli" w:eastAsia="TimesNewRomanPSMT" w:hAnsi="MV Boli" w:cs="MV Boli"/>
          <w:sz w:val="28"/>
          <w:szCs w:val="30"/>
        </w:rPr>
        <w:t xml:space="preserve"> along the</w:t>
      </w:r>
      <w:r w:rsidR="00E228A8" w:rsidRPr="002C5CB3">
        <w:rPr>
          <w:rFonts w:ascii="MV Boli" w:eastAsia="TimesNewRomanPSMT" w:hAnsi="MV Boli" w:cs="MV Boli"/>
          <w:sz w:val="28"/>
          <w:szCs w:val="30"/>
        </w:rPr>
        <w:t xml:space="preserve"> lines of the</w:t>
      </w:r>
      <w:r w:rsidRPr="002C5CB3">
        <w:rPr>
          <w:rFonts w:ascii="MV Boli" w:eastAsia="TimesNewRomanPSMT" w:hAnsi="MV Boli" w:cs="MV Boli"/>
          <w:sz w:val="28"/>
          <w:szCs w:val="30"/>
        </w:rPr>
        <w:t xml:space="preserve"> magnetic</w:t>
      </w:r>
      <w:r w:rsidR="00D45661"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field toward the polar regions and then strike</w:t>
      </w:r>
      <w:r w:rsidR="00D45661"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 xml:space="preserve">the atmosphere </w:t>
      </w:r>
      <w:r w:rsidR="00D45661" w:rsidRPr="002C5CB3">
        <w:rPr>
          <w:rFonts w:ascii="MV Boli" w:eastAsia="TimesNewRomanPSMT" w:hAnsi="MV Boli" w:cs="MV Boli"/>
          <w:sz w:val="28"/>
          <w:szCs w:val="30"/>
        </w:rPr>
        <w:t>.</w:t>
      </w:r>
    </w:p>
    <w:p w:rsidR="003D7A37" w:rsidRPr="002C5CB3" w:rsidRDefault="00D45661" w:rsidP="002C5CB3">
      <w:pPr>
        <w:autoSpaceDE w:val="0"/>
        <w:autoSpaceDN w:val="0"/>
        <w:adjustRightInd w:val="0"/>
        <w:spacing w:after="0" w:line="240" w:lineRule="auto"/>
        <w:jc w:val="both"/>
        <w:rPr>
          <w:rFonts w:ascii="MV Boli" w:eastAsia="TimesNewRomanPSMT" w:hAnsi="MV Boli" w:cs="MV Boli"/>
          <w:sz w:val="28"/>
          <w:szCs w:val="30"/>
        </w:rPr>
      </w:pPr>
      <w:r w:rsidRPr="002C5CB3">
        <w:rPr>
          <w:rFonts w:ascii="MV Boli" w:eastAsia="TimesNewRomanPSMT" w:hAnsi="MV Boli" w:cs="MV Boli"/>
          <w:sz w:val="28"/>
          <w:szCs w:val="30"/>
        </w:rPr>
        <w:t xml:space="preserve">After the electrons </w:t>
      </w:r>
      <w:r w:rsidR="005330D1"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strike the atmosphere, they transfer their energy to the oxygen and nitrogen atoms and molecules</w:t>
      </w:r>
      <w:r w:rsidR="005330D1" w:rsidRPr="002C5CB3">
        <w:rPr>
          <w:rFonts w:ascii="MV Boli" w:eastAsia="TimesNewRomanPSMT" w:hAnsi="MV Boli" w:cs="MV Boli"/>
          <w:sz w:val="28"/>
          <w:szCs w:val="30"/>
        </w:rPr>
        <w:t xml:space="preserve"> in the atmosphere </w:t>
      </w:r>
      <w:r w:rsidRPr="002C5CB3">
        <w:rPr>
          <w:rFonts w:ascii="MV Boli" w:eastAsia="TimesNewRomanPSMT" w:hAnsi="MV Boli" w:cs="MV Boli"/>
          <w:sz w:val="28"/>
          <w:szCs w:val="30"/>
        </w:rPr>
        <w:t>, making them “excited”.</w:t>
      </w:r>
    </w:p>
    <w:p w:rsidR="005330D1" w:rsidRPr="002C5CB3" w:rsidRDefault="00D45661" w:rsidP="002C5CB3">
      <w:pPr>
        <w:autoSpaceDE w:val="0"/>
        <w:autoSpaceDN w:val="0"/>
        <w:adjustRightInd w:val="0"/>
        <w:spacing w:after="0" w:line="240" w:lineRule="auto"/>
        <w:jc w:val="both"/>
        <w:rPr>
          <w:rFonts w:ascii="MV Boli" w:eastAsia="TimesNewRomanPSMT" w:hAnsi="MV Boli" w:cs="MV Boli"/>
          <w:sz w:val="28"/>
          <w:szCs w:val="30"/>
        </w:rPr>
      </w:pPr>
      <w:r w:rsidRPr="002C5CB3">
        <w:rPr>
          <w:rFonts w:ascii="MV Boli" w:eastAsia="TimesNewRomanPSMT" w:hAnsi="MV Boli" w:cs="MV Boli"/>
          <w:sz w:val="28"/>
          <w:szCs w:val="30"/>
        </w:rPr>
        <w:t>As the gases return</w:t>
      </w:r>
      <w:r w:rsidR="005330D1"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to their normal state, they emit photons</w:t>
      </w:r>
      <w:r w:rsidR="005330D1"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small bursts of energy in the form of light</w:t>
      </w:r>
      <w:r w:rsidR="005330D1" w:rsidRPr="002C5CB3">
        <w:rPr>
          <w:rFonts w:ascii="MV Boli" w:eastAsia="TimesNewRomanPSMT" w:hAnsi="MV Boli" w:cs="MV Boli"/>
          <w:sz w:val="28"/>
          <w:szCs w:val="30"/>
        </w:rPr>
        <w:t>).</w:t>
      </w:r>
    </w:p>
    <w:p w:rsidR="00541BBC" w:rsidRPr="0090534F" w:rsidRDefault="00BE51F7" w:rsidP="0090534F">
      <w:pPr>
        <w:autoSpaceDE w:val="0"/>
        <w:autoSpaceDN w:val="0"/>
        <w:adjustRightInd w:val="0"/>
        <w:spacing w:after="0" w:line="240" w:lineRule="auto"/>
        <w:rPr>
          <w:rFonts w:ascii="Book Antiqua" w:eastAsia="TimesNewRomanPSMT" w:hAnsi="Book Antiqua" w:cs="TimesNewRomanPSMT"/>
          <w:sz w:val="32"/>
          <w:szCs w:val="32"/>
        </w:rPr>
      </w:pPr>
      <w:r>
        <w:rPr>
          <w:rFonts w:ascii="Book Antiqua" w:eastAsia="TimesNewRomanPSMT" w:hAnsi="Book Antiqua" w:cs="TimesNewRomanPSMT"/>
          <w:noProof/>
          <w:sz w:val="32"/>
          <w:szCs w:val="32"/>
          <w:lang w:eastAsia="en-GB"/>
        </w:rPr>
        <w:drawing>
          <wp:anchor distT="0" distB="0" distL="114300" distR="114300" simplePos="0" relativeHeight="251670528" behindDoc="0" locked="0" layoutInCell="1" allowOverlap="1">
            <wp:simplePos x="0" y="0"/>
            <wp:positionH relativeFrom="margin">
              <wp:posOffset>-135890</wp:posOffset>
            </wp:positionH>
            <wp:positionV relativeFrom="margin">
              <wp:posOffset>5795010</wp:posOffset>
            </wp:positionV>
            <wp:extent cx="3666490" cy="2866390"/>
            <wp:effectExtent l="19050" t="0" r="0" b="0"/>
            <wp:wrapSquare wrapText="bothSides"/>
            <wp:docPr id="17" name="صورة 3" descr="what_causes_auroa-e1338240834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_causes_auroa-e1338240834770.gif"/>
                    <pic:cNvPicPr/>
                  </pic:nvPicPr>
                  <pic:blipFill>
                    <a:blip r:embed="rId19"/>
                    <a:stretch>
                      <a:fillRect/>
                    </a:stretch>
                  </pic:blipFill>
                  <pic:spPr>
                    <a:xfrm>
                      <a:off x="0" y="0"/>
                      <a:ext cx="3666490" cy="2866390"/>
                    </a:xfrm>
                    <a:prstGeom prst="rect">
                      <a:avLst/>
                    </a:prstGeom>
                    <a:ln>
                      <a:noFill/>
                    </a:ln>
                    <a:effectLst>
                      <a:softEdge rad="112500"/>
                    </a:effectLst>
                  </pic:spPr>
                </pic:pic>
              </a:graphicData>
            </a:graphic>
          </wp:anchor>
        </w:drawing>
      </w:r>
    </w:p>
    <w:p w:rsidR="0090534F" w:rsidRDefault="0090534F" w:rsidP="005330D1">
      <w:pPr>
        <w:autoSpaceDE w:val="0"/>
        <w:autoSpaceDN w:val="0"/>
        <w:adjustRightInd w:val="0"/>
        <w:spacing w:after="0" w:line="240" w:lineRule="auto"/>
        <w:rPr>
          <w:rFonts w:ascii="Book Antiqua" w:eastAsia="TimesNewRomanPSMT" w:hAnsi="Book Antiqua" w:cs="TimesNewRomanPSMT"/>
          <w:color w:val="E36C0A" w:themeColor="accent6" w:themeShade="BF"/>
          <w:sz w:val="32"/>
          <w:szCs w:val="32"/>
        </w:rPr>
      </w:pPr>
    </w:p>
    <w:p w:rsidR="0090534F" w:rsidRDefault="0090534F" w:rsidP="005330D1">
      <w:pPr>
        <w:autoSpaceDE w:val="0"/>
        <w:autoSpaceDN w:val="0"/>
        <w:adjustRightInd w:val="0"/>
        <w:spacing w:after="0" w:line="240" w:lineRule="auto"/>
        <w:rPr>
          <w:rFonts w:ascii="Book Antiqua" w:eastAsia="TimesNewRomanPSMT" w:hAnsi="Book Antiqua" w:cs="TimesNewRomanPSMT"/>
          <w:color w:val="E36C0A" w:themeColor="accent6" w:themeShade="BF"/>
          <w:sz w:val="32"/>
          <w:szCs w:val="32"/>
        </w:rPr>
      </w:pPr>
    </w:p>
    <w:p w:rsidR="00F77537" w:rsidRDefault="00F77537" w:rsidP="005330D1">
      <w:pPr>
        <w:autoSpaceDE w:val="0"/>
        <w:autoSpaceDN w:val="0"/>
        <w:adjustRightInd w:val="0"/>
        <w:spacing w:after="0" w:line="240" w:lineRule="auto"/>
        <w:rPr>
          <w:rFonts w:ascii="Book Antiqua" w:eastAsia="TimesNewRomanPSMT" w:hAnsi="Book Antiqua" w:cs="TimesNewRomanPSMT"/>
          <w:sz w:val="32"/>
          <w:szCs w:val="32"/>
        </w:rPr>
      </w:pPr>
      <w:r>
        <w:rPr>
          <w:rFonts w:ascii="Book Antiqua" w:eastAsia="TimesNewRomanPSMT" w:hAnsi="Book Antiqua" w:cs="TimesNewRomanPSMT"/>
          <w:color w:val="E36C0A" w:themeColor="accent6" w:themeShade="BF"/>
          <w:sz w:val="32"/>
          <w:szCs w:val="32"/>
        </w:rPr>
        <w:t xml:space="preserve">       </w:t>
      </w:r>
      <w:r w:rsidR="00997E9F" w:rsidRPr="00541BBC">
        <w:rPr>
          <w:rFonts w:ascii="Book Antiqua" w:eastAsia="TimesNewRomanPSMT" w:hAnsi="Book Antiqua" w:cs="TimesNewRomanPSMT"/>
          <w:color w:val="E36C0A" w:themeColor="accent6" w:themeShade="BF"/>
          <w:sz w:val="32"/>
          <w:szCs w:val="32"/>
        </w:rPr>
        <w:t>Figure (</w:t>
      </w:r>
      <w:r w:rsidR="0066017E">
        <w:rPr>
          <w:rFonts w:ascii="Book Antiqua" w:eastAsia="TimesNewRomanPSMT" w:hAnsi="Book Antiqua" w:cs="TimesNewRomanPSMT"/>
          <w:color w:val="E36C0A" w:themeColor="accent6" w:themeShade="BF"/>
          <w:sz w:val="32"/>
          <w:szCs w:val="32"/>
        </w:rPr>
        <w:t xml:space="preserve"> 3</w:t>
      </w:r>
      <w:r w:rsidR="00997E9F" w:rsidRPr="00541BBC">
        <w:rPr>
          <w:rFonts w:ascii="Book Antiqua" w:eastAsia="TimesNewRomanPSMT" w:hAnsi="Book Antiqua" w:cs="TimesNewRomanPSMT"/>
          <w:color w:val="E36C0A" w:themeColor="accent6" w:themeShade="BF"/>
          <w:sz w:val="32"/>
          <w:szCs w:val="32"/>
        </w:rPr>
        <w:t>)</w:t>
      </w:r>
      <w:r w:rsidR="00997E9F">
        <w:rPr>
          <w:rFonts w:ascii="Book Antiqua" w:eastAsia="TimesNewRomanPSMT" w:hAnsi="Book Antiqua" w:cs="TimesNewRomanPSMT"/>
          <w:sz w:val="32"/>
          <w:szCs w:val="32"/>
        </w:rPr>
        <w:t xml:space="preserve"> : </w:t>
      </w:r>
    </w:p>
    <w:p w:rsidR="00997E9F" w:rsidRDefault="00997E9F" w:rsidP="00747C4F">
      <w:pPr>
        <w:autoSpaceDE w:val="0"/>
        <w:autoSpaceDN w:val="0"/>
        <w:adjustRightInd w:val="0"/>
        <w:spacing w:after="0" w:line="240" w:lineRule="auto"/>
        <w:rPr>
          <w:rFonts w:ascii="Book Antiqua" w:eastAsia="TimesNewRomanPSMT" w:hAnsi="Book Antiqua" w:cs="TimesNewRomanPSMT"/>
          <w:sz w:val="32"/>
          <w:szCs w:val="32"/>
        </w:rPr>
      </w:pPr>
      <w:r w:rsidRPr="0090534F">
        <w:rPr>
          <w:rFonts w:ascii="Book Antiqua" w:eastAsia="TimesNewRomanPSMT" w:hAnsi="Book Antiqua" w:cs="TimesNewRomanPSMT"/>
          <w:color w:val="002060"/>
          <w:sz w:val="24"/>
          <w:szCs w:val="28"/>
        </w:rPr>
        <w:t xml:space="preserve"> </w:t>
      </w:r>
      <w:r w:rsidR="00747C4F">
        <w:rPr>
          <w:rFonts w:ascii="Book Antiqua" w:eastAsia="TimesNewRomanPSMT" w:hAnsi="Book Antiqua" w:cs="TimesNewRomanPSMT"/>
          <w:color w:val="002060"/>
          <w:sz w:val="24"/>
          <w:szCs w:val="28"/>
        </w:rPr>
        <w:t>T</w:t>
      </w:r>
      <w:r w:rsidRPr="0090534F">
        <w:rPr>
          <w:rFonts w:ascii="Book Antiqua" w:eastAsia="TimesNewRomanPSMT" w:hAnsi="Book Antiqua" w:cs="TimesNewRomanPSMT"/>
          <w:color w:val="002060"/>
          <w:sz w:val="24"/>
          <w:szCs w:val="28"/>
        </w:rPr>
        <w:t xml:space="preserve">he </w:t>
      </w:r>
      <w:r w:rsidR="00541BBC" w:rsidRPr="0090534F">
        <w:rPr>
          <w:rFonts w:ascii="Book Antiqua" w:eastAsia="TimesNewRomanPSMT" w:hAnsi="Book Antiqua" w:cs="TimesNewRomanPSMT"/>
          <w:color w:val="002060"/>
          <w:sz w:val="24"/>
          <w:szCs w:val="28"/>
        </w:rPr>
        <w:t>energetic</w:t>
      </w:r>
      <w:r w:rsidRPr="0090534F">
        <w:rPr>
          <w:rFonts w:ascii="Book Antiqua" w:eastAsia="TimesNewRomanPSMT" w:hAnsi="Book Antiqua" w:cs="TimesNewRomanPSMT"/>
          <w:color w:val="002060"/>
          <w:sz w:val="24"/>
          <w:szCs w:val="28"/>
        </w:rPr>
        <w:t xml:space="preserve"> electrons from t</w:t>
      </w:r>
      <w:r w:rsidR="00541BBC" w:rsidRPr="0090534F">
        <w:rPr>
          <w:rFonts w:ascii="Book Antiqua" w:eastAsia="TimesNewRomanPSMT" w:hAnsi="Book Antiqua" w:cs="TimesNewRomanPSMT"/>
          <w:color w:val="002060"/>
          <w:sz w:val="24"/>
          <w:szCs w:val="28"/>
        </w:rPr>
        <w:t>he space make the atmosphere’s atoms exited</w:t>
      </w:r>
      <w:r w:rsidR="00541BBC" w:rsidRPr="0090534F">
        <w:rPr>
          <w:rFonts w:ascii="Book Antiqua" w:eastAsia="TimesNewRomanPSMT" w:hAnsi="Book Antiqua" w:cs="TimesNewRomanPSMT"/>
          <w:sz w:val="28"/>
          <w:szCs w:val="30"/>
        </w:rPr>
        <w:t>.</w:t>
      </w:r>
    </w:p>
    <w:p w:rsidR="00997E9F" w:rsidRDefault="00997E9F" w:rsidP="005330D1">
      <w:pPr>
        <w:autoSpaceDE w:val="0"/>
        <w:autoSpaceDN w:val="0"/>
        <w:adjustRightInd w:val="0"/>
        <w:spacing w:after="0" w:line="240" w:lineRule="auto"/>
        <w:rPr>
          <w:rFonts w:ascii="Book Antiqua" w:eastAsia="TimesNewRomanPSMT" w:hAnsi="Book Antiqua" w:cs="TimesNewRomanPSMT"/>
          <w:sz w:val="32"/>
          <w:szCs w:val="32"/>
        </w:rPr>
      </w:pPr>
    </w:p>
    <w:p w:rsidR="00997E9F" w:rsidRDefault="00997E9F" w:rsidP="005330D1">
      <w:pPr>
        <w:autoSpaceDE w:val="0"/>
        <w:autoSpaceDN w:val="0"/>
        <w:adjustRightInd w:val="0"/>
        <w:spacing w:after="0" w:line="240" w:lineRule="auto"/>
        <w:rPr>
          <w:rFonts w:ascii="Book Antiqua" w:eastAsia="TimesNewRomanPSMT" w:hAnsi="Book Antiqua" w:cs="TimesNewRomanPSMT"/>
          <w:sz w:val="32"/>
          <w:szCs w:val="32"/>
        </w:rPr>
      </w:pPr>
    </w:p>
    <w:p w:rsidR="0090534F" w:rsidRDefault="0090534F" w:rsidP="00541BBC">
      <w:pPr>
        <w:autoSpaceDE w:val="0"/>
        <w:autoSpaceDN w:val="0"/>
        <w:adjustRightInd w:val="0"/>
        <w:spacing w:after="0" w:line="240" w:lineRule="auto"/>
        <w:jc w:val="center"/>
        <w:rPr>
          <w:rFonts w:ascii="Book Antiqua" w:eastAsia="TimesNewRomanPSMT" w:hAnsi="Book Antiqua" w:cs="TimesNewRomanPSMT"/>
          <w:sz w:val="32"/>
          <w:szCs w:val="32"/>
          <w:rtl/>
        </w:rPr>
      </w:pPr>
    </w:p>
    <w:p w:rsidR="00803CD5" w:rsidRDefault="00803CD5" w:rsidP="00541BBC">
      <w:pPr>
        <w:autoSpaceDE w:val="0"/>
        <w:autoSpaceDN w:val="0"/>
        <w:adjustRightInd w:val="0"/>
        <w:spacing w:after="0" w:line="240" w:lineRule="auto"/>
        <w:jc w:val="center"/>
        <w:rPr>
          <w:rFonts w:ascii="Book Antiqua" w:eastAsia="TimesNewRomanPSMT" w:hAnsi="Book Antiqua" w:cs="TimesNewRomanPSMT"/>
          <w:sz w:val="32"/>
          <w:szCs w:val="32"/>
        </w:rPr>
      </w:pPr>
    </w:p>
    <w:p w:rsidR="0090534F" w:rsidRDefault="0090534F" w:rsidP="00541BBC">
      <w:pPr>
        <w:autoSpaceDE w:val="0"/>
        <w:autoSpaceDN w:val="0"/>
        <w:adjustRightInd w:val="0"/>
        <w:spacing w:after="0" w:line="240" w:lineRule="auto"/>
        <w:jc w:val="center"/>
        <w:rPr>
          <w:rFonts w:ascii="Book Antiqua" w:eastAsia="TimesNewRomanPSMT" w:hAnsi="Book Antiqua" w:cs="TimesNewRomanPSMT"/>
          <w:sz w:val="32"/>
          <w:szCs w:val="32"/>
        </w:rPr>
      </w:pPr>
    </w:p>
    <w:p w:rsidR="0090534F" w:rsidRDefault="0090534F" w:rsidP="002C5CB3">
      <w:pPr>
        <w:autoSpaceDE w:val="0"/>
        <w:autoSpaceDN w:val="0"/>
        <w:adjustRightInd w:val="0"/>
        <w:spacing w:after="0" w:line="240" w:lineRule="auto"/>
        <w:ind w:right="-1077"/>
        <w:jc w:val="center"/>
        <w:rPr>
          <w:rFonts w:ascii="Book Antiqua" w:eastAsia="TimesNewRomanPSMT" w:hAnsi="Book Antiqua" w:cs="TimesNewRomanPSMT"/>
          <w:sz w:val="32"/>
          <w:szCs w:val="32"/>
        </w:rPr>
      </w:pPr>
    </w:p>
    <w:p w:rsidR="003D7A37" w:rsidRPr="002C5CB3" w:rsidRDefault="00D45661" w:rsidP="002C5CB3">
      <w:pPr>
        <w:autoSpaceDE w:val="0"/>
        <w:autoSpaceDN w:val="0"/>
        <w:adjustRightInd w:val="0"/>
        <w:spacing w:after="0" w:line="240" w:lineRule="auto"/>
        <w:ind w:right="-1077"/>
        <w:rPr>
          <w:rFonts w:ascii="MV Boli" w:eastAsia="TimesNewRomanPSMT" w:hAnsi="MV Boli" w:cs="MV Boli"/>
          <w:sz w:val="28"/>
          <w:szCs w:val="30"/>
        </w:rPr>
      </w:pPr>
      <w:r w:rsidRPr="002C5CB3">
        <w:rPr>
          <w:rFonts w:ascii="MV Boli" w:eastAsia="TimesNewRomanPSMT" w:hAnsi="MV Boli" w:cs="MV Boli"/>
          <w:sz w:val="28"/>
          <w:szCs w:val="30"/>
        </w:rPr>
        <w:t xml:space="preserve">When a large number of electrons come </w:t>
      </w:r>
      <w:r w:rsidR="002C5CB3">
        <w:rPr>
          <w:rFonts w:ascii="MV Boli" w:eastAsia="TimesNewRomanPSMT" w:hAnsi="MV Boli" w:cs="MV Boli"/>
          <w:sz w:val="28"/>
          <w:szCs w:val="30"/>
        </w:rPr>
        <w:t xml:space="preserve">from the </w:t>
      </w:r>
      <w:r w:rsidRPr="002C5CB3">
        <w:rPr>
          <w:rFonts w:ascii="MV Boli" w:eastAsia="TimesNewRomanPSMT" w:hAnsi="MV Boli" w:cs="MV Boli"/>
          <w:sz w:val="28"/>
          <w:szCs w:val="30"/>
        </w:rPr>
        <w:t xml:space="preserve">magnetosphere to the atmosphere, the oxygen </w:t>
      </w:r>
      <w:r w:rsidR="003D7A37" w:rsidRPr="002C5CB3">
        <w:rPr>
          <w:rFonts w:ascii="MV Boli" w:eastAsia="TimesNewRomanPSMT" w:hAnsi="MV Boli" w:cs="MV Boli"/>
          <w:sz w:val="28"/>
          <w:szCs w:val="30"/>
        </w:rPr>
        <w:t xml:space="preserve">and </w:t>
      </w:r>
      <w:r w:rsidRPr="002C5CB3">
        <w:rPr>
          <w:rFonts w:ascii="MV Boli" w:eastAsia="TimesNewRomanPSMT" w:hAnsi="MV Boli" w:cs="MV Boli"/>
          <w:sz w:val="28"/>
          <w:szCs w:val="30"/>
        </w:rPr>
        <w:t>nitrogen</w:t>
      </w:r>
      <w:r w:rsidR="00E228A8" w:rsidRPr="002C5CB3">
        <w:rPr>
          <w:rFonts w:ascii="MV Boli" w:eastAsia="TimesNewRomanPSMT" w:hAnsi="MV Boli" w:cs="MV Boli"/>
          <w:sz w:val="28"/>
          <w:szCs w:val="30"/>
        </w:rPr>
        <w:t xml:space="preserve"> atoms </w:t>
      </w:r>
      <w:r w:rsidRPr="002C5CB3">
        <w:rPr>
          <w:rFonts w:ascii="MV Boli" w:eastAsia="TimesNewRomanPSMT" w:hAnsi="MV Boli" w:cs="MV Boli"/>
          <w:sz w:val="28"/>
          <w:szCs w:val="30"/>
        </w:rPr>
        <w:t xml:space="preserve"> can emit enough light for the eye to detect, giving us beautiful auroral displays.</w:t>
      </w:r>
    </w:p>
    <w:p w:rsidR="00DF1C9A" w:rsidRPr="002C5CB3" w:rsidRDefault="005330D1" w:rsidP="002C5CB3">
      <w:pPr>
        <w:autoSpaceDE w:val="0"/>
        <w:autoSpaceDN w:val="0"/>
        <w:adjustRightInd w:val="0"/>
        <w:spacing w:after="0" w:line="240" w:lineRule="auto"/>
        <w:ind w:right="-1077"/>
        <w:rPr>
          <w:rFonts w:ascii="MV Boli" w:eastAsia="TimesNewRomanPSMT" w:hAnsi="MV Boli" w:cs="MV Boli"/>
          <w:sz w:val="28"/>
          <w:szCs w:val="30"/>
        </w:rPr>
      </w:pPr>
      <w:r w:rsidRPr="002C5CB3">
        <w:rPr>
          <w:rFonts w:ascii="MV Boli" w:eastAsia="TimesNewRomanPSMT" w:hAnsi="MV Boli" w:cs="MV Boli"/>
          <w:color w:val="FF0000"/>
          <w:sz w:val="28"/>
          <w:szCs w:val="30"/>
        </w:rPr>
        <w:t>“</w:t>
      </w:r>
      <w:r w:rsidR="00D45661" w:rsidRPr="002C5CB3">
        <w:rPr>
          <w:rFonts w:ascii="MV Boli" w:eastAsia="TimesNewRomanPSMT" w:hAnsi="MV Boli" w:cs="MV Boli"/>
          <w:sz w:val="28"/>
          <w:szCs w:val="30"/>
        </w:rPr>
        <w:t>This ghostly light originates at altitudes of 100 to more than 400 km (60 to more than 250 miles).</w:t>
      </w:r>
      <w:r w:rsidRPr="002C5CB3">
        <w:rPr>
          <w:rFonts w:ascii="MV Boli" w:eastAsia="TimesNewRomanPSMT" w:hAnsi="MV Boli" w:cs="MV Boli"/>
          <w:color w:val="FF0000"/>
          <w:sz w:val="28"/>
          <w:szCs w:val="30"/>
        </w:rPr>
        <w:t>”</w:t>
      </w:r>
      <w:r w:rsidR="002C5CB3">
        <w:rPr>
          <w:rFonts w:ascii="MV Boli" w:eastAsia="TimesNewRomanPSMT" w:hAnsi="MV Boli" w:cs="MV Boli"/>
          <w:color w:val="FF0000"/>
          <w:sz w:val="28"/>
          <w:szCs w:val="30"/>
        </w:rPr>
        <w:t xml:space="preserve"> </w:t>
      </w:r>
      <w:r w:rsidRPr="002C5CB3">
        <w:rPr>
          <w:rStyle w:val="a8"/>
          <w:rFonts w:ascii="MV Boli" w:eastAsia="TimesNewRomanPSMT" w:hAnsi="MV Boli" w:cs="MV Boli"/>
          <w:color w:val="FF0000"/>
          <w:sz w:val="28"/>
          <w:szCs w:val="30"/>
        </w:rPr>
        <w:footnoteReference w:id="4"/>
      </w:r>
    </w:p>
    <w:p w:rsidR="00DF1C9A" w:rsidRDefault="00DF1C9A" w:rsidP="002C5CB3">
      <w:pPr>
        <w:pBdr>
          <w:bottom w:val="single" w:sz="4" w:space="1" w:color="auto"/>
        </w:pBdr>
        <w:rPr>
          <w:sz w:val="32"/>
          <w:szCs w:val="32"/>
        </w:rPr>
      </w:pPr>
      <w:r>
        <w:t xml:space="preserve"> </w:t>
      </w:r>
    </w:p>
    <w:p w:rsidR="00D36165" w:rsidRDefault="00D36165" w:rsidP="002C5CB3">
      <w:pPr>
        <w:pStyle w:val="a4"/>
      </w:pPr>
    </w:p>
    <w:p w:rsidR="00DF1C9A" w:rsidRDefault="00CB1F4B" w:rsidP="002C5CB3">
      <w:pPr>
        <w:pStyle w:val="a4"/>
      </w:pPr>
      <w:r>
        <w:pict>
          <v:shape id="_x0000_i1027" type="#_x0000_t136" style="width:459.9pt;height:44.1pt" fillcolor="#369" stroked="f">
            <v:shadow on="t" color="#b2b2b2" opacity="52429f" offset="3pt"/>
            <v:textpath style="font-family:&quot;Times New Roman&quot;;font-size:16pt;v-text-kern:t" trim="t" fitpath="t" string="Chapter 4 : why does aurora come in different colours??.."/>
          </v:shape>
        </w:pict>
      </w:r>
    </w:p>
    <w:p w:rsidR="00C804C6" w:rsidRPr="002C5CB3" w:rsidRDefault="00357725" w:rsidP="002C5CB3">
      <w:pPr>
        <w:spacing w:line="240" w:lineRule="auto"/>
        <w:rPr>
          <w:rFonts w:ascii="MV Boli" w:hAnsi="MV Boli" w:cs="MV Boli"/>
          <w:sz w:val="28"/>
          <w:szCs w:val="28"/>
        </w:rPr>
      </w:pPr>
      <w:r w:rsidRPr="002C5CB3">
        <w:rPr>
          <w:rFonts w:ascii="MV Boli" w:hAnsi="MV Boli" w:cs="MV Boli"/>
          <w:sz w:val="28"/>
          <w:szCs w:val="28"/>
        </w:rPr>
        <w:t>-</w:t>
      </w:r>
      <w:r w:rsidR="002C5CB3">
        <w:rPr>
          <w:rFonts w:ascii="MV Boli" w:hAnsi="MV Boli" w:cs="MV Boli"/>
          <w:sz w:val="28"/>
          <w:szCs w:val="28"/>
        </w:rPr>
        <w:t>As we said before ,</w:t>
      </w:r>
      <w:r w:rsidR="00785FDA" w:rsidRPr="002C5CB3">
        <w:rPr>
          <w:rFonts w:ascii="MV Boli" w:hAnsi="MV Boli" w:cs="MV Boli"/>
          <w:sz w:val="28"/>
          <w:szCs w:val="28"/>
        </w:rPr>
        <w:t xml:space="preserve">the </w:t>
      </w:r>
      <w:r w:rsidRPr="002C5CB3">
        <w:rPr>
          <w:rFonts w:ascii="MV Boli" w:hAnsi="MV Boli" w:cs="MV Boli"/>
          <w:sz w:val="28"/>
          <w:szCs w:val="28"/>
        </w:rPr>
        <w:t xml:space="preserve">different </w:t>
      </w:r>
      <w:r w:rsidR="002C5CB3">
        <w:rPr>
          <w:rFonts w:ascii="MV Boli" w:hAnsi="MV Boli" w:cs="MV Boli"/>
          <w:sz w:val="28"/>
          <w:szCs w:val="28"/>
        </w:rPr>
        <w:t xml:space="preserve">colours </w:t>
      </w:r>
      <w:r w:rsidR="00785FDA" w:rsidRPr="002C5CB3">
        <w:rPr>
          <w:rFonts w:ascii="MV Boli" w:hAnsi="MV Boli" w:cs="MV Boli"/>
          <w:sz w:val="28"/>
          <w:szCs w:val="28"/>
        </w:rPr>
        <w:t>of aurora’s li</w:t>
      </w:r>
      <w:r w:rsidR="000B554F" w:rsidRPr="002C5CB3">
        <w:rPr>
          <w:rFonts w:ascii="MV Boli" w:hAnsi="MV Boli" w:cs="MV Boli"/>
          <w:sz w:val="28"/>
          <w:szCs w:val="28"/>
        </w:rPr>
        <w:t>ght</w:t>
      </w:r>
      <w:r w:rsidR="00BE5BA2" w:rsidRPr="002C5CB3">
        <w:rPr>
          <w:rFonts w:ascii="MV Boli" w:hAnsi="MV Boli" w:cs="MV Boli"/>
          <w:sz w:val="28"/>
          <w:szCs w:val="28"/>
        </w:rPr>
        <w:t>s</w:t>
      </w:r>
      <w:r w:rsidRPr="002C5CB3">
        <w:rPr>
          <w:rFonts w:ascii="MV Boli" w:hAnsi="MV Boli" w:cs="MV Boli"/>
          <w:sz w:val="28"/>
          <w:szCs w:val="28"/>
        </w:rPr>
        <w:t xml:space="preserve">  are formed</w:t>
      </w:r>
      <w:r w:rsidR="000B554F" w:rsidRPr="002C5CB3">
        <w:rPr>
          <w:rFonts w:ascii="MV Boli" w:hAnsi="MV Boli" w:cs="MV Boli"/>
          <w:sz w:val="28"/>
          <w:szCs w:val="28"/>
        </w:rPr>
        <w:t xml:space="preserve"> when the excit</w:t>
      </w:r>
      <w:r w:rsidRPr="002C5CB3">
        <w:rPr>
          <w:rFonts w:ascii="MV Boli" w:hAnsi="MV Boli" w:cs="MV Boli"/>
          <w:sz w:val="28"/>
          <w:szCs w:val="28"/>
        </w:rPr>
        <w:t>ed atoms emit photons to return</w:t>
      </w:r>
      <w:r w:rsidR="000B554F" w:rsidRPr="002C5CB3">
        <w:rPr>
          <w:rFonts w:ascii="MV Boli" w:hAnsi="MV Boli" w:cs="MV Boli"/>
          <w:sz w:val="28"/>
          <w:szCs w:val="28"/>
        </w:rPr>
        <w:t xml:space="preserve"> to their balanced state</w:t>
      </w:r>
      <w:r w:rsidR="00C804C6" w:rsidRPr="002C5CB3">
        <w:rPr>
          <w:rFonts w:ascii="MV Boli" w:hAnsi="MV Boli" w:cs="MV Boli"/>
          <w:sz w:val="28"/>
          <w:szCs w:val="28"/>
        </w:rPr>
        <w:t xml:space="preserve"> .</w:t>
      </w:r>
    </w:p>
    <w:p w:rsidR="00B2758D" w:rsidRPr="002C5CB3" w:rsidRDefault="00C804C6" w:rsidP="002C5CB3">
      <w:pPr>
        <w:pStyle w:val="4"/>
        <w:spacing w:line="240" w:lineRule="auto"/>
        <w:rPr>
          <w:rFonts w:ascii="MV Boli" w:hAnsi="MV Boli" w:cs="MV Boli"/>
          <w:b w:val="0"/>
          <w:bCs w:val="0"/>
          <w:i w:val="0"/>
          <w:iCs w:val="0"/>
          <w:color w:val="auto"/>
          <w:sz w:val="28"/>
          <w:szCs w:val="28"/>
        </w:rPr>
      </w:pPr>
      <w:r w:rsidRPr="002C5CB3">
        <w:rPr>
          <w:rFonts w:ascii="MV Boli" w:hAnsi="MV Boli" w:cs="MV Boli"/>
          <w:b w:val="0"/>
          <w:bCs w:val="0"/>
          <w:i w:val="0"/>
          <w:iCs w:val="0"/>
          <w:color w:val="auto"/>
          <w:sz w:val="28"/>
          <w:szCs w:val="28"/>
        </w:rPr>
        <w:t xml:space="preserve">These colours differentiate between milky green and deep red  </w:t>
      </w:r>
      <w:r w:rsidR="00BE5BA2" w:rsidRPr="002C5CB3">
        <w:rPr>
          <w:rFonts w:ascii="MV Boli" w:hAnsi="MV Boli" w:cs="MV Boli"/>
          <w:b w:val="0"/>
          <w:bCs w:val="0"/>
          <w:i w:val="0"/>
          <w:iCs w:val="0"/>
          <w:color w:val="auto"/>
          <w:sz w:val="28"/>
          <w:szCs w:val="28"/>
        </w:rPr>
        <w:t>.</w:t>
      </w:r>
      <w:r w:rsidRPr="002C5CB3">
        <w:rPr>
          <w:rFonts w:ascii="MV Boli" w:hAnsi="MV Boli" w:cs="MV Boli"/>
          <w:b w:val="0"/>
          <w:bCs w:val="0"/>
          <w:i w:val="0"/>
          <w:iCs w:val="0"/>
          <w:color w:val="auto"/>
          <w:sz w:val="28"/>
          <w:szCs w:val="28"/>
        </w:rPr>
        <w:t xml:space="preserve"> </w:t>
      </w:r>
      <w:r w:rsidR="00BE5BA2" w:rsidRPr="002C5CB3">
        <w:rPr>
          <w:rFonts w:ascii="MV Boli" w:hAnsi="MV Boli" w:cs="MV Boli"/>
          <w:b w:val="0"/>
          <w:bCs w:val="0"/>
          <w:i w:val="0"/>
          <w:iCs w:val="0"/>
          <w:color w:val="auto"/>
          <w:sz w:val="28"/>
          <w:szCs w:val="28"/>
        </w:rPr>
        <w:t>S</w:t>
      </w:r>
      <w:r w:rsidRPr="002C5CB3">
        <w:rPr>
          <w:rFonts w:ascii="MV Boli" w:hAnsi="MV Boli" w:cs="MV Boli"/>
          <w:b w:val="0"/>
          <w:bCs w:val="0"/>
          <w:i w:val="0"/>
          <w:iCs w:val="0"/>
          <w:color w:val="auto"/>
          <w:sz w:val="28"/>
          <w:szCs w:val="28"/>
        </w:rPr>
        <w:t>o , what is the reason to show these different colours ??? , why don’t aurora’s light</w:t>
      </w:r>
      <w:r w:rsidR="00BE5BA2" w:rsidRPr="002C5CB3">
        <w:rPr>
          <w:rFonts w:ascii="MV Boli" w:hAnsi="MV Boli" w:cs="MV Boli"/>
          <w:b w:val="0"/>
          <w:bCs w:val="0"/>
          <w:i w:val="0"/>
          <w:iCs w:val="0"/>
          <w:color w:val="auto"/>
          <w:sz w:val="28"/>
          <w:szCs w:val="28"/>
        </w:rPr>
        <w:t>s</w:t>
      </w:r>
      <w:r w:rsidRPr="002C5CB3">
        <w:rPr>
          <w:rFonts w:ascii="MV Boli" w:hAnsi="MV Boli" w:cs="MV Boli"/>
          <w:b w:val="0"/>
          <w:bCs w:val="0"/>
          <w:i w:val="0"/>
          <w:iCs w:val="0"/>
          <w:color w:val="auto"/>
          <w:sz w:val="28"/>
          <w:szCs w:val="28"/>
        </w:rPr>
        <w:t xml:space="preserve"> display with the same colour???........... </w:t>
      </w:r>
    </w:p>
    <w:p w:rsidR="00357725" w:rsidRPr="002C5CB3" w:rsidRDefault="00B2758D" w:rsidP="002C5CB3">
      <w:pPr>
        <w:autoSpaceDE w:val="0"/>
        <w:autoSpaceDN w:val="0"/>
        <w:adjustRightInd w:val="0"/>
        <w:spacing w:after="0" w:line="240" w:lineRule="auto"/>
        <w:rPr>
          <w:rFonts w:ascii="MV Boli" w:eastAsia="TimesNewRomanPSMT" w:hAnsi="MV Boli" w:cs="MV Boli"/>
          <w:sz w:val="28"/>
          <w:szCs w:val="30"/>
        </w:rPr>
      </w:pPr>
      <w:r w:rsidRPr="002C5CB3">
        <w:rPr>
          <w:rFonts w:ascii="MV Boli" w:hAnsi="MV Boli" w:cs="MV Boli"/>
          <w:sz w:val="28"/>
          <w:szCs w:val="28"/>
        </w:rPr>
        <w:t xml:space="preserve">-In fact , </w:t>
      </w:r>
      <w:r w:rsidRPr="002C5CB3">
        <w:rPr>
          <w:rFonts w:ascii="MV Boli" w:eastAsia="TimesNewRomanPSMT" w:hAnsi="MV Boli" w:cs="MV Boli"/>
          <w:sz w:val="28"/>
          <w:szCs w:val="30"/>
        </w:rPr>
        <w:t>the colour of the aurora depends on which gas</w:t>
      </w:r>
    </w:p>
    <w:p w:rsidR="00B2758D" w:rsidRPr="002C5CB3" w:rsidRDefault="00B2758D" w:rsidP="002C5CB3">
      <w:pPr>
        <w:autoSpaceDE w:val="0"/>
        <w:autoSpaceDN w:val="0"/>
        <w:adjustRightInd w:val="0"/>
        <w:spacing w:after="0" w:line="240" w:lineRule="auto"/>
        <w:rPr>
          <w:rFonts w:ascii="MV Boli" w:eastAsia="TimesNewRomanPSMT" w:hAnsi="MV Boli" w:cs="MV Boli"/>
          <w:sz w:val="28"/>
          <w:szCs w:val="30"/>
        </w:rPr>
      </w:pPr>
      <w:r w:rsidRPr="002C5CB3">
        <w:rPr>
          <w:rFonts w:ascii="MV Boli" w:eastAsia="TimesNewRomanPSMT" w:hAnsi="MV Boli" w:cs="MV Boli"/>
          <w:sz w:val="28"/>
          <w:szCs w:val="30"/>
        </w:rPr>
        <w:t xml:space="preserve"> — oxygen or nitrogen — is being excited by the electrons, and on how excited</w:t>
      </w:r>
      <w:r w:rsidR="00357725" w:rsidRPr="002C5CB3">
        <w:rPr>
          <w:rFonts w:ascii="MV Boli" w:eastAsia="TimesNewRomanPSMT" w:hAnsi="MV Boli" w:cs="MV Boli"/>
          <w:sz w:val="28"/>
          <w:szCs w:val="30"/>
        </w:rPr>
        <w:t xml:space="preserve"> </w:t>
      </w:r>
      <w:r w:rsidRPr="002C5CB3">
        <w:rPr>
          <w:rFonts w:ascii="MV Boli" w:eastAsia="TimesNewRomanPSMT" w:hAnsi="MV Boli" w:cs="MV Boli"/>
          <w:sz w:val="28"/>
          <w:szCs w:val="30"/>
        </w:rPr>
        <w:t>it becomes. The colour also depends on how fast the electrons are moving, or how much energy they have at the time of their collisions.</w:t>
      </w:r>
    </w:p>
    <w:p w:rsidR="00DF3A81" w:rsidRPr="002C5CB3" w:rsidRDefault="00B2758D" w:rsidP="002C5CB3">
      <w:pPr>
        <w:autoSpaceDE w:val="0"/>
        <w:autoSpaceDN w:val="0"/>
        <w:adjustRightInd w:val="0"/>
        <w:spacing w:after="0" w:line="240" w:lineRule="auto"/>
        <w:rPr>
          <w:rFonts w:ascii="MV Boli" w:eastAsia="TimesNewRomanPSMT" w:hAnsi="MV Boli" w:cs="MV Boli"/>
          <w:sz w:val="28"/>
          <w:szCs w:val="30"/>
        </w:rPr>
      </w:pPr>
      <w:r w:rsidRPr="002C5CB3">
        <w:rPr>
          <w:rFonts w:ascii="MV Boli" w:eastAsia="TimesNewRomanPSMT" w:hAnsi="MV Boli" w:cs="MV Boli"/>
          <w:sz w:val="28"/>
          <w:szCs w:val="30"/>
        </w:rPr>
        <w:t xml:space="preserve">Normally, if a </w:t>
      </w:r>
      <w:r w:rsidR="00DF3A81" w:rsidRPr="002C5CB3">
        <w:rPr>
          <w:rFonts w:ascii="MV Boli" w:eastAsia="TimesNewRomanPSMT" w:hAnsi="MV Boli" w:cs="MV Boli"/>
          <w:sz w:val="28"/>
          <w:szCs w:val="30"/>
        </w:rPr>
        <w:t>high energy electron strikes an Oxygen atom , it emits green light –which is the most  familiar colour of the aurora ,  while low energy electrons cause a red light.</w:t>
      </w:r>
    </w:p>
    <w:p w:rsidR="001015B6" w:rsidRPr="002C5CB3" w:rsidRDefault="00BE51F7" w:rsidP="002C5CB3">
      <w:pPr>
        <w:autoSpaceDE w:val="0"/>
        <w:autoSpaceDN w:val="0"/>
        <w:adjustRightInd w:val="0"/>
        <w:spacing w:after="0" w:line="240" w:lineRule="auto"/>
        <w:rPr>
          <w:rFonts w:ascii="MV Boli" w:eastAsia="TimesNewRomanPSMT" w:hAnsi="MV Boli" w:cs="MV Boli"/>
          <w:sz w:val="28"/>
          <w:szCs w:val="30"/>
        </w:rPr>
      </w:pPr>
      <w:r w:rsidRPr="002C5CB3">
        <w:rPr>
          <w:rFonts w:ascii="MV Boli" w:eastAsia="TimesNewRomanPSMT" w:hAnsi="MV Boli" w:cs="MV Boli"/>
          <w:noProof/>
          <w:sz w:val="28"/>
          <w:szCs w:val="30"/>
          <w:lang w:eastAsia="en-GB"/>
        </w:rPr>
        <w:lastRenderedPageBreak/>
        <w:drawing>
          <wp:anchor distT="0" distB="0" distL="114300" distR="114300" simplePos="0" relativeHeight="251669504" behindDoc="0" locked="0" layoutInCell="1" allowOverlap="1">
            <wp:simplePos x="0" y="0"/>
            <wp:positionH relativeFrom="margin">
              <wp:posOffset>2816225</wp:posOffset>
            </wp:positionH>
            <wp:positionV relativeFrom="margin">
              <wp:posOffset>-87630</wp:posOffset>
            </wp:positionV>
            <wp:extent cx="3181350" cy="6313170"/>
            <wp:effectExtent l="19050" t="0" r="0" b="0"/>
            <wp:wrapSquare wrapText="bothSides"/>
            <wp:docPr id="15" name="صورة 13" descr="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a:blip r:embed="rId20"/>
                    <a:stretch>
                      <a:fillRect/>
                    </a:stretch>
                  </pic:blipFill>
                  <pic:spPr>
                    <a:xfrm>
                      <a:off x="0" y="0"/>
                      <a:ext cx="3181350" cy="6313170"/>
                    </a:xfrm>
                    <a:prstGeom prst="rect">
                      <a:avLst/>
                    </a:prstGeom>
                    <a:ln>
                      <a:noFill/>
                    </a:ln>
                    <a:effectLst>
                      <a:softEdge rad="112500"/>
                    </a:effectLst>
                  </pic:spPr>
                </pic:pic>
              </a:graphicData>
            </a:graphic>
          </wp:anchor>
        </w:drawing>
      </w:r>
      <w:r w:rsidR="00DF3A81" w:rsidRPr="002C5CB3">
        <w:rPr>
          <w:rFonts w:ascii="MV Boli" w:eastAsia="TimesNewRomanPSMT" w:hAnsi="MV Boli" w:cs="MV Boli"/>
          <w:sz w:val="28"/>
          <w:szCs w:val="30"/>
        </w:rPr>
        <w:t xml:space="preserve">Nitrogen atom </w:t>
      </w:r>
      <w:r w:rsidR="001015B6" w:rsidRPr="002C5CB3">
        <w:rPr>
          <w:rFonts w:ascii="MV Boli" w:eastAsia="TimesNewRomanPSMT" w:hAnsi="MV Boli" w:cs="MV Boli"/>
          <w:sz w:val="28"/>
          <w:szCs w:val="30"/>
        </w:rPr>
        <w:t xml:space="preserve">usually </w:t>
      </w:r>
      <w:r w:rsidR="00DF3A81" w:rsidRPr="002C5CB3">
        <w:rPr>
          <w:rFonts w:ascii="MV Boli" w:eastAsia="TimesNewRomanPSMT" w:hAnsi="MV Boli" w:cs="MV Boli"/>
          <w:sz w:val="28"/>
          <w:szCs w:val="30"/>
        </w:rPr>
        <w:t xml:space="preserve"> </w:t>
      </w:r>
      <w:r w:rsidR="001015B6" w:rsidRPr="002C5CB3">
        <w:rPr>
          <w:rFonts w:ascii="MV Boli" w:eastAsia="TimesNewRomanPSMT" w:hAnsi="MV Boli" w:cs="MV Boli"/>
          <w:sz w:val="28"/>
          <w:szCs w:val="30"/>
        </w:rPr>
        <w:t xml:space="preserve">gives off a </w:t>
      </w:r>
      <w:r w:rsidR="00E343B9" w:rsidRPr="002C5CB3">
        <w:rPr>
          <w:rFonts w:ascii="MV Boli" w:eastAsia="TimesNewRomanPSMT" w:hAnsi="MV Boli" w:cs="MV Boli"/>
          <w:sz w:val="28"/>
          <w:szCs w:val="30"/>
        </w:rPr>
        <w:t>blue</w:t>
      </w:r>
      <w:r w:rsidR="001015B6" w:rsidRPr="002C5CB3">
        <w:rPr>
          <w:rFonts w:ascii="MV Boli" w:eastAsia="TimesNewRomanPSMT" w:hAnsi="MV Boli" w:cs="MV Boli"/>
          <w:sz w:val="28"/>
          <w:szCs w:val="30"/>
        </w:rPr>
        <w:t xml:space="preserve"> light , .and the blending of these colours can  lead to another colours like purples, pinks, and whites.</w:t>
      </w:r>
    </w:p>
    <w:p w:rsidR="001015B6" w:rsidRPr="002C5CB3" w:rsidRDefault="001015B6" w:rsidP="002C5CB3">
      <w:pPr>
        <w:autoSpaceDE w:val="0"/>
        <w:autoSpaceDN w:val="0"/>
        <w:adjustRightInd w:val="0"/>
        <w:spacing w:after="0" w:line="240" w:lineRule="auto"/>
        <w:rPr>
          <w:rFonts w:ascii="MV Boli" w:hAnsi="MV Boli" w:cs="MV Boli"/>
          <w:sz w:val="20"/>
          <w:szCs w:val="20"/>
        </w:rPr>
      </w:pPr>
    </w:p>
    <w:p w:rsidR="00BE51F7" w:rsidRPr="00063406" w:rsidRDefault="00CB1F4B" w:rsidP="00F875A3">
      <w:pPr>
        <w:autoSpaceDE w:val="0"/>
        <w:autoSpaceDN w:val="0"/>
        <w:adjustRightInd w:val="0"/>
        <w:spacing w:after="0" w:line="240" w:lineRule="auto"/>
        <w:rPr>
          <w:rFonts w:ascii="Book Antiqua" w:hAnsi="Book Antiqua" w:cs="Times New Roman"/>
          <w:sz w:val="32"/>
          <w:szCs w:val="32"/>
        </w:rPr>
      </w:pPr>
      <w:r w:rsidRPr="00CB1F4B">
        <w:rPr>
          <w:rFonts w:ascii="MV Boli" w:hAnsi="MV Boli" w:cs="MV Boli"/>
          <w:noProof/>
          <w:color w:val="FF0000"/>
          <w:sz w:val="28"/>
          <w:szCs w:val="28"/>
          <w:lang w:eastAsia="en-GB"/>
        </w:rPr>
        <w:pict>
          <v:rect id="_x0000_s1057" style="position:absolute;margin-left:371.5pt;margin-top:258.95pt;width:75.55pt;height:29.5pt;z-index:251676672" fillcolor="white [3212]" strokecolor="white [3212]"/>
        </w:pict>
      </w:r>
      <w:r w:rsidR="006A32A0" w:rsidRPr="00F875A3">
        <w:rPr>
          <w:rFonts w:ascii="MV Boli" w:hAnsi="MV Boli" w:cs="MV Boli"/>
          <w:color w:val="FF0000"/>
          <w:sz w:val="28"/>
          <w:szCs w:val="28"/>
        </w:rPr>
        <w:t>“</w:t>
      </w:r>
      <w:r w:rsidR="001015B6" w:rsidRPr="002C5CB3">
        <w:rPr>
          <w:rFonts w:ascii="MV Boli" w:hAnsi="MV Boli" w:cs="MV Boli"/>
          <w:sz w:val="28"/>
          <w:szCs w:val="28"/>
        </w:rPr>
        <w:t xml:space="preserve">Most of the auroral features are greenish yellow but sometimes the tall rays will turn red at their tops and along their lower edge. On rare occasions, sunlight will hit the </w:t>
      </w:r>
      <w:r w:rsidR="00486D8C" w:rsidRPr="002C5CB3">
        <w:rPr>
          <w:rFonts w:ascii="MV Boli" w:hAnsi="MV Boli" w:cs="MV Boli"/>
          <w:sz w:val="28"/>
          <w:szCs w:val="28"/>
        </w:rPr>
        <w:t>higher</w:t>
      </w:r>
      <w:r w:rsidR="001015B6" w:rsidRPr="002C5CB3">
        <w:rPr>
          <w:rFonts w:ascii="MV Boli" w:hAnsi="MV Boli" w:cs="MV Boli"/>
          <w:sz w:val="28"/>
          <w:szCs w:val="28"/>
        </w:rPr>
        <w:t xml:space="preserve"> part of the auroral rays creating a faint blue colo</w:t>
      </w:r>
      <w:r w:rsidR="006A32A0" w:rsidRPr="002C5CB3">
        <w:rPr>
          <w:rFonts w:ascii="MV Boli" w:hAnsi="MV Boli" w:cs="MV Boli"/>
          <w:sz w:val="28"/>
          <w:szCs w:val="28"/>
        </w:rPr>
        <w:t>u</w:t>
      </w:r>
      <w:r w:rsidR="00BE51F7" w:rsidRPr="002C5CB3">
        <w:rPr>
          <w:rFonts w:ascii="MV Boli" w:hAnsi="MV Boli" w:cs="MV Boli"/>
          <w:sz w:val="28"/>
          <w:szCs w:val="28"/>
        </w:rPr>
        <w:t xml:space="preserve">r. On very rare </w:t>
      </w:r>
      <w:r w:rsidR="001015B6" w:rsidRPr="002C5CB3">
        <w:rPr>
          <w:rFonts w:ascii="MV Boli" w:hAnsi="MV Boli" w:cs="MV Boli"/>
          <w:sz w:val="28"/>
          <w:szCs w:val="28"/>
        </w:rPr>
        <w:t>occasions (once every 10 years or so) the aurora can be a deep blood red colo</w:t>
      </w:r>
      <w:r w:rsidR="006A32A0" w:rsidRPr="002C5CB3">
        <w:rPr>
          <w:rFonts w:ascii="MV Boli" w:hAnsi="MV Boli" w:cs="MV Boli"/>
          <w:sz w:val="28"/>
          <w:szCs w:val="28"/>
        </w:rPr>
        <w:t>u</w:t>
      </w:r>
      <w:r w:rsidR="001015B6" w:rsidRPr="002C5CB3">
        <w:rPr>
          <w:rFonts w:ascii="MV Boli" w:hAnsi="MV Boli" w:cs="MV Boli"/>
          <w:sz w:val="28"/>
          <w:szCs w:val="28"/>
        </w:rPr>
        <w:t xml:space="preserve">r from top to bottom. In addition to producing light, the energetic auroral particles deposit heat. The </w:t>
      </w:r>
      <w:r w:rsidR="00BE51F7" w:rsidRPr="002C5CB3">
        <w:rPr>
          <w:rFonts w:ascii="MV Boli" w:hAnsi="MV Boli" w:cs="MV Boli"/>
          <w:sz w:val="28"/>
          <w:szCs w:val="28"/>
        </w:rPr>
        <w:t xml:space="preserve"> heat is dissipated by infrared   radiation or </w:t>
      </w:r>
      <w:r w:rsidR="002C5CB3" w:rsidRPr="002C5CB3">
        <w:rPr>
          <w:rFonts w:ascii="MV Boli" w:hAnsi="MV Boli" w:cs="MV Boli"/>
          <w:sz w:val="28"/>
          <w:szCs w:val="28"/>
        </w:rPr>
        <w:t>transported</w:t>
      </w:r>
      <w:r w:rsidR="00BE51F7" w:rsidRPr="002C5CB3">
        <w:rPr>
          <w:rFonts w:ascii="MV Boli" w:hAnsi="MV Boli" w:cs="MV Boli"/>
          <w:sz w:val="28"/>
          <w:szCs w:val="28"/>
        </w:rPr>
        <w:t xml:space="preserve">          </w:t>
      </w:r>
      <w:r w:rsidR="00BE51F7" w:rsidRPr="002C5CB3">
        <w:rPr>
          <w:rFonts w:ascii="MV Boli" w:hAnsi="MV Boli" w:cs="MV Boli"/>
          <w:color w:val="002060"/>
        </w:rPr>
        <w:t xml:space="preserve">                                           </w:t>
      </w:r>
      <w:r w:rsidR="00BE51F7" w:rsidRPr="002C5CB3">
        <w:rPr>
          <w:rFonts w:ascii="MV Boli" w:hAnsi="MV Boli" w:cs="MV Boli"/>
          <w:sz w:val="28"/>
          <w:szCs w:val="28"/>
        </w:rPr>
        <w:t>away</w:t>
      </w:r>
      <w:r w:rsidR="00BE51F7" w:rsidRPr="002C5CB3">
        <w:rPr>
          <w:rFonts w:ascii="MV Boli" w:hAnsi="MV Boli" w:cs="MV Boli"/>
        </w:rPr>
        <w:t xml:space="preserve">  </w:t>
      </w:r>
      <w:r w:rsidR="00BE51F7" w:rsidRPr="002C5CB3">
        <w:rPr>
          <w:rFonts w:ascii="MV Boli" w:hAnsi="MV Boli" w:cs="MV Boli"/>
          <w:sz w:val="28"/>
          <w:szCs w:val="28"/>
        </w:rPr>
        <w:t>by strong</w:t>
      </w:r>
      <w:r w:rsidR="002C5CB3">
        <w:rPr>
          <w:rFonts w:ascii="MV Boli" w:hAnsi="MV Boli" w:cs="MV Boli"/>
        </w:rPr>
        <w:t xml:space="preserve">     </w:t>
      </w:r>
      <w:r w:rsidR="00BE51F7" w:rsidRPr="002C5CB3">
        <w:rPr>
          <w:rFonts w:ascii="MV Boli" w:hAnsi="MV Boli" w:cs="MV Boli"/>
        </w:rPr>
        <w:t xml:space="preserve">  </w:t>
      </w:r>
      <w:r w:rsidR="002C5CB3">
        <w:rPr>
          <w:rFonts w:ascii="MV Boli" w:hAnsi="MV Boli" w:cs="MV Boli"/>
        </w:rPr>
        <w:t xml:space="preserve">                  </w:t>
      </w:r>
      <w:r w:rsidR="00BE51F7" w:rsidRPr="002C5CB3">
        <w:rPr>
          <w:rFonts w:ascii="MV Boli" w:hAnsi="MV Boli" w:cs="MV Boli"/>
        </w:rPr>
        <w:t xml:space="preserve"> </w:t>
      </w:r>
      <w:r w:rsidR="00BE51F7" w:rsidRPr="002C5CB3">
        <w:rPr>
          <w:rFonts w:ascii="MV Boli" w:hAnsi="MV Boli" w:cs="MV Boli"/>
          <w:color w:val="E36C0A" w:themeColor="accent6" w:themeShade="BF"/>
          <w:sz w:val="24"/>
          <w:szCs w:val="24"/>
        </w:rPr>
        <w:t>Figure (</w:t>
      </w:r>
      <w:r w:rsidR="0066017E" w:rsidRPr="002C5CB3">
        <w:rPr>
          <w:rFonts w:ascii="MV Boli" w:hAnsi="MV Boli" w:cs="MV Boli"/>
          <w:color w:val="E36C0A" w:themeColor="accent6" w:themeShade="BF"/>
          <w:sz w:val="24"/>
          <w:szCs w:val="24"/>
        </w:rPr>
        <w:t>4</w:t>
      </w:r>
      <w:r w:rsidR="00BE51F7" w:rsidRPr="002C5CB3">
        <w:rPr>
          <w:rFonts w:ascii="MV Boli" w:hAnsi="MV Boli" w:cs="MV Boli"/>
          <w:color w:val="E36C0A" w:themeColor="accent6" w:themeShade="BF"/>
          <w:sz w:val="24"/>
          <w:szCs w:val="24"/>
        </w:rPr>
        <w:t>) :</w:t>
      </w:r>
      <w:r w:rsidR="00BE51F7" w:rsidRPr="002C5CB3">
        <w:rPr>
          <w:rFonts w:ascii="MV Boli" w:hAnsi="MV Boli" w:cs="MV Boli"/>
          <w:sz w:val="24"/>
          <w:szCs w:val="24"/>
        </w:rPr>
        <w:t xml:space="preserve"> </w:t>
      </w:r>
      <w:r w:rsidR="00747C4F" w:rsidRPr="002C5CB3">
        <w:rPr>
          <w:rFonts w:ascii="MV Boli" w:hAnsi="MV Boli" w:cs="MV Boli"/>
          <w:color w:val="002060"/>
        </w:rPr>
        <w:t>T</w:t>
      </w:r>
      <w:r w:rsidR="00BE51F7" w:rsidRPr="002C5CB3">
        <w:rPr>
          <w:rFonts w:ascii="MV Boli" w:hAnsi="MV Boli" w:cs="MV Boli"/>
          <w:color w:val="002060"/>
        </w:rPr>
        <w:t>he</w:t>
      </w:r>
      <w:r w:rsidR="00063406" w:rsidRPr="002C5CB3">
        <w:rPr>
          <w:rFonts w:ascii="MV Boli" w:hAnsi="MV Boli" w:cs="MV Boli"/>
          <w:color w:val="002060"/>
        </w:rPr>
        <w:t xml:space="preserve"> </w:t>
      </w:r>
      <w:r w:rsidR="00BE51F7" w:rsidRPr="002C5CB3">
        <w:rPr>
          <w:rFonts w:ascii="MV Boli" w:hAnsi="MV Boli" w:cs="MV Boli"/>
          <w:color w:val="002060"/>
        </w:rPr>
        <w:t xml:space="preserve"> </w:t>
      </w:r>
      <w:r w:rsidR="00063406" w:rsidRPr="002C5CB3">
        <w:rPr>
          <w:rFonts w:ascii="MV Boli" w:hAnsi="MV Boli" w:cs="MV Boli"/>
          <w:color w:val="002060"/>
        </w:rPr>
        <w:t>cause of the</w:t>
      </w:r>
      <w:r w:rsidR="00063406" w:rsidRPr="002C5CB3">
        <w:rPr>
          <w:rFonts w:ascii="MV Boli" w:hAnsi="MV Boli" w:cs="MV Boli"/>
          <w:sz w:val="28"/>
          <w:szCs w:val="28"/>
        </w:rPr>
        <w:t xml:space="preserve">     winds in the upper atmosphere.</w:t>
      </w:r>
      <w:r w:rsidR="00063406" w:rsidRPr="00F875A3">
        <w:rPr>
          <w:rFonts w:ascii="MV Boli" w:hAnsi="MV Boli" w:cs="MV Boli"/>
          <w:color w:val="FF0000"/>
          <w:sz w:val="28"/>
          <w:szCs w:val="28"/>
        </w:rPr>
        <w:t>”</w:t>
      </w:r>
      <w:r w:rsidR="00F875A3">
        <w:rPr>
          <w:rStyle w:val="a8"/>
          <w:rFonts w:ascii="MV Boli" w:hAnsi="MV Boli" w:cs="MV Boli"/>
          <w:color w:val="FF0000"/>
          <w:sz w:val="28"/>
          <w:szCs w:val="28"/>
        </w:rPr>
        <w:t xml:space="preserve"> </w:t>
      </w:r>
      <w:r w:rsidR="00063406" w:rsidRPr="00F875A3">
        <w:rPr>
          <w:rStyle w:val="a8"/>
          <w:rFonts w:ascii="MV Boli" w:hAnsi="MV Boli" w:cs="MV Boli"/>
          <w:color w:val="FF0000"/>
          <w:sz w:val="28"/>
          <w:szCs w:val="28"/>
        </w:rPr>
        <w:footnoteReference w:id="5"/>
      </w:r>
      <w:r w:rsidR="00063406" w:rsidRPr="00F875A3">
        <w:rPr>
          <w:rFonts w:ascii="Book Antiqua" w:hAnsi="Book Antiqua" w:cs="Times New Roman"/>
          <w:color w:val="FF0000"/>
          <w:sz w:val="28"/>
          <w:szCs w:val="28"/>
        </w:rPr>
        <w:t xml:space="preserve"> </w:t>
      </w:r>
      <w:r w:rsidR="00063406" w:rsidRPr="002C5CB3">
        <w:rPr>
          <w:rFonts w:ascii="Book Antiqua" w:hAnsi="Book Antiqua" w:cs="Times New Roman"/>
          <w:sz w:val="28"/>
          <w:szCs w:val="28"/>
        </w:rPr>
        <w:t xml:space="preserve">  </w:t>
      </w:r>
      <w:r w:rsidR="00F875A3">
        <w:rPr>
          <w:rFonts w:ascii="Book Antiqua" w:hAnsi="Book Antiqua" w:cs="Times New Roman"/>
          <w:sz w:val="28"/>
          <w:szCs w:val="28"/>
        </w:rPr>
        <w:t xml:space="preserve">    </w:t>
      </w:r>
      <w:r w:rsidR="00063406" w:rsidRPr="002C5CB3">
        <w:rPr>
          <w:rFonts w:ascii="Book Antiqua" w:hAnsi="Book Antiqua" w:cs="Times New Roman"/>
          <w:sz w:val="28"/>
          <w:szCs w:val="28"/>
        </w:rPr>
        <w:t xml:space="preserve">  </w:t>
      </w:r>
      <w:r w:rsidR="00BE51F7" w:rsidRPr="00BE51F7">
        <w:rPr>
          <w:color w:val="002060"/>
          <w:sz w:val="24"/>
          <w:szCs w:val="24"/>
        </w:rPr>
        <w:t>different</w:t>
      </w:r>
      <w:r w:rsidR="00BE51F7" w:rsidRPr="00BE51F7">
        <w:rPr>
          <w:rFonts w:ascii="Book Antiqua" w:hAnsi="Book Antiqua" w:cs="Times New Roman"/>
          <w:sz w:val="24"/>
          <w:szCs w:val="24"/>
        </w:rPr>
        <w:t xml:space="preserve">  </w:t>
      </w:r>
      <w:r w:rsidR="00BE51F7" w:rsidRPr="00BE51F7">
        <w:rPr>
          <w:color w:val="002060"/>
          <w:sz w:val="24"/>
          <w:szCs w:val="24"/>
        </w:rPr>
        <w:t>colours of the aurora</w:t>
      </w:r>
    </w:p>
    <w:p w:rsidR="006A32A0" w:rsidRDefault="006A32A0" w:rsidP="001015B6">
      <w:pPr>
        <w:autoSpaceDE w:val="0"/>
        <w:autoSpaceDN w:val="0"/>
        <w:adjustRightInd w:val="0"/>
        <w:spacing w:after="0"/>
        <w:rPr>
          <w:color w:val="E36C0A" w:themeColor="accent6" w:themeShade="BF"/>
          <w:sz w:val="28"/>
          <w:szCs w:val="28"/>
        </w:rPr>
      </w:pPr>
    </w:p>
    <w:p w:rsidR="006A32A0" w:rsidRPr="0020101D" w:rsidRDefault="006A32A0" w:rsidP="00BE51F7">
      <w:pPr>
        <w:autoSpaceDE w:val="0"/>
        <w:autoSpaceDN w:val="0"/>
        <w:adjustRightInd w:val="0"/>
        <w:spacing w:after="0"/>
        <w:rPr>
          <w:rFonts w:ascii="Book Antiqua" w:eastAsia="TimesNewRomanPSMT" w:hAnsi="Book Antiqua" w:cs="TimesNewRomanPSMT"/>
          <w:color w:val="002060"/>
          <w:sz w:val="36"/>
          <w:szCs w:val="34"/>
        </w:rPr>
      </w:pPr>
      <w:r>
        <w:rPr>
          <w:color w:val="E36C0A" w:themeColor="accent6" w:themeShade="BF"/>
          <w:sz w:val="28"/>
          <w:szCs w:val="28"/>
        </w:rPr>
        <w:t xml:space="preserve">                                                                     </w:t>
      </w:r>
    </w:p>
    <w:p w:rsidR="006A32A0" w:rsidRDefault="006A32A0" w:rsidP="006A32A0"/>
    <w:p w:rsidR="00705572" w:rsidRDefault="00705572" w:rsidP="003D7A37">
      <w:pPr>
        <w:rPr>
          <w:rFonts w:eastAsia="TimesNewRomanPSMT"/>
        </w:rPr>
      </w:pPr>
    </w:p>
    <w:p w:rsidR="00705572" w:rsidRPr="00705572" w:rsidRDefault="00CB1F4B" w:rsidP="00705572">
      <w:pPr>
        <w:pStyle w:val="a4"/>
        <w:rPr>
          <w:rFonts w:eastAsia="TimesNewRomanPSMT"/>
        </w:rPr>
      </w:pPr>
      <w:r w:rsidRPr="00CB1F4B">
        <w:rPr>
          <w:rFonts w:eastAsia="TimesNewRomanPSMT"/>
        </w:rPr>
        <w:lastRenderedPageBreak/>
        <w:pict>
          <v:shape id="_x0000_i1028" type="#_x0000_t136" style="width:387.9pt;height:36.75pt" fillcolor="#369" stroked="f">
            <v:shadow on="t" color="#b2b2b2" opacity="52429f" offset="3pt"/>
            <v:textpath style="font-family:&quot;Times New Roman&quot;;font-size:18pt;v-text-kern:t" trim="t" fitpath="t" string="Chapter 5 : observing  aurora..."/>
          </v:shape>
        </w:pict>
      </w:r>
    </w:p>
    <w:p w:rsidR="00383E43" w:rsidRPr="00F875A3" w:rsidRDefault="00CB1F4B" w:rsidP="00F875A3">
      <w:pPr>
        <w:pStyle w:val="a5"/>
        <w:numPr>
          <w:ilvl w:val="0"/>
          <w:numId w:val="10"/>
        </w:numPr>
        <w:spacing w:line="240" w:lineRule="auto"/>
        <w:rPr>
          <w:rFonts w:ascii="MV Boli" w:eastAsia="TimesNewRomanPSMT" w:hAnsi="MV Boli" w:cs="MV Boli"/>
          <w:sz w:val="28"/>
          <w:szCs w:val="24"/>
        </w:rPr>
      </w:pPr>
      <w:r w:rsidRPr="00CB1F4B">
        <w:rPr>
          <w:rFonts w:ascii="MV Boli" w:hAnsi="MV Boli" w:cs="MV Boli"/>
          <w:sz w:val="20"/>
          <w:szCs w:val="20"/>
        </w:rPr>
        <w:pict>
          <v:shape id="_x0000_i1029" type="#_x0000_t136" style="width:296.8pt;height:14.7pt" stroked="f">
            <v:fill color2="#aaa" type="gradient"/>
            <v:imagedata embosscolor="shadow add(51)"/>
            <v:shadow on="t" type="emboss" color="#404040 [2429]" color2="shadow add(102)" offset="1pt,1pt"/>
            <v:textpath style="font-family:&quot;Arial Black&quot;;font-size:16pt;v-text-spacing:78650f;v-text-kern:t" trim="t" fitpath="t" string="part 1: where can we see the aurora??"/>
          </v:shape>
        </w:pict>
      </w:r>
    </w:p>
    <w:p w:rsidR="00415956" w:rsidRPr="00F875A3" w:rsidRDefault="00FE2009" w:rsidP="00F875A3">
      <w:pPr>
        <w:spacing w:line="240" w:lineRule="auto"/>
        <w:rPr>
          <w:rFonts w:ascii="MV Boli" w:eastAsia="TimesNewRomanPSMT" w:hAnsi="MV Boli" w:cs="MV Boli"/>
          <w:sz w:val="28"/>
          <w:szCs w:val="24"/>
        </w:rPr>
      </w:pPr>
      <w:r w:rsidRPr="00F875A3">
        <w:rPr>
          <w:rFonts w:ascii="MV Boli" w:eastAsia="TimesNewRomanPSMT" w:hAnsi="MV Boli" w:cs="MV Boli"/>
          <w:noProof/>
          <w:sz w:val="28"/>
          <w:szCs w:val="24"/>
          <w:lang w:eastAsia="en-GB"/>
        </w:rPr>
        <w:drawing>
          <wp:anchor distT="0" distB="0" distL="114300" distR="114300" simplePos="0" relativeHeight="251671552" behindDoc="0" locked="0" layoutInCell="1" allowOverlap="1">
            <wp:simplePos x="0" y="0"/>
            <wp:positionH relativeFrom="margin">
              <wp:posOffset>3578225</wp:posOffset>
            </wp:positionH>
            <wp:positionV relativeFrom="margin">
              <wp:posOffset>2011680</wp:posOffset>
            </wp:positionV>
            <wp:extent cx="2011680" cy="1825625"/>
            <wp:effectExtent l="19050" t="0" r="7620" b="0"/>
            <wp:wrapSquare wrapText="bothSides"/>
            <wp:docPr id="4" name="صورة 3" descr="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a:blip r:embed="rId21"/>
                    <a:stretch>
                      <a:fillRect/>
                    </a:stretch>
                  </pic:blipFill>
                  <pic:spPr>
                    <a:xfrm>
                      <a:off x="0" y="0"/>
                      <a:ext cx="2011680" cy="1825625"/>
                    </a:xfrm>
                    <a:prstGeom prst="rect">
                      <a:avLst/>
                    </a:prstGeom>
                    <a:ln>
                      <a:noFill/>
                    </a:ln>
                    <a:effectLst>
                      <a:softEdge rad="112500"/>
                    </a:effectLst>
                  </pic:spPr>
                </pic:pic>
              </a:graphicData>
            </a:graphic>
          </wp:anchor>
        </w:drawing>
      </w:r>
      <w:r w:rsidR="006A4B37" w:rsidRPr="00F875A3">
        <w:rPr>
          <w:rFonts w:ascii="MV Boli" w:eastAsia="TimesNewRomanPSMT" w:hAnsi="MV Boli" w:cs="MV Boli"/>
          <w:sz w:val="28"/>
          <w:szCs w:val="24"/>
        </w:rPr>
        <w:t xml:space="preserve">-Aurora usually </w:t>
      </w:r>
      <w:r w:rsidR="00F875A3">
        <w:rPr>
          <w:rFonts w:ascii="MV Boli" w:eastAsia="TimesNewRomanPSMT" w:hAnsi="MV Boli" w:cs="MV Boli"/>
          <w:sz w:val="28"/>
          <w:szCs w:val="24"/>
        </w:rPr>
        <w:t xml:space="preserve">appears in oval-shaped rings known </w:t>
      </w:r>
      <w:r w:rsidR="00CD4203" w:rsidRPr="00F875A3">
        <w:rPr>
          <w:rFonts w:ascii="MV Boli" w:eastAsia="TimesNewRomanPSMT" w:hAnsi="MV Boli" w:cs="MV Boli"/>
          <w:sz w:val="28"/>
          <w:szCs w:val="24"/>
        </w:rPr>
        <w:t xml:space="preserve">as </w:t>
      </w:r>
      <w:r w:rsidR="00CD4203" w:rsidRPr="00F875A3">
        <w:rPr>
          <w:rFonts w:ascii="MV Boli" w:eastAsia="TimesNewRomanPSMT" w:hAnsi="MV Boli" w:cs="MV Boli"/>
          <w:b/>
          <w:bCs/>
          <w:sz w:val="28"/>
          <w:szCs w:val="24"/>
          <w:u w:val="single"/>
        </w:rPr>
        <w:t>auroral ovals</w:t>
      </w:r>
      <w:r w:rsidR="00CD4203" w:rsidRPr="00F875A3">
        <w:rPr>
          <w:rFonts w:ascii="MV Boli" w:eastAsia="TimesNewRomanPSMT" w:hAnsi="MV Boli" w:cs="MV Boli"/>
          <w:b/>
          <w:bCs/>
          <w:sz w:val="28"/>
          <w:szCs w:val="24"/>
        </w:rPr>
        <w:t xml:space="preserve"> , </w:t>
      </w:r>
      <w:r w:rsidR="00CD4203" w:rsidRPr="00F875A3">
        <w:rPr>
          <w:rFonts w:ascii="MV Boli" w:eastAsia="TimesNewRomanPSMT" w:hAnsi="MV Boli" w:cs="MV Boli"/>
          <w:sz w:val="28"/>
          <w:szCs w:val="24"/>
        </w:rPr>
        <w:t>this rings extend approximately 4000 km in diameter .</w:t>
      </w:r>
      <w:r w:rsidR="00CD4203" w:rsidRPr="00F875A3">
        <w:rPr>
          <w:rFonts w:ascii="MV Boli" w:eastAsia="TimesNewRomanPSMT" w:hAnsi="MV Boli" w:cs="MV Boli"/>
          <w:sz w:val="28"/>
          <w:szCs w:val="28"/>
        </w:rPr>
        <w:t xml:space="preserve">The northern oval traces a path across central Alaska </w:t>
      </w:r>
      <w:r w:rsidR="00673C27" w:rsidRPr="00F875A3">
        <w:rPr>
          <w:rFonts w:ascii="MV Boli" w:eastAsia="TimesNewRomanPSMT" w:hAnsi="MV Boli" w:cs="MV Boli"/>
          <w:sz w:val="28"/>
          <w:szCs w:val="28"/>
        </w:rPr>
        <w:t>,</w:t>
      </w:r>
      <w:r w:rsidR="00CD4203" w:rsidRPr="00F875A3">
        <w:rPr>
          <w:rFonts w:ascii="MV Boli" w:eastAsia="TimesNewRomanPSMT" w:hAnsi="MV Boli" w:cs="MV Boli"/>
          <w:sz w:val="28"/>
          <w:szCs w:val="28"/>
        </w:rPr>
        <w:t xml:space="preserve"> Canada, Greenland, northern</w:t>
      </w:r>
      <w:r w:rsidR="00415956" w:rsidRPr="00F875A3">
        <w:rPr>
          <w:rFonts w:ascii="MV Boli" w:eastAsia="TimesNewRomanPSMT" w:hAnsi="MV Boli" w:cs="MV Boli"/>
          <w:sz w:val="28"/>
          <w:szCs w:val="28"/>
        </w:rPr>
        <w:t xml:space="preserve"> Scandinavia and </w:t>
      </w:r>
      <w:r w:rsidR="00CD4203" w:rsidRPr="00F875A3">
        <w:rPr>
          <w:rFonts w:ascii="MV Boli" w:eastAsia="TimesNewRomanPSMT" w:hAnsi="MV Boli" w:cs="MV Boli"/>
          <w:sz w:val="28"/>
          <w:szCs w:val="28"/>
        </w:rPr>
        <w:t>Russia.</w:t>
      </w:r>
    </w:p>
    <w:p w:rsidR="00415956" w:rsidRDefault="00415956" w:rsidP="00415956">
      <w:pPr>
        <w:autoSpaceDE w:val="0"/>
        <w:autoSpaceDN w:val="0"/>
        <w:adjustRightInd w:val="0"/>
        <w:spacing w:after="0" w:line="240" w:lineRule="auto"/>
        <w:rPr>
          <w:rFonts w:ascii="Book Antiqua" w:eastAsia="TimesNewRomanPSMT" w:hAnsi="Book Antiqua" w:cs="TimesNewRomanPSMT"/>
          <w:sz w:val="32"/>
          <w:szCs w:val="32"/>
        </w:rPr>
      </w:pPr>
    </w:p>
    <w:p w:rsidR="00FE2009" w:rsidRPr="0020101D" w:rsidRDefault="00FE2009" w:rsidP="00FE2009">
      <w:pPr>
        <w:autoSpaceDE w:val="0"/>
        <w:autoSpaceDN w:val="0"/>
        <w:adjustRightInd w:val="0"/>
        <w:spacing w:after="0" w:line="240" w:lineRule="auto"/>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w:t>
      </w:r>
      <w:r w:rsidRPr="00767CA8">
        <w:rPr>
          <w:rFonts w:ascii="Book Antiqua" w:eastAsia="TimesNewRomanPSMT" w:hAnsi="Book Antiqua" w:cs="TimesNewRomanPSMT"/>
          <w:color w:val="E36C0A" w:themeColor="accent6" w:themeShade="BF"/>
          <w:sz w:val="32"/>
          <w:szCs w:val="32"/>
        </w:rPr>
        <w:t xml:space="preserve">Figure </w:t>
      </w:r>
      <w:r w:rsidRPr="0048212E">
        <w:rPr>
          <w:rFonts w:ascii="Book Antiqua" w:eastAsia="TimesNewRomanPSMT" w:hAnsi="Book Antiqua" w:cs="TimesNewRomanPSMT"/>
          <w:color w:val="E36C0A" w:themeColor="accent6" w:themeShade="BF"/>
          <w:sz w:val="28"/>
          <w:szCs w:val="30"/>
        </w:rPr>
        <w:t>(</w:t>
      </w:r>
      <w:r w:rsidR="0066017E">
        <w:rPr>
          <w:rFonts w:ascii="Book Antiqua" w:eastAsia="TimesNewRomanPSMT" w:hAnsi="Book Antiqua" w:cs="TimesNewRomanPSMT"/>
          <w:color w:val="E36C0A" w:themeColor="accent6" w:themeShade="BF"/>
          <w:sz w:val="28"/>
          <w:szCs w:val="30"/>
        </w:rPr>
        <w:t xml:space="preserve"> 5</w:t>
      </w:r>
      <w:r w:rsidR="00880B1B">
        <w:rPr>
          <w:rFonts w:ascii="Book Antiqua" w:eastAsia="TimesNewRomanPSMT" w:hAnsi="Book Antiqua" w:cs="TimesNewRomanPSMT"/>
          <w:color w:val="E36C0A" w:themeColor="accent6" w:themeShade="BF"/>
          <w:sz w:val="28"/>
          <w:szCs w:val="30"/>
        </w:rPr>
        <w:t>) :</w:t>
      </w:r>
      <w:r w:rsidRPr="0048212E">
        <w:rPr>
          <w:rFonts w:ascii="Book Antiqua" w:eastAsia="TimesNewRomanPSMT" w:hAnsi="Book Antiqua" w:cs="TimesNewRomanPSMT"/>
          <w:sz w:val="28"/>
          <w:szCs w:val="30"/>
        </w:rPr>
        <w:t xml:space="preserve">  </w:t>
      </w:r>
      <w:r w:rsidRPr="0048212E">
        <w:rPr>
          <w:rFonts w:ascii="Book Antiqua" w:eastAsia="TimesNewRomanPS-ItalicMT" w:hAnsi="Book Antiqua" w:cs="TimesNewRomanPS-ItalicMT"/>
          <w:color w:val="002060"/>
          <w:szCs w:val="24"/>
        </w:rPr>
        <w:t xml:space="preserve">UV image </w:t>
      </w:r>
      <w:r w:rsidRPr="0048212E">
        <w:rPr>
          <w:rFonts w:ascii="Book Antiqua" w:eastAsia="TimesNewRomanPSMT" w:hAnsi="Book Antiqua" w:cs="TimesNewRomanPSMT"/>
          <w:sz w:val="28"/>
          <w:szCs w:val="30"/>
        </w:rPr>
        <w:t xml:space="preserve"> </w:t>
      </w:r>
      <w:r w:rsidRPr="0048212E">
        <w:rPr>
          <w:rFonts w:ascii="Book Antiqua" w:eastAsia="TimesNewRomanPS-ItalicMT" w:hAnsi="Book Antiqua" w:cs="TimesNewRomanPS-ItalicMT"/>
          <w:color w:val="002060"/>
          <w:szCs w:val="24"/>
        </w:rPr>
        <w:t xml:space="preserve">of   auroral oval </w:t>
      </w:r>
      <w:r>
        <w:rPr>
          <w:rFonts w:ascii="Book Antiqua" w:eastAsia="TimesNewRomanPS-ItalicMT" w:hAnsi="Book Antiqua" w:cs="TimesNewRomanPS-ItalicMT"/>
          <w:color w:val="002060"/>
          <w:szCs w:val="24"/>
        </w:rPr>
        <w:t xml:space="preserve">   </w:t>
      </w:r>
      <w:r w:rsidRPr="0048212E">
        <w:rPr>
          <w:rFonts w:ascii="Book Antiqua" w:eastAsia="TimesNewRomanPS-ItalicMT" w:hAnsi="Book Antiqua" w:cs="TimesNewRomanPS-ItalicMT"/>
          <w:color w:val="002060"/>
          <w:szCs w:val="24"/>
        </w:rPr>
        <w:t>superimposed</w:t>
      </w:r>
      <w:r w:rsidRPr="0048212E">
        <w:rPr>
          <w:rFonts w:ascii="Book Antiqua" w:eastAsia="TimesNewRomanPSMT" w:hAnsi="Book Antiqua" w:cs="TimesNewRomanPSMT"/>
          <w:sz w:val="28"/>
          <w:szCs w:val="30"/>
        </w:rPr>
        <w:t xml:space="preserve"> </w:t>
      </w:r>
      <w:r w:rsidRPr="0048212E">
        <w:rPr>
          <w:rFonts w:ascii="Book Antiqua" w:eastAsia="TimesNewRomanPS-ItalicMT" w:hAnsi="Book Antiqua" w:cs="TimesNewRomanPS-ItalicMT"/>
          <w:color w:val="002060"/>
          <w:szCs w:val="24"/>
        </w:rPr>
        <w:t xml:space="preserve">on a </w:t>
      </w:r>
      <w:r w:rsidRPr="0048212E">
        <w:rPr>
          <w:rFonts w:ascii="Book Antiqua" w:eastAsia="MS Mincho" w:hAnsi="Book Antiqua" w:cs="MS Mincho"/>
          <w:color w:val="002060"/>
          <w:sz w:val="24"/>
          <w:szCs w:val="24"/>
        </w:rPr>
        <w:t></w:t>
      </w:r>
      <w:r w:rsidRPr="0048212E">
        <w:rPr>
          <w:rFonts w:ascii="Book Antiqua" w:eastAsia="TimesNewRomanPS-ItalicMT" w:hAnsi="Book Antiqua" w:cs="TimesNewRomanPS-ItalicMT"/>
          <w:color w:val="002060"/>
          <w:szCs w:val="24"/>
        </w:rPr>
        <w:t>gure of partly sunlit Earth</w:t>
      </w:r>
    </w:p>
    <w:p w:rsidR="00415956" w:rsidRDefault="00415956" w:rsidP="00FE2009">
      <w:pPr>
        <w:autoSpaceDE w:val="0"/>
        <w:autoSpaceDN w:val="0"/>
        <w:adjustRightInd w:val="0"/>
        <w:spacing w:after="0" w:line="240" w:lineRule="auto"/>
        <w:rPr>
          <w:rFonts w:ascii="Book Antiqua" w:eastAsia="TimesNewRomanPSMT" w:hAnsi="Book Antiqua" w:cs="TimesNewRomanPSMT"/>
          <w:sz w:val="32"/>
          <w:szCs w:val="32"/>
        </w:rPr>
      </w:pPr>
    </w:p>
    <w:p w:rsidR="005B47CD" w:rsidRDefault="005B47CD" w:rsidP="005B47CD">
      <w:pPr>
        <w:autoSpaceDE w:val="0"/>
        <w:autoSpaceDN w:val="0"/>
        <w:adjustRightInd w:val="0"/>
        <w:spacing w:after="0" w:line="240" w:lineRule="auto"/>
        <w:rPr>
          <w:rFonts w:ascii="Book Antiqua" w:eastAsia="TimesNewRomanPSMT" w:hAnsi="Book Antiqua" w:cs="TimesNewRomanPSMT"/>
          <w:sz w:val="32"/>
          <w:szCs w:val="32"/>
        </w:rPr>
      </w:pPr>
    </w:p>
    <w:p w:rsidR="0020101D" w:rsidRPr="000C7040" w:rsidRDefault="00415956" w:rsidP="000C7040">
      <w:pPr>
        <w:autoSpaceDE w:val="0"/>
        <w:autoSpaceDN w:val="0"/>
        <w:adjustRightInd w:val="0"/>
        <w:spacing w:after="0" w:line="240" w:lineRule="auto"/>
        <w:rPr>
          <w:rFonts w:ascii="MV Boli" w:eastAsia="TimesNewRomanPSMT" w:hAnsi="MV Boli" w:cs="MV Boli"/>
          <w:sz w:val="28"/>
          <w:szCs w:val="26"/>
        </w:rPr>
      </w:pPr>
      <w:r w:rsidRPr="000C7040">
        <w:rPr>
          <w:rFonts w:ascii="MV Boli" w:eastAsia="TimesNewRomanPSMT" w:hAnsi="MV Boli" w:cs="MV Boli"/>
          <w:sz w:val="28"/>
          <w:szCs w:val="30"/>
        </w:rPr>
        <w:t>T</w:t>
      </w:r>
      <w:r w:rsidR="009A6443" w:rsidRPr="000C7040">
        <w:rPr>
          <w:rFonts w:ascii="MV Boli" w:eastAsia="TimesNewRomanPSMT" w:hAnsi="MV Boli" w:cs="MV Boli"/>
          <w:sz w:val="28"/>
          <w:szCs w:val="30"/>
        </w:rPr>
        <w:t>he auroral oval in the</w:t>
      </w:r>
      <w:r w:rsidR="009A6443" w:rsidRPr="000C7040">
        <w:rPr>
          <w:rFonts w:ascii="MV Boli" w:eastAsia="TimesNewRomanPSMT" w:hAnsi="MV Boli" w:cs="MV Boli"/>
          <w:sz w:val="48"/>
          <w:szCs w:val="40"/>
        </w:rPr>
        <w:t xml:space="preserve"> </w:t>
      </w:r>
      <w:r w:rsidR="009A6443" w:rsidRPr="000C7040">
        <w:rPr>
          <w:rFonts w:ascii="MV Boli" w:eastAsia="TimesNewRomanPSMT" w:hAnsi="MV Boli" w:cs="MV Boli"/>
          <w:sz w:val="28"/>
          <w:szCs w:val="30"/>
        </w:rPr>
        <w:t>hemisphere</w:t>
      </w:r>
      <w:r w:rsidR="009A6443" w:rsidRPr="000C7040">
        <w:rPr>
          <w:rFonts w:ascii="MV Boli" w:eastAsia="TimesNewRomanPSMT" w:hAnsi="MV Boli" w:cs="MV Boli"/>
          <w:sz w:val="28"/>
          <w:szCs w:val="26"/>
        </w:rPr>
        <w:t xml:space="preserve"> extends on the ranges of the oceans </w:t>
      </w:r>
      <w:r w:rsidR="00767CA8" w:rsidRPr="000C7040">
        <w:rPr>
          <w:rFonts w:ascii="MV Boli" w:eastAsia="TimesNewRomanPSMT" w:hAnsi="MV Boli" w:cs="MV Boli"/>
          <w:sz w:val="28"/>
          <w:szCs w:val="26"/>
        </w:rPr>
        <w:t xml:space="preserve"> </w:t>
      </w:r>
      <w:r w:rsidR="009A6443" w:rsidRPr="000C7040">
        <w:rPr>
          <w:rFonts w:ascii="MV Boli" w:eastAsia="TimesNewRomanPSMT" w:hAnsi="MV Boli" w:cs="MV Boli"/>
          <w:sz w:val="28"/>
          <w:szCs w:val="26"/>
        </w:rPr>
        <w:t xml:space="preserve">circling </w:t>
      </w:r>
      <w:r w:rsidR="009A6443" w:rsidRPr="000C7040">
        <w:rPr>
          <w:rFonts w:ascii="MV Boli" w:eastAsia="TimesNewRomanPSMT" w:hAnsi="MV Boli" w:cs="MV Boli"/>
          <w:sz w:val="28"/>
          <w:szCs w:val="30"/>
        </w:rPr>
        <w:t xml:space="preserve">Antarctica , and </w:t>
      </w:r>
      <w:r w:rsidR="00767CA8" w:rsidRPr="000C7040">
        <w:rPr>
          <w:rFonts w:ascii="MV Boli" w:eastAsia="TimesNewRomanPSMT" w:hAnsi="MV Boli" w:cs="MV Boli"/>
          <w:sz w:val="28"/>
          <w:szCs w:val="30"/>
        </w:rPr>
        <w:t>it can reach the</w:t>
      </w:r>
      <w:r w:rsidR="00767CA8" w:rsidRPr="000C7040">
        <w:rPr>
          <w:rFonts w:ascii="MV Boli" w:eastAsia="TimesNewRomanPSMT" w:hAnsi="MV Boli" w:cs="MV Boli"/>
          <w:sz w:val="30"/>
          <w:szCs w:val="30"/>
        </w:rPr>
        <w:t xml:space="preserve"> </w:t>
      </w:r>
      <w:r w:rsidR="00767CA8" w:rsidRPr="000C7040">
        <w:rPr>
          <w:rFonts w:ascii="MV Boli" w:eastAsia="TimesNewRomanPSMT" w:hAnsi="MV Boli" w:cs="MV Boli"/>
          <w:sz w:val="28"/>
          <w:szCs w:val="30"/>
        </w:rPr>
        <w:t xml:space="preserve">far edges of New Zealand, Chile, and Australia. </w:t>
      </w:r>
    </w:p>
    <w:p w:rsidR="00767CA8" w:rsidRPr="000C7040" w:rsidRDefault="00767CA8" w:rsidP="000C7040">
      <w:pPr>
        <w:autoSpaceDE w:val="0"/>
        <w:autoSpaceDN w:val="0"/>
        <w:adjustRightInd w:val="0"/>
        <w:spacing w:after="0" w:line="240" w:lineRule="auto"/>
        <w:rPr>
          <w:rFonts w:ascii="MV Boli" w:eastAsia="TimesNewRomanPSMT" w:hAnsi="MV Boli" w:cs="MV Boli"/>
          <w:sz w:val="28"/>
          <w:szCs w:val="30"/>
        </w:rPr>
      </w:pPr>
      <w:r w:rsidRPr="000C7040">
        <w:rPr>
          <w:rFonts w:ascii="MV Boli" w:eastAsia="TimesNewRomanPSMT" w:hAnsi="MV Boli" w:cs="MV Boli"/>
          <w:sz w:val="28"/>
          <w:szCs w:val="30"/>
        </w:rPr>
        <w:t xml:space="preserve">-Many people think  that auroras can only be seen </w:t>
      </w:r>
      <w:r w:rsidR="00673C27" w:rsidRPr="000C7040">
        <w:rPr>
          <w:rFonts w:ascii="MV Boli" w:eastAsia="TimesNewRomanPSMT" w:hAnsi="MV Boli" w:cs="MV Boli"/>
          <w:sz w:val="28"/>
          <w:szCs w:val="30"/>
        </w:rPr>
        <w:t>in</w:t>
      </w:r>
      <w:r w:rsidRPr="000C7040">
        <w:rPr>
          <w:rFonts w:ascii="MV Boli" w:eastAsia="TimesNewRomanPSMT" w:hAnsi="MV Boli" w:cs="MV Boli"/>
          <w:sz w:val="28"/>
          <w:szCs w:val="30"/>
        </w:rPr>
        <w:t xml:space="preserve"> the poles of the Earth, but auroras are actually quite rare at the geographic and geomagnetic poles.</w:t>
      </w:r>
    </w:p>
    <w:p w:rsidR="000B1110" w:rsidRPr="000C7040" w:rsidRDefault="00767CA8" w:rsidP="000C7040">
      <w:pPr>
        <w:autoSpaceDE w:val="0"/>
        <w:autoSpaceDN w:val="0"/>
        <w:adjustRightInd w:val="0"/>
        <w:spacing w:after="0" w:line="240" w:lineRule="auto"/>
        <w:rPr>
          <w:rFonts w:ascii="MV Boli" w:eastAsia="TimesNewRomanPSMT" w:hAnsi="MV Boli" w:cs="MV Boli"/>
          <w:sz w:val="28"/>
          <w:szCs w:val="30"/>
        </w:rPr>
      </w:pPr>
      <w:r w:rsidRPr="000C7040">
        <w:rPr>
          <w:rFonts w:ascii="MV Boli" w:eastAsia="TimesNewRomanPSMT" w:hAnsi="MV Boli" w:cs="MV Boli"/>
          <w:sz w:val="28"/>
          <w:szCs w:val="30"/>
        </w:rPr>
        <w:t xml:space="preserve">In fact, </w:t>
      </w:r>
      <w:r w:rsidR="00673C27" w:rsidRPr="000C7040">
        <w:rPr>
          <w:rFonts w:ascii="MV Boli" w:eastAsia="TimesNewRomanPSMT" w:hAnsi="MV Boli" w:cs="MV Boli"/>
          <w:sz w:val="28"/>
          <w:szCs w:val="30"/>
        </w:rPr>
        <w:t xml:space="preserve">auroras are usually seen in the surrounding region around </w:t>
      </w:r>
      <w:r w:rsidR="000B1110" w:rsidRPr="000C7040">
        <w:rPr>
          <w:rFonts w:ascii="MV Boli" w:eastAsia="TimesNewRomanPSMT" w:hAnsi="MV Boli" w:cs="MV Boli"/>
          <w:sz w:val="28"/>
          <w:szCs w:val="30"/>
        </w:rPr>
        <w:t xml:space="preserve">northern and southern poles . </w:t>
      </w:r>
    </w:p>
    <w:p w:rsidR="00FE2009" w:rsidRPr="003B6C1C" w:rsidRDefault="000C7040" w:rsidP="003B6C1C">
      <w:pPr>
        <w:autoSpaceDE w:val="0"/>
        <w:autoSpaceDN w:val="0"/>
        <w:adjustRightInd w:val="0"/>
        <w:spacing w:after="0" w:line="240" w:lineRule="auto"/>
        <w:rPr>
          <w:rFonts w:ascii="MV Boli" w:eastAsia="TimesNewRomanPSMT" w:hAnsi="MV Boli" w:cs="MV Boli"/>
          <w:sz w:val="28"/>
          <w:szCs w:val="30"/>
        </w:rPr>
      </w:pPr>
      <w:r w:rsidRPr="000C7040">
        <w:rPr>
          <w:rFonts w:ascii="MV Boli" w:eastAsia="TimesNewRomanPSMT" w:hAnsi="MV Boli" w:cs="MV Boli"/>
          <w:color w:val="FF0000"/>
          <w:sz w:val="28"/>
          <w:szCs w:val="30"/>
        </w:rPr>
        <w:t>“</w:t>
      </w:r>
      <w:r w:rsidR="000B1110" w:rsidRPr="000C7040">
        <w:rPr>
          <w:rFonts w:ascii="MV Boli" w:eastAsia="TimesNewRomanPSMT" w:hAnsi="MV Boli" w:cs="MV Boli"/>
          <w:sz w:val="28"/>
          <w:szCs w:val="30"/>
        </w:rPr>
        <w:t>For example ,</w:t>
      </w:r>
      <w:r w:rsidR="00673C27" w:rsidRPr="000C7040">
        <w:rPr>
          <w:rFonts w:ascii="MV Boli" w:eastAsia="TimesNewRomanPSMT" w:hAnsi="MV Boli" w:cs="MV Boli"/>
          <w:sz w:val="28"/>
          <w:szCs w:val="30"/>
        </w:rPr>
        <w:t xml:space="preserve"> </w:t>
      </w:r>
      <w:r w:rsidR="00767CA8" w:rsidRPr="000C7040">
        <w:rPr>
          <w:rFonts w:ascii="MV Boli" w:eastAsia="TimesNewRomanPSMT" w:hAnsi="MV Boli" w:cs="MV Boli"/>
          <w:sz w:val="28"/>
          <w:szCs w:val="30"/>
        </w:rPr>
        <w:t>if you made an expedition to the north coast of Alaska, you would usually have to look south to see an aurora</w:t>
      </w:r>
      <w:r w:rsidR="00767CA8" w:rsidRPr="000C7040">
        <w:rPr>
          <w:rFonts w:ascii="MV Boli" w:eastAsia="TimesNewRomanPSMT" w:hAnsi="MV Boli" w:cs="MV Boli"/>
          <w:color w:val="FF0000"/>
          <w:sz w:val="28"/>
          <w:szCs w:val="30"/>
        </w:rPr>
        <w:t>.</w:t>
      </w:r>
      <w:r w:rsidRPr="000C7040">
        <w:rPr>
          <w:rFonts w:ascii="MV Boli" w:eastAsia="TimesNewRomanPSMT" w:hAnsi="MV Boli" w:cs="MV Boli"/>
          <w:color w:val="FF0000"/>
          <w:sz w:val="28"/>
          <w:szCs w:val="30"/>
        </w:rPr>
        <w:t xml:space="preserve">” </w:t>
      </w:r>
      <w:r w:rsidRPr="000C7040">
        <w:rPr>
          <w:rStyle w:val="a8"/>
          <w:rFonts w:ascii="MV Boli" w:eastAsia="TimesNewRomanPSMT" w:hAnsi="MV Boli" w:cs="MV Boli"/>
          <w:color w:val="FF0000"/>
          <w:sz w:val="28"/>
          <w:szCs w:val="30"/>
        </w:rPr>
        <w:footnoteReference w:id="6"/>
      </w:r>
    </w:p>
    <w:p w:rsidR="00FA3213" w:rsidRPr="003B6C1C" w:rsidRDefault="00CB1F4B" w:rsidP="003B6C1C">
      <w:pPr>
        <w:pStyle w:val="a5"/>
        <w:numPr>
          <w:ilvl w:val="0"/>
          <w:numId w:val="10"/>
        </w:numPr>
        <w:autoSpaceDE w:val="0"/>
        <w:autoSpaceDN w:val="0"/>
        <w:adjustRightInd w:val="0"/>
        <w:spacing w:after="0" w:line="240" w:lineRule="auto"/>
        <w:rPr>
          <w:rFonts w:ascii="Book Antiqua" w:eastAsia="TimesNewRomanPSMT" w:hAnsi="Book Antiqua" w:cs="TimesNewRomanPSMT"/>
          <w:sz w:val="32"/>
          <w:szCs w:val="32"/>
        </w:rPr>
      </w:pPr>
      <w:r>
        <w:pict>
          <v:shape id="_x0000_i1030" type="#_x0000_t136" style="width:311.5pt;height:17.65pt" stroked="f">
            <v:fill color2="#aaa" type="gradient"/>
            <v:imagedata embosscolor="shadow add(51)"/>
            <v:shadow on="t" type="emboss" color="#404040 [2429]" color2="shadow add(102)" offset="1pt,1pt"/>
            <v:textpath style="font-family:&quot;Arial Black&quot;;font-size:16pt;v-text-spacing:78650f;v-text-kern:t" trim="t" fitpath="t" string="part 2 : when can we see the aurora??"/>
          </v:shape>
        </w:pict>
      </w:r>
    </w:p>
    <w:p w:rsidR="003B6C1C" w:rsidRDefault="003B6C1C" w:rsidP="000C7040">
      <w:pPr>
        <w:autoSpaceDE w:val="0"/>
        <w:autoSpaceDN w:val="0"/>
        <w:adjustRightInd w:val="0"/>
        <w:spacing w:after="0" w:line="240" w:lineRule="auto"/>
        <w:rPr>
          <w:rFonts w:ascii="Book Antiqua" w:eastAsia="TimesNewRomanPSMT" w:hAnsi="Book Antiqua" w:cs="TimesNewRomanPSMT"/>
          <w:sz w:val="32"/>
          <w:szCs w:val="32"/>
        </w:rPr>
      </w:pPr>
    </w:p>
    <w:p w:rsidR="00FA3213" w:rsidRDefault="0062409F" w:rsidP="000C7040">
      <w:pPr>
        <w:autoSpaceDE w:val="0"/>
        <w:autoSpaceDN w:val="0"/>
        <w:adjustRightInd w:val="0"/>
        <w:spacing w:after="0" w:line="240" w:lineRule="auto"/>
        <w:rPr>
          <w:rFonts w:ascii="MV Boli" w:eastAsia="TimesNewRomanPSMT" w:hAnsi="MV Boli" w:cs="MV Boli"/>
          <w:sz w:val="28"/>
          <w:szCs w:val="30"/>
        </w:rPr>
      </w:pPr>
      <w:r>
        <w:rPr>
          <w:rFonts w:ascii="Book Antiqua" w:eastAsia="TimesNewRomanPSMT" w:hAnsi="Book Antiqua" w:cs="TimesNewRomanPSMT"/>
          <w:sz w:val="32"/>
          <w:szCs w:val="32"/>
        </w:rPr>
        <w:t>-</w:t>
      </w:r>
      <w:r w:rsidR="005B47CD" w:rsidRPr="000C7040">
        <w:rPr>
          <w:rFonts w:ascii="MV Boli" w:eastAsia="TimesNewRomanPSMT" w:hAnsi="MV Boli" w:cs="MV Boli"/>
          <w:sz w:val="28"/>
          <w:szCs w:val="30"/>
        </w:rPr>
        <w:t xml:space="preserve">Although the aurora borealis or northern lights aurora is active all </w:t>
      </w:r>
      <w:r w:rsidR="00486D8C" w:rsidRPr="000C7040">
        <w:rPr>
          <w:rFonts w:ascii="MV Boli" w:eastAsia="TimesNewRomanPSMT" w:hAnsi="MV Boli" w:cs="MV Boli"/>
          <w:sz w:val="28"/>
          <w:szCs w:val="30"/>
        </w:rPr>
        <w:t xml:space="preserve"> the </w:t>
      </w:r>
      <w:r w:rsidR="005B47CD" w:rsidRPr="000C7040">
        <w:rPr>
          <w:rFonts w:ascii="MV Boli" w:eastAsia="TimesNewRomanPSMT" w:hAnsi="MV Boli" w:cs="MV Boli"/>
          <w:sz w:val="28"/>
          <w:szCs w:val="30"/>
        </w:rPr>
        <w:t>year,</w:t>
      </w:r>
      <w:r w:rsidR="00486D8C" w:rsidRPr="000C7040">
        <w:rPr>
          <w:rFonts w:ascii="MV Boli" w:eastAsia="TimesNewRomanPSMT" w:hAnsi="MV Boli" w:cs="MV Boli"/>
          <w:sz w:val="28"/>
          <w:szCs w:val="30"/>
        </w:rPr>
        <w:t xml:space="preserve"> </w:t>
      </w:r>
      <w:r w:rsidR="005B47CD" w:rsidRPr="000C7040">
        <w:rPr>
          <w:rFonts w:ascii="MV Boli" w:eastAsia="TimesNewRomanPSMT" w:hAnsi="MV Boli" w:cs="MV Boli"/>
          <w:sz w:val="28"/>
          <w:szCs w:val="30"/>
        </w:rPr>
        <w:t xml:space="preserve">they can only be seen when the </w:t>
      </w:r>
      <w:r w:rsidR="00486D8C" w:rsidRPr="000C7040">
        <w:rPr>
          <w:rFonts w:ascii="MV Boli" w:eastAsia="TimesNewRomanPSMT" w:hAnsi="MV Boli" w:cs="MV Boli"/>
          <w:sz w:val="28"/>
          <w:szCs w:val="30"/>
        </w:rPr>
        <w:t>pole</w:t>
      </w:r>
      <w:r w:rsidR="005B47CD" w:rsidRPr="000C7040">
        <w:rPr>
          <w:rFonts w:ascii="MV Boli" w:eastAsia="TimesNewRomanPSMT" w:hAnsi="MV Boli" w:cs="MV Boli"/>
          <w:sz w:val="28"/>
          <w:szCs w:val="30"/>
        </w:rPr>
        <w:t>’s</w:t>
      </w:r>
    </w:p>
    <w:p w:rsidR="005B47CD" w:rsidRPr="000C7040" w:rsidRDefault="005B47CD" w:rsidP="000C7040">
      <w:pPr>
        <w:autoSpaceDE w:val="0"/>
        <w:autoSpaceDN w:val="0"/>
        <w:adjustRightInd w:val="0"/>
        <w:spacing w:after="0" w:line="240" w:lineRule="auto"/>
        <w:rPr>
          <w:rFonts w:ascii="MV Boli" w:eastAsia="TimesNewRomanPSMT" w:hAnsi="MV Boli" w:cs="MV Boli"/>
          <w:sz w:val="28"/>
          <w:szCs w:val="28"/>
        </w:rPr>
      </w:pPr>
      <w:r w:rsidRPr="000C7040">
        <w:rPr>
          <w:rFonts w:ascii="MV Boli" w:eastAsia="TimesNewRomanPSMT" w:hAnsi="MV Boli" w:cs="MV Boli"/>
          <w:sz w:val="28"/>
          <w:szCs w:val="28"/>
        </w:rPr>
        <w:lastRenderedPageBreak/>
        <w:t xml:space="preserve">night sky is dark enough. </w:t>
      </w:r>
      <w:r w:rsidR="00486D8C" w:rsidRPr="000C7040">
        <w:rPr>
          <w:rFonts w:ascii="MV Boli" w:eastAsia="TimesNewRomanPSMT" w:hAnsi="MV Boli" w:cs="MV Boli"/>
          <w:sz w:val="28"/>
          <w:szCs w:val="28"/>
        </w:rPr>
        <w:t>also</w:t>
      </w:r>
      <w:r w:rsidRPr="000C7040">
        <w:rPr>
          <w:rFonts w:ascii="MV Boli" w:eastAsia="TimesNewRomanPSMT" w:hAnsi="MV Boli" w:cs="MV Boli"/>
          <w:sz w:val="28"/>
          <w:szCs w:val="28"/>
        </w:rPr>
        <w:t>, this usually happens between late August and early April.</w:t>
      </w:r>
    </w:p>
    <w:p w:rsidR="00537AC9" w:rsidRPr="000C7040" w:rsidRDefault="005B47CD" w:rsidP="000C7040">
      <w:pPr>
        <w:autoSpaceDE w:val="0"/>
        <w:autoSpaceDN w:val="0"/>
        <w:adjustRightInd w:val="0"/>
        <w:spacing w:after="0" w:line="240" w:lineRule="auto"/>
        <w:rPr>
          <w:rFonts w:ascii="MV Boli" w:eastAsia="TimesNewRomanPSMT" w:hAnsi="MV Boli" w:cs="MV Boli"/>
          <w:sz w:val="28"/>
          <w:szCs w:val="28"/>
        </w:rPr>
      </w:pPr>
      <w:r w:rsidRPr="000C7040">
        <w:rPr>
          <w:rFonts w:ascii="MV Boli" w:eastAsia="TimesNewRomanPSMT" w:hAnsi="MV Boli" w:cs="MV Boli"/>
          <w:sz w:val="28"/>
          <w:szCs w:val="28"/>
        </w:rPr>
        <w:t>_</w:t>
      </w:r>
      <w:r w:rsidR="002A4D1F" w:rsidRPr="000C7040">
        <w:rPr>
          <w:rFonts w:ascii="MV Boli" w:eastAsia="TimesNewRomanPSMT" w:hAnsi="MV Boli" w:cs="MV Boli"/>
          <w:sz w:val="28"/>
          <w:szCs w:val="28"/>
        </w:rPr>
        <w:t>The best displays of the aurora in the northern and</w:t>
      </w:r>
      <w:r w:rsidR="0062409F" w:rsidRPr="000C7040">
        <w:rPr>
          <w:rFonts w:ascii="MV Boli" w:eastAsia="TimesNewRomanPSMT" w:hAnsi="MV Boli" w:cs="MV Boli"/>
          <w:sz w:val="28"/>
          <w:szCs w:val="28"/>
        </w:rPr>
        <w:t xml:space="preserve"> </w:t>
      </w:r>
      <w:r w:rsidR="002A4D1F" w:rsidRPr="000C7040">
        <w:rPr>
          <w:rFonts w:ascii="MV Boli" w:eastAsia="TimesNewRomanPSMT" w:hAnsi="MV Boli" w:cs="MV Boli"/>
          <w:sz w:val="28"/>
          <w:szCs w:val="28"/>
        </w:rPr>
        <w:t>southern pole</w:t>
      </w:r>
      <w:r w:rsidR="0062409F" w:rsidRPr="000C7040">
        <w:rPr>
          <w:rFonts w:ascii="MV Boli" w:eastAsia="TimesNewRomanPSMT" w:hAnsi="MV Boli" w:cs="MV Boli"/>
          <w:sz w:val="28"/>
          <w:szCs w:val="28"/>
        </w:rPr>
        <w:t xml:space="preserve">s </w:t>
      </w:r>
      <w:r w:rsidR="002A4D1F" w:rsidRPr="000C7040">
        <w:rPr>
          <w:rFonts w:ascii="MV Boli" w:eastAsia="TimesNewRomanPSMT" w:hAnsi="MV Boli" w:cs="MV Boli"/>
          <w:sz w:val="28"/>
          <w:szCs w:val="28"/>
        </w:rPr>
        <w:t xml:space="preserve"> usually tend to</w:t>
      </w:r>
      <w:r w:rsidR="0062409F" w:rsidRPr="000C7040">
        <w:rPr>
          <w:rFonts w:ascii="MV Boli" w:eastAsia="TimesNewRomanPSMT" w:hAnsi="MV Boli" w:cs="MV Boli"/>
          <w:sz w:val="28"/>
          <w:szCs w:val="28"/>
        </w:rPr>
        <w:t xml:space="preserve"> </w:t>
      </w:r>
      <w:r w:rsidR="002A4D1F" w:rsidRPr="000C7040">
        <w:rPr>
          <w:rFonts w:ascii="MV Boli" w:eastAsia="TimesNewRomanPSMT" w:hAnsi="MV Boli" w:cs="MV Boli"/>
          <w:sz w:val="28"/>
          <w:szCs w:val="28"/>
        </w:rPr>
        <w:t>occur in the few hours before midnight .</w:t>
      </w:r>
    </w:p>
    <w:p w:rsidR="0062409F" w:rsidRPr="000C7040" w:rsidRDefault="0062409F" w:rsidP="000C7040">
      <w:pPr>
        <w:autoSpaceDE w:val="0"/>
        <w:autoSpaceDN w:val="0"/>
        <w:adjustRightInd w:val="0"/>
        <w:spacing w:after="0" w:line="240" w:lineRule="auto"/>
        <w:rPr>
          <w:rFonts w:ascii="MV Boli" w:eastAsia="TimesNewRomanPSMT" w:hAnsi="MV Boli" w:cs="MV Boli"/>
          <w:sz w:val="28"/>
          <w:szCs w:val="28"/>
        </w:rPr>
      </w:pPr>
      <w:r w:rsidRPr="000C7040">
        <w:rPr>
          <w:rFonts w:ascii="MV Boli" w:eastAsia="TimesNewRomanPSMT" w:hAnsi="MV Boli" w:cs="MV Boli"/>
          <w:sz w:val="28"/>
          <w:szCs w:val="28"/>
        </w:rPr>
        <w:t>-The low</w:t>
      </w:r>
      <w:r w:rsidR="00486D8C" w:rsidRPr="000C7040">
        <w:rPr>
          <w:rFonts w:ascii="MV Boli" w:eastAsia="TimesNewRomanPSMT" w:hAnsi="MV Boli" w:cs="MV Boli"/>
          <w:sz w:val="28"/>
          <w:szCs w:val="28"/>
        </w:rPr>
        <w:t>er</w:t>
      </w:r>
      <w:r w:rsidRPr="000C7040">
        <w:rPr>
          <w:rFonts w:ascii="MV Boli" w:eastAsia="TimesNewRomanPSMT" w:hAnsi="MV Boli" w:cs="MV Boli"/>
          <w:sz w:val="28"/>
          <w:szCs w:val="28"/>
        </w:rPr>
        <w:t xml:space="preserve"> levels of auroral activity is in the shining sunlight, when the aurora is much dimmer than sunlight, which makes it difficult to be seen from the ground.                                           Also, the Light  pollution caused by city lights makes  it dif</w:t>
      </w:r>
      <w:r w:rsidRPr="000C7040">
        <w:rPr>
          <w:rFonts w:ascii="MV Boli" w:eastAsia="MS Mincho" w:hAnsi="MV Boli" w:cs="MV Boli"/>
          <w:sz w:val="28"/>
          <w:szCs w:val="28"/>
        </w:rPr>
        <w:t>f</w:t>
      </w:r>
      <w:r w:rsidRPr="000C7040">
        <w:rPr>
          <w:rFonts w:ascii="MV Boli" w:eastAsia="TimesNewRomanPSMT" w:hAnsi="MV Boli" w:cs="MV Boli"/>
          <w:sz w:val="28"/>
          <w:szCs w:val="28"/>
        </w:rPr>
        <w:t>icult  to see auroras except in dark rural areas.</w:t>
      </w:r>
    </w:p>
    <w:p w:rsidR="00FE2009" w:rsidRPr="000C7040" w:rsidRDefault="0062409F" w:rsidP="000C7040">
      <w:pPr>
        <w:autoSpaceDE w:val="0"/>
        <w:autoSpaceDN w:val="0"/>
        <w:adjustRightInd w:val="0"/>
        <w:spacing w:after="0" w:line="240" w:lineRule="auto"/>
        <w:rPr>
          <w:rFonts w:ascii="MV Boli" w:eastAsia="TimesNewRomanPSMT" w:hAnsi="MV Boli" w:cs="MV Boli"/>
          <w:sz w:val="28"/>
          <w:szCs w:val="28"/>
        </w:rPr>
      </w:pPr>
      <w:r w:rsidRPr="000C7040">
        <w:rPr>
          <w:rFonts w:ascii="MV Boli" w:eastAsia="TimesNewRomanPSMT" w:hAnsi="MV Boli" w:cs="MV Boli"/>
          <w:sz w:val="28"/>
          <w:szCs w:val="28"/>
        </w:rPr>
        <w:t>-In some region</w:t>
      </w:r>
      <w:r w:rsidR="00FE2009" w:rsidRPr="000C7040">
        <w:rPr>
          <w:rFonts w:ascii="MV Boli" w:eastAsia="TimesNewRomanPSMT" w:hAnsi="MV Boli" w:cs="MV Boli"/>
          <w:sz w:val="28"/>
          <w:szCs w:val="28"/>
        </w:rPr>
        <w:t>s</w:t>
      </w:r>
      <w:r w:rsidRPr="000C7040">
        <w:rPr>
          <w:rFonts w:ascii="MV Boli" w:eastAsia="TimesNewRomanPSMT" w:hAnsi="MV Boli" w:cs="MV Boli"/>
          <w:sz w:val="28"/>
          <w:szCs w:val="28"/>
        </w:rPr>
        <w:t xml:space="preserve"> , aurora </w:t>
      </w:r>
      <w:r w:rsidR="00FE2009" w:rsidRPr="000C7040">
        <w:rPr>
          <w:rFonts w:ascii="MV Boli" w:eastAsia="TimesNewRomanPSMT" w:hAnsi="MV Boli" w:cs="MV Boli"/>
          <w:sz w:val="28"/>
          <w:szCs w:val="28"/>
        </w:rPr>
        <w:t>can be nightly occurrence , like  Alaska and  central Canada . if you go a little</w:t>
      </w:r>
    </w:p>
    <w:p w:rsidR="00FE2009" w:rsidRPr="000C7040" w:rsidRDefault="00FE2009" w:rsidP="000C7040">
      <w:pPr>
        <w:autoSpaceDE w:val="0"/>
        <w:autoSpaceDN w:val="0"/>
        <w:adjustRightInd w:val="0"/>
        <w:spacing w:after="0" w:line="240" w:lineRule="auto"/>
        <w:rPr>
          <w:rFonts w:ascii="MV Boli" w:eastAsia="TimesNewRomanPSMT" w:hAnsi="MV Boli" w:cs="MV Boli"/>
          <w:sz w:val="28"/>
          <w:szCs w:val="28"/>
        </w:rPr>
      </w:pPr>
      <w:r w:rsidRPr="000C7040">
        <w:rPr>
          <w:rFonts w:ascii="MV Boli" w:eastAsia="TimesNewRomanPSMT" w:hAnsi="MV Boli" w:cs="MV Boli"/>
          <w:sz w:val="28"/>
          <w:szCs w:val="28"/>
        </w:rPr>
        <w:t>further south , you might see an aurora ten times a year, and  you might  see an aurora once or twice a year in</w:t>
      </w:r>
    </w:p>
    <w:p w:rsidR="00FE2009" w:rsidRPr="000C7040" w:rsidRDefault="00FE2009" w:rsidP="000C7040">
      <w:pPr>
        <w:autoSpaceDE w:val="0"/>
        <w:autoSpaceDN w:val="0"/>
        <w:adjustRightInd w:val="0"/>
        <w:spacing w:after="0" w:line="240" w:lineRule="auto"/>
        <w:rPr>
          <w:rFonts w:ascii="MV Boli" w:eastAsia="TimesNewRomanPSMT" w:hAnsi="MV Boli" w:cs="MV Boli"/>
          <w:sz w:val="28"/>
          <w:szCs w:val="28"/>
        </w:rPr>
      </w:pPr>
      <w:r w:rsidRPr="000C7040">
        <w:rPr>
          <w:rFonts w:ascii="MV Boli" w:eastAsia="TimesNewRomanPSMT" w:hAnsi="MV Boli" w:cs="MV Boli"/>
          <w:sz w:val="28"/>
          <w:szCs w:val="28"/>
        </w:rPr>
        <w:t>regions as far south as Texas or Florida.</w:t>
      </w:r>
    </w:p>
    <w:p w:rsidR="00486D8C" w:rsidRPr="00FA3213" w:rsidRDefault="00FA3213" w:rsidP="00FA3213">
      <w:pPr>
        <w:rPr>
          <w:rFonts w:ascii="Book Antiqua" w:eastAsia="TimesNewRomanPSMT" w:hAnsi="Book Antiqua" w:cs="TimesNewRomanPSMT"/>
          <w:sz w:val="52"/>
          <w:szCs w:val="38"/>
        </w:rPr>
      </w:pPr>
      <w:r>
        <w:rPr>
          <w:rFonts w:ascii="Book Antiqua" w:eastAsia="TimesNewRomanPSMT" w:hAnsi="Book Antiqua" w:cs="TimesNewRomanPSMT"/>
          <w:noProof/>
          <w:sz w:val="52"/>
          <w:szCs w:val="38"/>
          <w:lang w:eastAsia="en-GB"/>
        </w:rPr>
        <w:drawing>
          <wp:anchor distT="0" distB="0" distL="114300" distR="114300" simplePos="0" relativeHeight="251672576" behindDoc="0" locked="0" layoutInCell="1" allowOverlap="1">
            <wp:simplePos x="0" y="0"/>
            <wp:positionH relativeFrom="margin">
              <wp:posOffset>469265</wp:posOffset>
            </wp:positionH>
            <wp:positionV relativeFrom="margin">
              <wp:posOffset>4650740</wp:posOffset>
            </wp:positionV>
            <wp:extent cx="3638550" cy="1684655"/>
            <wp:effectExtent l="19050" t="0" r="0" b="0"/>
            <wp:wrapSquare wrapText="bothSides"/>
            <wp:docPr id="7" name="صورة 4" descr="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PNG"/>
                    <pic:cNvPicPr/>
                  </pic:nvPicPr>
                  <pic:blipFill>
                    <a:blip r:embed="rId22"/>
                    <a:srcRect l="1667" r="52001"/>
                    <a:stretch>
                      <a:fillRect/>
                    </a:stretch>
                  </pic:blipFill>
                  <pic:spPr>
                    <a:xfrm>
                      <a:off x="0" y="0"/>
                      <a:ext cx="3638550" cy="1684655"/>
                    </a:xfrm>
                    <a:prstGeom prst="rect">
                      <a:avLst/>
                    </a:prstGeom>
                    <a:ln>
                      <a:noFill/>
                    </a:ln>
                    <a:effectLst>
                      <a:softEdge rad="112500"/>
                    </a:effectLst>
                  </pic:spPr>
                </pic:pic>
              </a:graphicData>
            </a:graphic>
          </wp:anchor>
        </w:drawing>
      </w:r>
    </w:p>
    <w:p w:rsidR="00486D8C" w:rsidRDefault="00486D8C" w:rsidP="00486D8C">
      <w:pPr>
        <w:rPr>
          <w:rFonts w:ascii="Book Antiqua" w:eastAsia="TimesNewRomanPSMT" w:hAnsi="Book Antiqua" w:cs="TimesNewRomanPSMT"/>
          <w:sz w:val="32"/>
          <w:szCs w:val="28"/>
        </w:rPr>
      </w:pPr>
    </w:p>
    <w:p w:rsidR="00FA3213" w:rsidRDefault="00486D8C" w:rsidP="00FA3213">
      <w:pPr>
        <w:rPr>
          <w:rFonts w:ascii="Book Antiqua" w:eastAsia="TimesNewRomanPSMT" w:hAnsi="Book Antiqua" w:cs="TimesNewRomanPSMT"/>
          <w:color w:val="E36C0A" w:themeColor="accent6" w:themeShade="BF"/>
          <w:sz w:val="32"/>
          <w:szCs w:val="28"/>
        </w:rPr>
      </w:pPr>
      <w:r>
        <w:rPr>
          <w:rFonts w:ascii="Book Antiqua" w:eastAsia="TimesNewRomanPSMT" w:hAnsi="Book Antiqua" w:cs="TimesNewRomanPSMT"/>
          <w:color w:val="E36C0A" w:themeColor="accent6" w:themeShade="BF"/>
          <w:sz w:val="32"/>
          <w:szCs w:val="28"/>
        </w:rPr>
        <w:t xml:space="preserve"> </w:t>
      </w:r>
    </w:p>
    <w:p w:rsidR="00FA3213" w:rsidRDefault="00FA3213" w:rsidP="00FA3213">
      <w:pPr>
        <w:rPr>
          <w:rFonts w:ascii="Book Antiqua" w:eastAsia="TimesNewRomanPSMT" w:hAnsi="Book Antiqua" w:cs="TimesNewRomanPSMT"/>
          <w:color w:val="E36C0A" w:themeColor="accent6" w:themeShade="BF"/>
          <w:sz w:val="32"/>
          <w:szCs w:val="28"/>
        </w:rPr>
      </w:pPr>
    </w:p>
    <w:p w:rsidR="00FA3213" w:rsidRDefault="00FA3213" w:rsidP="00FA3213">
      <w:pPr>
        <w:rPr>
          <w:rFonts w:ascii="Book Antiqua" w:eastAsia="TimesNewRomanPSMT" w:hAnsi="Book Antiqua" w:cs="TimesNewRomanPSMT"/>
          <w:color w:val="E36C0A" w:themeColor="accent6" w:themeShade="BF"/>
          <w:sz w:val="32"/>
          <w:szCs w:val="28"/>
        </w:rPr>
      </w:pPr>
      <w:r>
        <w:rPr>
          <w:rFonts w:ascii="Book Antiqua" w:eastAsia="TimesNewRomanPSMT" w:hAnsi="Book Antiqua" w:cs="TimesNewRomanPSMT"/>
          <w:noProof/>
          <w:color w:val="E36C0A" w:themeColor="accent6" w:themeShade="BF"/>
          <w:sz w:val="32"/>
          <w:szCs w:val="28"/>
          <w:lang w:eastAsia="en-GB"/>
        </w:rPr>
        <w:drawing>
          <wp:anchor distT="0" distB="0" distL="114300" distR="114300" simplePos="0" relativeHeight="251673600" behindDoc="0" locked="0" layoutInCell="1" allowOverlap="1">
            <wp:simplePos x="0" y="0"/>
            <wp:positionH relativeFrom="margin">
              <wp:posOffset>469265</wp:posOffset>
            </wp:positionH>
            <wp:positionV relativeFrom="margin">
              <wp:posOffset>6335395</wp:posOffset>
            </wp:positionV>
            <wp:extent cx="3541395" cy="1655445"/>
            <wp:effectExtent l="19050" t="0" r="1905" b="0"/>
            <wp:wrapSquare wrapText="bothSides"/>
            <wp:docPr id="12" name="صورة 10" descr="i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i.PNG"/>
                    <pic:cNvPicPr/>
                  </pic:nvPicPr>
                  <pic:blipFill>
                    <a:blip r:embed="rId23"/>
                    <a:stretch>
                      <a:fillRect/>
                    </a:stretch>
                  </pic:blipFill>
                  <pic:spPr>
                    <a:xfrm>
                      <a:off x="0" y="0"/>
                      <a:ext cx="3541395" cy="1655445"/>
                    </a:xfrm>
                    <a:prstGeom prst="rect">
                      <a:avLst/>
                    </a:prstGeom>
                    <a:ln>
                      <a:noFill/>
                    </a:ln>
                    <a:effectLst>
                      <a:softEdge rad="112500"/>
                    </a:effectLst>
                  </pic:spPr>
                </pic:pic>
              </a:graphicData>
            </a:graphic>
          </wp:anchor>
        </w:drawing>
      </w:r>
    </w:p>
    <w:p w:rsidR="00FA3213" w:rsidRDefault="00FA3213" w:rsidP="00FA3213">
      <w:pPr>
        <w:rPr>
          <w:rFonts w:ascii="Book Antiqua" w:eastAsia="TimesNewRomanPSMT" w:hAnsi="Book Antiqua" w:cs="TimesNewRomanPSMT"/>
          <w:color w:val="E36C0A" w:themeColor="accent6" w:themeShade="BF"/>
          <w:sz w:val="32"/>
          <w:szCs w:val="28"/>
        </w:rPr>
      </w:pPr>
    </w:p>
    <w:p w:rsidR="00FA3213" w:rsidRDefault="00FA3213" w:rsidP="00FA3213">
      <w:pPr>
        <w:rPr>
          <w:rFonts w:ascii="Book Antiqua" w:eastAsia="TimesNewRomanPSMT" w:hAnsi="Book Antiqua" w:cs="TimesNewRomanPSMT"/>
          <w:color w:val="E36C0A" w:themeColor="accent6" w:themeShade="BF"/>
          <w:sz w:val="32"/>
          <w:szCs w:val="28"/>
        </w:rPr>
      </w:pPr>
    </w:p>
    <w:p w:rsidR="00FA3213" w:rsidRDefault="00FA3213" w:rsidP="00FA3213">
      <w:pPr>
        <w:rPr>
          <w:rFonts w:ascii="Book Antiqua" w:eastAsia="TimesNewRomanPSMT" w:hAnsi="Book Antiqua" w:cs="TimesNewRomanPSMT"/>
          <w:color w:val="E36C0A" w:themeColor="accent6" w:themeShade="BF"/>
          <w:sz w:val="32"/>
          <w:szCs w:val="28"/>
        </w:rPr>
      </w:pPr>
    </w:p>
    <w:p w:rsidR="00FA3213" w:rsidRDefault="00FA3213" w:rsidP="00FA3213">
      <w:pPr>
        <w:rPr>
          <w:rFonts w:ascii="Book Antiqua" w:eastAsia="TimesNewRomanPSMT" w:hAnsi="Book Antiqua" w:cs="TimesNewRomanPSMT"/>
          <w:color w:val="E36C0A" w:themeColor="accent6" w:themeShade="BF"/>
          <w:sz w:val="32"/>
          <w:szCs w:val="28"/>
        </w:rPr>
      </w:pPr>
    </w:p>
    <w:p w:rsidR="00FA3213" w:rsidRPr="009407DA" w:rsidRDefault="005206F8" w:rsidP="009407DA">
      <w:pPr>
        <w:jc w:val="center"/>
        <w:rPr>
          <w:rFonts w:ascii="Book Antiqua" w:eastAsia="TimesNewRomanPSMT" w:hAnsi="Book Antiqua" w:cs="TimesNewRomanPSMT"/>
          <w:sz w:val="32"/>
          <w:szCs w:val="28"/>
        </w:rPr>
      </w:pPr>
      <w:r w:rsidRPr="005206F8">
        <w:rPr>
          <w:rFonts w:ascii="Book Antiqua" w:eastAsia="TimesNewRomanPSMT" w:hAnsi="Book Antiqua" w:cs="TimesNewRomanPSMT"/>
          <w:color w:val="E36C0A" w:themeColor="accent6" w:themeShade="BF"/>
          <w:sz w:val="32"/>
          <w:szCs w:val="28"/>
        </w:rPr>
        <w:t>Figure (</w:t>
      </w:r>
      <w:r w:rsidR="0066017E">
        <w:rPr>
          <w:rFonts w:ascii="Book Antiqua" w:eastAsia="TimesNewRomanPSMT" w:hAnsi="Book Antiqua" w:cs="TimesNewRomanPSMT"/>
          <w:color w:val="E36C0A" w:themeColor="accent6" w:themeShade="BF"/>
          <w:sz w:val="32"/>
          <w:szCs w:val="28"/>
        </w:rPr>
        <w:t xml:space="preserve"> 6</w:t>
      </w:r>
      <w:r w:rsidRPr="005206F8">
        <w:rPr>
          <w:rFonts w:ascii="Book Antiqua" w:eastAsia="TimesNewRomanPSMT" w:hAnsi="Book Antiqua" w:cs="TimesNewRomanPSMT"/>
          <w:color w:val="E36C0A" w:themeColor="accent6" w:themeShade="BF"/>
          <w:sz w:val="32"/>
          <w:szCs w:val="28"/>
        </w:rPr>
        <w:t>)</w:t>
      </w:r>
      <w:r>
        <w:rPr>
          <w:rFonts w:ascii="Book Antiqua" w:eastAsia="TimesNewRomanPSMT" w:hAnsi="Book Antiqua" w:cs="TimesNewRomanPSMT"/>
          <w:sz w:val="32"/>
          <w:szCs w:val="28"/>
        </w:rPr>
        <w:t xml:space="preserve"> : </w:t>
      </w:r>
      <w:r w:rsidRPr="005206F8">
        <w:rPr>
          <w:rFonts w:ascii="Book Antiqua" w:eastAsia="TimesNewRomanPS-ItalicMT" w:hAnsi="Book Antiqua" w:cs="TimesNewRomanPS-ItalicMT"/>
          <w:color w:val="002060"/>
          <w:sz w:val="24"/>
          <w:szCs w:val="24"/>
        </w:rPr>
        <w:t>An auroral oval seen from space as</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 xml:space="preserve"> it</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 xml:space="preserve"> increases </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 xml:space="preserve">in </w:t>
      </w:r>
      <w:r w:rsidR="00705572">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intensity and area over</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 xml:space="preserve"> several</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 xml:space="preserve"> hours (seen in UV light)</w:t>
      </w:r>
    </w:p>
    <w:p w:rsidR="00FB24A1" w:rsidRPr="00431B6C" w:rsidRDefault="00CB1F4B" w:rsidP="00431B6C">
      <w:pPr>
        <w:pStyle w:val="a4"/>
        <w:rPr>
          <w:rFonts w:eastAsia="TimesNewRomanPSMT"/>
        </w:rPr>
      </w:pPr>
      <w:r w:rsidRPr="00CB1F4B">
        <w:rPr>
          <w:rFonts w:eastAsia="TimesNewRomanPSMT"/>
        </w:rPr>
        <w:lastRenderedPageBreak/>
        <w:pict>
          <v:shape id="_x0000_i1031" type="#_x0000_t136" style="width:396.75pt;height:36.75pt" fillcolor="#369" stroked="f">
            <v:shadow on="t" color="#b2b2b2" opacity="52429f" offset="3pt"/>
            <v:textpath style="font-family:&quot;Times New Roman&quot;;font-size:20pt;v-text-kern:t" trim="t" fitpath="t" string="Chapter 6 : how can the aurora affects us ??"/>
          </v:shape>
        </w:pict>
      </w:r>
    </w:p>
    <w:p w:rsidR="002D0C4C" w:rsidRPr="00FA3213" w:rsidRDefault="00431B6C" w:rsidP="00FA3213">
      <w:pPr>
        <w:autoSpaceDE w:val="0"/>
        <w:autoSpaceDN w:val="0"/>
        <w:adjustRightInd w:val="0"/>
        <w:spacing w:after="0" w:line="240" w:lineRule="auto"/>
        <w:ind w:right="-341"/>
        <w:rPr>
          <w:rFonts w:ascii="MV Boli" w:eastAsia="TimesNewRomanPSMT" w:hAnsi="MV Boli" w:cs="MV Boli"/>
          <w:sz w:val="28"/>
          <w:szCs w:val="26"/>
        </w:rPr>
      </w:pPr>
      <w:r w:rsidRPr="00FA3213">
        <w:rPr>
          <w:rFonts w:ascii="MV Boli" w:eastAsia="TimesNewRomanPSMT" w:hAnsi="MV Boli" w:cs="MV Boli"/>
          <w:sz w:val="28"/>
          <w:szCs w:val="26"/>
        </w:rPr>
        <w:t>-</w:t>
      </w:r>
      <w:r w:rsidR="00285A4E" w:rsidRPr="00FA3213">
        <w:rPr>
          <w:rFonts w:ascii="MV Boli" w:eastAsia="TimesNewRomanPSMT" w:hAnsi="MV Boli" w:cs="MV Boli"/>
          <w:sz w:val="28"/>
          <w:szCs w:val="26"/>
        </w:rPr>
        <w:t xml:space="preserve">Although </w:t>
      </w:r>
      <w:r w:rsidRPr="00FA3213">
        <w:rPr>
          <w:rFonts w:ascii="MV Boli" w:eastAsia="TimesNewRomanPSMT" w:hAnsi="MV Boli" w:cs="MV Boli"/>
          <w:sz w:val="28"/>
          <w:szCs w:val="26"/>
        </w:rPr>
        <w:t xml:space="preserve"> auroras are beautiful to </w:t>
      </w:r>
      <w:r w:rsidR="009329DC" w:rsidRPr="00FA3213">
        <w:rPr>
          <w:rFonts w:ascii="MV Boli" w:eastAsia="TimesNewRomanPSMT" w:hAnsi="MV Boli" w:cs="MV Boli"/>
          <w:sz w:val="28"/>
          <w:szCs w:val="26"/>
        </w:rPr>
        <w:t xml:space="preserve">behold, they can be a </w:t>
      </w:r>
      <w:r w:rsidRPr="00FA3213">
        <w:rPr>
          <w:rFonts w:ascii="MV Boli" w:eastAsia="TimesNewRomanPSMT" w:hAnsi="MV Boli" w:cs="MV Boli"/>
          <w:sz w:val="28"/>
          <w:szCs w:val="26"/>
        </w:rPr>
        <w:t>nuisance to those who depend on modern technology.</w:t>
      </w:r>
    </w:p>
    <w:p w:rsidR="00431B6C" w:rsidRPr="00FA3213" w:rsidRDefault="00431B6C" w:rsidP="00FA3213">
      <w:pPr>
        <w:autoSpaceDE w:val="0"/>
        <w:autoSpaceDN w:val="0"/>
        <w:adjustRightInd w:val="0"/>
        <w:spacing w:after="0" w:line="240" w:lineRule="auto"/>
        <w:ind w:right="-341"/>
        <w:rPr>
          <w:rFonts w:ascii="MV Boli" w:eastAsia="TimesNewRomanPSMT" w:hAnsi="MV Boli" w:cs="MV Boli"/>
          <w:sz w:val="28"/>
          <w:szCs w:val="26"/>
        </w:rPr>
      </w:pPr>
      <w:r w:rsidRPr="00FA3213">
        <w:rPr>
          <w:rFonts w:ascii="MV Boli" w:eastAsia="TimesNewRomanPSMT" w:hAnsi="MV Boli" w:cs="MV Boli"/>
          <w:sz w:val="28"/>
          <w:szCs w:val="26"/>
        </w:rPr>
        <w:t>-</w:t>
      </w:r>
      <w:r w:rsidR="005206F8" w:rsidRPr="00FA3213">
        <w:rPr>
          <w:rFonts w:ascii="MV Boli" w:eastAsia="TimesNewRomanPSMT" w:hAnsi="MV Boli" w:cs="MV Boli"/>
          <w:sz w:val="28"/>
          <w:szCs w:val="26"/>
        </w:rPr>
        <w:t xml:space="preserve"> </w:t>
      </w:r>
      <w:r w:rsidR="00880B1B" w:rsidRPr="00FA3213">
        <w:rPr>
          <w:rFonts w:ascii="MV Boli" w:eastAsia="TimesNewRomanPSMT" w:hAnsi="MV Boli" w:cs="MV Boli"/>
          <w:sz w:val="28"/>
          <w:szCs w:val="26"/>
        </w:rPr>
        <w:t>Before</w:t>
      </w:r>
      <w:r w:rsidR="005206F8" w:rsidRPr="00FA3213">
        <w:rPr>
          <w:rFonts w:ascii="MV Boli" w:eastAsia="TimesNewRomanPSMT" w:hAnsi="MV Boli" w:cs="MV Boli"/>
          <w:sz w:val="28"/>
          <w:szCs w:val="26"/>
        </w:rPr>
        <w:t xml:space="preserve"> inventing the telephones, mobiles and radios , people were not affected by the influence of the aurora ,</w:t>
      </w:r>
    </w:p>
    <w:p w:rsidR="005206F8" w:rsidRDefault="00DD4ACF" w:rsidP="00FA3213">
      <w:pPr>
        <w:autoSpaceDE w:val="0"/>
        <w:autoSpaceDN w:val="0"/>
        <w:adjustRightInd w:val="0"/>
        <w:spacing w:after="0" w:line="240" w:lineRule="auto"/>
        <w:ind w:right="-341"/>
        <w:rPr>
          <w:rFonts w:ascii="Book Antiqua" w:eastAsia="TimesNewRomanPSMT" w:hAnsi="Book Antiqua" w:cs="TimesNewRomanPSMT"/>
          <w:sz w:val="52"/>
          <w:szCs w:val="38"/>
        </w:rPr>
      </w:pPr>
      <w:r w:rsidRPr="00FA3213">
        <w:rPr>
          <w:rFonts w:ascii="MV Boli" w:eastAsia="TimesNewRomanPSMT" w:hAnsi="MV Boli" w:cs="MV Boli"/>
          <w:sz w:val="28"/>
          <w:szCs w:val="26"/>
        </w:rPr>
        <w:t>b</w:t>
      </w:r>
      <w:r w:rsidR="005206F8" w:rsidRPr="00FA3213">
        <w:rPr>
          <w:rFonts w:ascii="MV Boli" w:eastAsia="TimesNewRomanPSMT" w:hAnsi="MV Boli" w:cs="MV Boli"/>
          <w:sz w:val="28"/>
          <w:szCs w:val="26"/>
        </w:rPr>
        <w:t>ut when the human started to use the po</w:t>
      </w:r>
      <w:r w:rsidR="00270C5F" w:rsidRPr="00FA3213">
        <w:rPr>
          <w:rFonts w:ascii="MV Boli" w:eastAsia="TimesNewRomanPSMT" w:hAnsi="MV Boli" w:cs="MV Boli"/>
          <w:sz w:val="28"/>
          <w:szCs w:val="26"/>
        </w:rPr>
        <w:t xml:space="preserve">wer of </w:t>
      </w:r>
      <w:r w:rsidR="00270C5F" w:rsidRPr="00FA3213">
        <w:rPr>
          <w:rFonts w:ascii="MV Boli" w:eastAsia="TimesNewRomanPSMT" w:hAnsi="MV Boli" w:cs="MV Boli"/>
          <w:sz w:val="28"/>
          <w:szCs w:val="30"/>
        </w:rPr>
        <w:t>electromagnetism, developing networks of electrical power and communications systems</w:t>
      </w:r>
      <w:r w:rsidR="00076EC4" w:rsidRPr="00FA3213">
        <w:rPr>
          <w:rFonts w:ascii="MV Boli" w:eastAsia="TimesNewRomanPSMT" w:hAnsi="MV Boli" w:cs="MV Boli"/>
          <w:sz w:val="28"/>
          <w:szCs w:val="30"/>
        </w:rPr>
        <w:t>,</w:t>
      </w:r>
      <w:r w:rsidRPr="00FA3213">
        <w:rPr>
          <w:rFonts w:ascii="MV Boli" w:eastAsia="TimesNewRomanPSMT" w:hAnsi="MV Boli" w:cs="MV Boli"/>
          <w:sz w:val="28"/>
          <w:szCs w:val="30"/>
        </w:rPr>
        <w:t xml:space="preserve"> he recogni</w:t>
      </w:r>
      <w:r w:rsidR="00076EC4" w:rsidRPr="00FA3213">
        <w:rPr>
          <w:rFonts w:ascii="MV Boli" w:eastAsia="TimesNewRomanPSMT" w:hAnsi="MV Boli" w:cs="MV Boli"/>
          <w:sz w:val="28"/>
          <w:szCs w:val="30"/>
        </w:rPr>
        <w:t>z</w:t>
      </w:r>
      <w:r w:rsidRPr="00FA3213">
        <w:rPr>
          <w:rFonts w:ascii="MV Boli" w:eastAsia="TimesNewRomanPSMT" w:hAnsi="MV Boli" w:cs="MV Boli"/>
          <w:sz w:val="28"/>
          <w:szCs w:val="30"/>
        </w:rPr>
        <w:t>ed that</w:t>
      </w:r>
      <w:r w:rsidR="00270C5F" w:rsidRPr="00FA3213">
        <w:rPr>
          <w:rFonts w:ascii="MV Boli" w:eastAsia="TimesNewRomanPSMT" w:hAnsi="MV Boli" w:cs="MV Boli"/>
          <w:sz w:val="28"/>
          <w:szCs w:val="30"/>
        </w:rPr>
        <w:t xml:space="preserve"> that the aurora could affect those systems</w:t>
      </w:r>
      <w:r w:rsidR="00C1706D" w:rsidRPr="00FA3213">
        <w:rPr>
          <w:rFonts w:ascii="MV Boli" w:eastAsia="TimesNewRomanPSMT" w:hAnsi="MV Boli" w:cs="MV Boli"/>
          <w:sz w:val="28"/>
          <w:szCs w:val="30"/>
        </w:rPr>
        <w:t xml:space="preserve"> and causes many serious problems</w:t>
      </w:r>
      <w:r w:rsidR="00270C5F" w:rsidRPr="00270C5F">
        <w:rPr>
          <w:rFonts w:ascii="Book Antiqua" w:eastAsia="TimesNewRomanPSMT" w:hAnsi="Book Antiqua" w:cs="TimesNewRomanPSMT"/>
          <w:sz w:val="32"/>
          <w:szCs w:val="32"/>
        </w:rPr>
        <w:t>.</w:t>
      </w:r>
      <w:r w:rsidR="005206F8" w:rsidRPr="00270C5F">
        <w:rPr>
          <w:rFonts w:ascii="Book Antiqua" w:eastAsia="TimesNewRomanPSMT" w:hAnsi="Book Antiqua" w:cs="TimesNewRomanPSMT"/>
          <w:sz w:val="52"/>
          <w:szCs w:val="38"/>
        </w:rPr>
        <w:t xml:space="preserve"> </w:t>
      </w:r>
    </w:p>
    <w:p w:rsidR="00270C5F" w:rsidRPr="00FA3213" w:rsidRDefault="009407DA" w:rsidP="00FA3213">
      <w:pPr>
        <w:autoSpaceDE w:val="0"/>
        <w:autoSpaceDN w:val="0"/>
        <w:adjustRightInd w:val="0"/>
        <w:spacing w:after="0" w:line="240" w:lineRule="auto"/>
        <w:ind w:right="-625"/>
        <w:rPr>
          <w:rFonts w:ascii="MV Boli" w:eastAsia="TimesNewRomanPSMT" w:hAnsi="MV Boli" w:cs="MV Boli"/>
          <w:sz w:val="28"/>
          <w:szCs w:val="30"/>
        </w:rPr>
      </w:pPr>
      <w:r>
        <w:rPr>
          <w:rFonts w:ascii="MV Boli" w:eastAsia="TimesNewRomanPSMT" w:hAnsi="MV Boli" w:cs="MV Boli"/>
          <w:noProof/>
          <w:sz w:val="48"/>
          <w:szCs w:val="36"/>
          <w:lang w:eastAsia="en-GB"/>
        </w:rPr>
        <w:drawing>
          <wp:anchor distT="0" distB="0" distL="114300" distR="114300" simplePos="0" relativeHeight="251674624" behindDoc="0" locked="0" layoutInCell="1" allowOverlap="1">
            <wp:simplePos x="0" y="0"/>
            <wp:positionH relativeFrom="margin">
              <wp:posOffset>-327025</wp:posOffset>
            </wp:positionH>
            <wp:positionV relativeFrom="margin">
              <wp:posOffset>3213100</wp:posOffset>
            </wp:positionV>
            <wp:extent cx="2044065" cy="4899660"/>
            <wp:effectExtent l="19050" t="0" r="0" b="0"/>
            <wp:wrapSquare wrapText="bothSides"/>
            <wp:docPr id="13" name="صورة 4" descr="i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y.PNG"/>
                    <pic:cNvPicPr/>
                  </pic:nvPicPr>
                  <pic:blipFill>
                    <a:blip r:embed="rId24"/>
                    <a:stretch>
                      <a:fillRect/>
                    </a:stretch>
                  </pic:blipFill>
                  <pic:spPr>
                    <a:xfrm>
                      <a:off x="0" y="0"/>
                      <a:ext cx="2044065" cy="4899660"/>
                    </a:xfrm>
                    <a:prstGeom prst="rect">
                      <a:avLst/>
                    </a:prstGeom>
                  </pic:spPr>
                </pic:pic>
              </a:graphicData>
            </a:graphic>
          </wp:anchor>
        </w:drawing>
      </w:r>
      <w:r w:rsidR="00270C5F" w:rsidRPr="00FA3213">
        <w:rPr>
          <w:rFonts w:ascii="MV Boli" w:eastAsia="TimesNewRomanPSMT" w:hAnsi="MV Boli" w:cs="MV Boli"/>
          <w:sz w:val="48"/>
          <w:szCs w:val="36"/>
        </w:rPr>
        <w:t>-</w:t>
      </w:r>
      <w:r w:rsidR="00270C5F" w:rsidRPr="00FA3213">
        <w:rPr>
          <w:rFonts w:ascii="MV Boli" w:eastAsia="TimesNewRomanPSMT" w:hAnsi="MV Boli" w:cs="MV Boli"/>
          <w:sz w:val="28"/>
          <w:szCs w:val="30"/>
        </w:rPr>
        <w:t xml:space="preserve">The electrons </w:t>
      </w:r>
      <w:r w:rsidR="005056BC" w:rsidRPr="00FA3213">
        <w:rPr>
          <w:rFonts w:ascii="MV Boli" w:eastAsia="TimesNewRomanPSMT" w:hAnsi="MV Boli" w:cs="MV Boli"/>
          <w:sz w:val="28"/>
          <w:szCs w:val="30"/>
        </w:rPr>
        <w:t xml:space="preserve">which trapped in </w:t>
      </w:r>
      <w:r w:rsidR="00270C5F" w:rsidRPr="00FA3213">
        <w:rPr>
          <w:rFonts w:ascii="MV Boli" w:eastAsia="TimesNewRomanPSMT" w:hAnsi="MV Boli" w:cs="MV Boli"/>
          <w:sz w:val="28"/>
          <w:szCs w:val="30"/>
        </w:rPr>
        <w:t xml:space="preserve">the Earth’s magnetic </w:t>
      </w:r>
      <w:r w:rsidR="00FA3213">
        <w:rPr>
          <w:rFonts w:ascii="MV Boli" w:eastAsia="MS Mincho" w:hAnsi="MV Boli" w:cs="MV Boli"/>
          <w:sz w:val="28"/>
          <w:szCs w:val="28"/>
        </w:rPr>
        <w:t>fi</w:t>
      </w:r>
      <w:r w:rsidR="00270C5F" w:rsidRPr="00FA3213">
        <w:rPr>
          <w:rFonts w:ascii="MV Boli" w:eastAsia="TimesNewRomanPSMT" w:hAnsi="MV Boli" w:cs="MV Boli"/>
          <w:sz w:val="28"/>
          <w:szCs w:val="30"/>
        </w:rPr>
        <w:t>eld</w:t>
      </w:r>
      <w:r w:rsidR="009329DC" w:rsidRPr="00FA3213">
        <w:rPr>
          <w:rFonts w:ascii="MV Boli" w:eastAsia="TimesNewRomanPSMT" w:hAnsi="MV Boli" w:cs="MV Boli"/>
          <w:sz w:val="28"/>
          <w:szCs w:val="30"/>
        </w:rPr>
        <w:t xml:space="preserve"> </w:t>
      </w:r>
      <w:r w:rsidR="00270C5F" w:rsidRPr="00FA3213">
        <w:rPr>
          <w:rFonts w:ascii="MV Boli" w:eastAsia="TimesNewRomanPSMT" w:hAnsi="MV Boli" w:cs="MV Boli"/>
          <w:sz w:val="28"/>
          <w:szCs w:val="30"/>
        </w:rPr>
        <w:t xml:space="preserve">to produce the aurora </w:t>
      </w:r>
      <w:r w:rsidR="00C1706D" w:rsidRPr="00FA3213">
        <w:rPr>
          <w:rFonts w:ascii="MV Boli" w:eastAsia="TimesNewRomanPSMT" w:hAnsi="MV Boli" w:cs="MV Boli"/>
          <w:sz w:val="28"/>
          <w:szCs w:val="30"/>
        </w:rPr>
        <w:t>makes the atoms in the atmosphere excited which mean that the atmo</w:t>
      </w:r>
      <w:r w:rsidR="009329DC" w:rsidRPr="00FA3213">
        <w:rPr>
          <w:rFonts w:ascii="MV Boli" w:eastAsia="TimesNewRomanPSMT" w:hAnsi="MV Boli" w:cs="MV Boli"/>
          <w:sz w:val="28"/>
          <w:szCs w:val="30"/>
        </w:rPr>
        <w:t xml:space="preserve">sphere will be in </w:t>
      </w:r>
      <w:r w:rsidR="00C1706D" w:rsidRPr="00FA3213">
        <w:rPr>
          <w:rFonts w:ascii="MV Boli" w:eastAsia="TimesNewRomanPSMT" w:hAnsi="MV Boli" w:cs="MV Boli"/>
          <w:sz w:val="28"/>
          <w:szCs w:val="30"/>
        </w:rPr>
        <w:t xml:space="preserve">unstable state </w:t>
      </w:r>
      <w:r w:rsidR="00951321" w:rsidRPr="00FA3213">
        <w:rPr>
          <w:rFonts w:ascii="MV Boli" w:eastAsia="TimesNewRomanPSMT" w:hAnsi="MV Boli" w:cs="MV Boli"/>
          <w:sz w:val="28"/>
          <w:szCs w:val="30"/>
        </w:rPr>
        <w:t xml:space="preserve">( the atmosphere will be disturbed ), </w:t>
      </w:r>
      <w:r w:rsidR="00951321" w:rsidRPr="00FA3213">
        <w:rPr>
          <w:rFonts w:ascii="MV Boli" w:hAnsi="MV Boli" w:cs="MV Boli"/>
          <w:sz w:val="28"/>
          <w:szCs w:val="28"/>
        </w:rPr>
        <w:t xml:space="preserve">and this affects </w:t>
      </w:r>
      <w:hyperlink r:id="rId25" w:anchor="r_radio_waves" w:history="1">
        <w:r w:rsidR="00951321" w:rsidRPr="00FA3213">
          <w:rPr>
            <w:rStyle w:val="Hyperlink"/>
            <w:rFonts w:ascii="MV Boli" w:hAnsi="MV Boli" w:cs="MV Boli"/>
            <w:color w:val="auto"/>
            <w:sz w:val="28"/>
            <w:szCs w:val="28"/>
            <w:u w:val="none"/>
          </w:rPr>
          <w:t>radio waves</w:t>
        </w:r>
      </w:hyperlink>
      <w:r w:rsidR="00951321" w:rsidRPr="00FA3213">
        <w:rPr>
          <w:rFonts w:ascii="MV Boli" w:hAnsi="MV Boli" w:cs="MV Boli"/>
          <w:sz w:val="28"/>
          <w:szCs w:val="28"/>
        </w:rPr>
        <w:t xml:space="preserve"> that are communicating information around the world.</w:t>
      </w:r>
    </w:p>
    <w:p w:rsidR="00880B1B" w:rsidRPr="00FA3213" w:rsidRDefault="00270C5F" w:rsidP="00FA3213">
      <w:pPr>
        <w:autoSpaceDE w:val="0"/>
        <w:autoSpaceDN w:val="0"/>
        <w:adjustRightInd w:val="0"/>
        <w:spacing w:after="0" w:line="240" w:lineRule="auto"/>
        <w:ind w:right="-625"/>
        <w:rPr>
          <w:rFonts w:ascii="MV Boli" w:eastAsia="TimesNewRomanPSMT" w:hAnsi="MV Boli" w:cs="MV Boli"/>
          <w:sz w:val="28"/>
          <w:szCs w:val="30"/>
        </w:rPr>
      </w:pPr>
      <w:r w:rsidRPr="00FA3213">
        <w:rPr>
          <w:rFonts w:ascii="MV Boli" w:eastAsia="TimesNewRomanPSMT" w:hAnsi="MV Boli" w:cs="MV Boli"/>
          <w:sz w:val="28"/>
          <w:szCs w:val="30"/>
        </w:rPr>
        <w:t xml:space="preserve"> </w:t>
      </w:r>
      <w:r w:rsidR="0066017E" w:rsidRPr="00FA3213">
        <w:rPr>
          <w:rFonts w:ascii="MV Boli" w:eastAsia="TimesNewRomanPSMT" w:hAnsi="MV Boli" w:cs="MV Boli"/>
          <w:b/>
          <w:bCs/>
          <w:sz w:val="28"/>
          <w:szCs w:val="30"/>
        </w:rPr>
        <w:t>-</w:t>
      </w:r>
      <w:r w:rsidR="0066017E" w:rsidRPr="00FA3213">
        <w:rPr>
          <w:rFonts w:ascii="MV Boli" w:eastAsia="TimesNewRomanPSMT" w:hAnsi="MV Boli" w:cs="MV Boli"/>
          <w:sz w:val="28"/>
          <w:szCs w:val="30"/>
        </w:rPr>
        <w:t xml:space="preserve"> </w:t>
      </w:r>
      <w:r w:rsidRPr="00FA3213">
        <w:rPr>
          <w:rFonts w:ascii="MV Boli" w:eastAsia="TimesNewRomanPSMT" w:hAnsi="MV Boli" w:cs="MV Boli"/>
          <w:sz w:val="28"/>
          <w:szCs w:val="30"/>
        </w:rPr>
        <w:t xml:space="preserve">Electrons </w:t>
      </w:r>
      <w:r w:rsidR="00285A4E" w:rsidRPr="00FA3213">
        <w:rPr>
          <w:rFonts w:ascii="MV Boli" w:eastAsia="TimesNewRomanPSMT" w:hAnsi="MV Boli" w:cs="MV Boli"/>
          <w:sz w:val="28"/>
          <w:szCs w:val="30"/>
        </w:rPr>
        <w:t xml:space="preserve">which </w:t>
      </w:r>
      <w:r w:rsidRPr="00FA3213">
        <w:rPr>
          <w:rFonts w:ascii="MV Boli" w:eastAsia="TimesNewRomanPSMT" w:hAnsi="MV Boli" w:cs="MV Boli"/>
          <w:sz w:val="28"/>
          <w:szCs w:val="30"/>
        </w:rPr>
        <w:t>accelerated to high energies in the</w:t>
      </w:r>
      <w:r w:rsidR="00594951" w:rsidRPr="00FA3213">
        <w:rPr>
          <w:rFonts w:ascii="MV Boli" w:eastAsia="TimesNewRomanPSMT" w:hAnsi="MV Boli" w:cs="MV Boli"/>
          <w:sz w:val="28"/>
          <w:szCs w:val="30"/>
        </w:rPr>
        <w:t xml:space="preserve"> </w:t>
      </w:r>
      <w:r w:rsidR="00285A4E" w:rsidRPr="00FA3213">
        <w:rPr>
          <w:rFonts w:ascii="MV Boli" w:eastAsia="TimesNewRomanPSMT" w:hAnsi="MV Boli" w:cs="MV Boli"/>
          <w:sz w:val="28"/>
          <w:szCs w:val="30"/>
        </w:rPr>
        <w:t xml:space="preserve">tail of the </w:t>
      </w:r>
      <w:r w:rsidRPr="00FA3213">
        <w:rPr>
          <w:rFonts w:ascii="MV Boli" w:eastAsia="TimesNewRomanPSMT" w:hAnsi="MV Boli" w:cs="MV Boli"/>
          <w:sz w:val="28"/>
          <w:szCs w:val="30"/>
        </w:rPr>
        <w:t>magnetosphere can raise</w:t>
      </w:r>
      <w:r w:rsidR="00594951" w:rsidRPr="00FA3213">
        <w:rPr>
          <w:rFonts w:ascii="MV Boli" w:eastAsia="TimesNewRomanPSMT" w:hAnsi="MV Boli" w:cs="MV Boli"/>
          <w:sz w:val="28"/>
          <w:szCs w:val="30"/>
        </w:rPr>
        <w:t xml:space="preserve"> damages </w:t>
      </w:r>
      <w:r w:rsidRPr="00FA3213">
        <w:rPr>
          <w:rFonts w:ascii="MV Boli" w:eastAsia="TimesNewRomanPSMT" w:hAnsi="MV Boli" w:cs="MV Boli"/>
          <w:sz w:val="28"/>
          <w:szCs w:val="30"/>
        </w:rPr>
        <w:t xml:space="preserve"> with satellites</w:t>
      </w:r>
      <w:r w:rsidR="005056BC" w:rsidRPr="00FA3213">
        <w:rPr>
          <w:rFonts w:ascii="MV Boli" w:eastAsia="TimesNewRomanPSMT" w:hAnsi="MV Boli" w:cs="MV Boli"/>
          <w:sz w:val="28"/>
          <w:szCs w:val="30"/>
        </w:rPr>
        <w:t xml:space="preserve"> </w:t>
      </w:r>
      <w:r w:rsidR="00933FCD" w:rsidRPr="00FA3213">
        <w:rPr>
          <w:rFonts w:ascii="MV Boli" w:eastAsia="TimesNewRomanPSMT" w:hAnsi="MV Boli" w:cs="MV Boli"/>
          <w:sz w:val="28"/>
          <w:szCs w:val="30"/>
        </w:rPr>
        <w:t xml:space="preserve">, because </w:t>
      </w:r>
      <w:r w:rsidR="00933FCD" w:rsidRPr="00FA3213">
        <w:rPr>
          <w:rFonts w:ascii="MV Boli" w:hAnsi="MV Boli" w:cs="MV Boli"/>
          <w:sz w:val="28"/>
          <w:szCs w:val="28"/>
        </w:rPr>
        <w:t xml:space="preserve">The Earth's atmosphere actually expands slightly when </w:t>
      </w:r>
      <w:hyperlink r:id="rId26" w:anchor="a_aurora" w:history="1">
        <w:r w:rsidR="00933FCD" w:rsidRPr="00FA3213">
          <w:rPr>
            <w:rStyle w:val="Hyperlink"/>
            <w:rFonts w:ascii="MV Boli" w:hAnsi="MV Boli" w:cs="MV Boli"/>
            <w:color w:val="auto"/>
            <w:sz w:val="28"/>
            <w:szCs w:val="28"/>
            <w:u w:val="none"/>
          </w:rPr>
          <w:t>auroras</w:t>
        </w:r>
      </w:hyperlink>
      <w:r w:rsidR="00933FCD" w:rsidRPr="00FA3213">
        <w:rPr>
          <w:rFonts w:ascii="MV Boli" w:hAnsi="MV Boli" w:cs="MV Boli"/>
          <w:sz w:val="28"/>
          <w:szCs w:val="28"/>
        </w:rPr>
        <w:t xml:space="preserve">  are around . This means that any low-flying satellites can hit the upper atmosphere. This can slow them down enough to make them eventually fall back down to Earth</w:t>
      </w:r>
      <w:r w:rsidR="005056BC" w:rsidRPr="00FA3213">
        <w:rPr>
          <w:rFonts w:ascii="MV Boli" w:eastAsia="TimesNewRomanPSMT" w:hAnsi="MV Boli" w:cs="MV Boli"/>
          <w:sz w:val="28"/>
          <w:szCs w:val="30"/>
        </w:rPr>
        <w:t>.</w:t>
      </w:r>
    </w:p>
    <w:p w:rsidR="00285A4E" w:rsidRDefault="00285A4E" w:rsidP="00285A4E">
      <w:pPr>
        <w:autoSpaceDE w:val="0"/>
        <w:autoSpaceDN w:val="0"/>
        <w:adjustRightInd w:val="0"/>
        <w:spacing w:after="0"/>
        <w:ind w:right="-625"/>
        <w:rPr>
          <w:rFonts w:ascii="Book Antiqua" w:eastAsia="TimesNewRomanPSMT" w:hAnsi="Book Antiqua" w:cs="TimesNewRomanPSMT"/>
          <w:sz w:val="32"/>
          <w:szCs w:val="32"/>
        </w:rPr>
      </w:pPr>
    </w:p>
    <w:p w:rsidR="009407DA" w:rsidRDefault="009407DA" w:rsidP="00594951">
      <w:pPr>
        <w:autoSpaceDE w:val="0"/>
        <w:autoSpaceDN w:val="0"/>
        <w:adjustRightInd w:val="0"/>
        <w:spacing w:after="0"/>
        <w:rPr>
          <w:rFonts w:ascii="Book Antiqua" w:eastAsia="TimesNewRomanPSMT" w:hAnsi="Book Antiqua" w:cs="TimesNewRomanPSMT"/>
          <w:sz w:val="32"/>
          <w:szCs w:val="32"/>
        </w:rPr>
      </w:pPr>
    </w:p>
    <w:p w:rsidR="00880B1B" w:rsidRPr="00D36165" w:rsidRDefault="00CB1F4B" w:rsidP="00594951">
      <w:pPr>
        <w:autoSpaceDE w:val="0"/>
        <w:autoSpaceDN w:val="0"/>
        <w:adjustRightInd w:val="0"/>
        <w:spacing w:after="0"/>
        <w:rPr>
          <w:rFonts w:ascii="Book Antiqua" w:eastAsia="TimesNewRomanPSMT" w:hAnsi="Book Antiqua" w:cs="TimesNewRomanPSMT"/>
          <w:sz w:val="32"/>
          <w:szCs w:val="32"/>
          <w:u w:val="single"/>
        </w:rPr>
      </w:pPr>
      <w:r w:rsidRPr="00CB1F4B">
        <w:rPr>
          <w:rFonts w:ascii="Book Antiqua" w:eastAsia="TimesNewRomanPSMT" w:hAnsi="Book Antiqua" w:cs="TimesNewRomanPSMT"/>
          <w:sz w:val="32"/>
          <w:szCs w:val="32"/>
          <w:u w:val="single"/>
        </w:rPr>
        <w:lastRenderedPageBreak/>
        <w:pict>
          <v:shape id="_x0000_i1032" type="#_x0000_t136" style="width:135.2pt;height:23.5pt" fillcolor="#369" stroked="f">
            <v:shadow on="t" color="#b2b2b2" opacity="52429f" offset="3pt"/>
            <v:textpath style="font-family:&quot;Times New Roman&quot;;font-size:14pt;v-text-kern:t" trim="t" fitpath="t" string="Conclusion"/>
          </v:shape>
        </w:pict>
      </w:r>
      <w:r w:rsidR="00D36165">
        <w:rPr>
          <w:rFonts w:ascii="Book Antiqua" w:eastAsia="TimesNewRomanPSMT" w:hAnsi="Book Antiqua" w:cs="TimesNewRomanPSMT"/>
          <w:sz w:val="32"/>
          <w:szCs w:val="32"/>
          <w:u w:val="single"/>
        </w:rPr>
        <w:t xml:space="preserve"> :</w:t>
      </w:r>
    </w:p>
    <w:p w:rsidR="00880B1B" w:rsidRDefault="00880B1B" w:rsidP="00594951">
      <w:pPr>
        <w:autoSpaceDE w:val="0"/>
        <w:autoSpaceDN w:val="0"/>
        <w:adjustRightInd w:val="0"/>
        <w:spacing w:after="0"/>
        <w:rPr>
          <w:rFonts w:ascii="Book Antiqua" w:eastAsia="TimesNewRomanPSMT" w:hAnsi="Book Antiqua" w:cs="TimesNewRomanPSMT"/>
          <w:sz w:val="32"/>
          <w:szCs w:val="32"/>
        </w:rPr>
      </w:pPr>
    </w:p>
    <w:p w:rsidR="00880B1B" w:rsidRPr="00FA3213" w:rsidRDefault="005572D0" w:rsidP="00FA3213">
      <w:pPr>
        <w:autoSpaceDE w:val="0"/>
        <w:autoSpaceDN w:val="0"/>
        <w:adjustRightInd w:val="0"/>
        <w:spacing w:after="0" w:line="240" w:lineRule="auto"/>
        <w:jc w:val="center"/>
        <w:rPr>
          <w:rFonts w:ascii="MV Boli" w:eastAsia="TimesNewRomanPSMT" w:hAnsi="MV Boli" w:cs="MV Boli"/>
          <w:sz w:val="28"/>
          <w:szCs w:val="30"/>
          <w:u w:val="single"/>
        </w:rPr>
      </w:pPr>
      <w:r w:rsidRPr="00926A09">
        <w:rPr>
          <w:rFonts w:ascii="MV Boli" w:eastAsia="TimesNewRomanPSMT" w:hAnsi="MV Boli" w:cs="MV Boli"/>
          <w:sz w:val="32"/>
          <w:szCs w:val="36"/>
          <w:u w:val="single"/>
        </w:rPr>
        <w:t>Our planet affects and get affected by the outer</w:t>
      </w:r>
      <w:r w:rsidR="00060ACA" w:rsidRPr="00926A09">
        <w:rPr>
          <w:rFonts w:ascii="MV Boli" w:eastAsia="TimesNewRomanPSMT" w:hAnsi="MV Boli" w:cs="MV Boli"/>
          <w:sz w:val="32"/>
          <w:szCs w:val="36"/>
          <w:u w:val="single"/>
        </w:rPr>
        <w:t xml:space="preserve"> </w:t>
      </w:r>
      <w:r w:rsidRPr="00926A09">
        <w:rPr>
          <w:rFonts w:ascii="MV Boli" w:eastAsia="TimesNewRomanPSMT" w:hAnsi="MV Boli" w:cs="MV Boli"/>
          <w:sz w:val="32"/>
          <w:szCs w:val="36"/>
          <w:u w:val="single"/>
        </w:rPr>
        <w:t>space</w:t>
      </w:r>
      <w:r w:rsidR="00060ACA" w:rsidRPr="00926A09">
        <w:rPr>
          <w:rFonts w:ascii="MV Boli" w:eastAsia="TimesNewRomanPSMT" w:hAnsi="MV Boli" w:cs="MV Boli"/>
          <w:sz w:val="32"/>
          <w:szCs w:val="36"/>
          <w:u w:val="single"/>
        </w:rPr>
        <w:t xml:space="preserve"> in many ways causing many interesting</w:t>
      </w:r>
      <w:r w:rsidR="00060ACA" w:rsidRPr="00FA3213">
        <w:rPr>
          <w:rFonts w:ascii="MV Boli" w:eastAsia="TimesNewRomanPSMT" w:hAnsi="MV Boli" w:cs="MV Boli"/>
          <w:sz w:val="32"/>
          <w:szCs w:val="36"/>
          <w:u w:val="single"/>
        </w:rPr>
        <w:t xml:space="preserve"> phenomenons , thus , a</w:t>
      </w:r>
      <w:r w:rsidR="00196FF1" w:rsidRPr="00FA3213">
        <w:rPr>
          <w:rFonts w:ascii="MV Boli" w:eastAsia="TimesNewRomanPSMT" w:hAnsi="MV Boli" w:cs="MV Boli"/>
          <w:sz w:val="32"/>
          <w:szCs w:val="36"/>
          <w:u w:val="single"/>
        </w:rPr>
        <w:t xml:space="preserve">urora is the </w:t>
      </w:r>
      <w:r w:rsidR="00537AC9" w:rsidRPr="00FA3213">
        <w:rPr>
          <w:rFonts w:ascii="MV Boli" w:eastAsia="TimesNewRomanPSMT" w:hAnsi="MV Boli" w:cs="MV Boli"/>
          <w:sz w:val="32"/>
          <w:szCs w:val="36"/>
          <w:u w:val="single"/>
        </w:rPr>
        <w:t>proof</w:t>
      </w:r>
      <w:r w:rsidR="00196FF1" w:rsidRPr="00FA3213">
        <w:rPr>
          <w:rFonts w:ascii="MV Boli" w:eastAsia="TimesNewRomanPSMT" w:hAnsi="MV Boli" w:cs="MV Boli"/>
          <w:sz w:val="32"/>
          <w:szCs w:val="36"/>
          <w:u w:val="single"/>
        </w:rPr>
        <w:t xml:space="preserve"> that our planet is affect</w:t>
      </w:r>
      <w:r w:rsidRPr="00FA3213">
        <w:rPr>
          <w:rFonts w:ascii="MV Boli" w:eastAsia="TimesNewRomanPSMT" w:hAnsi="MV Boli" w:cs="MV Boli"/>
          <w:sz w:val="32"/>
          <w:szCs w:val="36"/>
          <w:u w:val="single"/>
        </w:rPr>
        <w:t>ed by the sun with more than</w:t>
      </w:r>
      <w:r w:rsidR="00196FF1" w:rsidRPr="00FA3213">
        <w:rPr>
          <w:rFonts w:ascii="MV Boli" w:eastAsia="TimesNewRomanPSMT" w:hAnsi="MV Boli" w:cs="MV Boli"/>
          <w:sz w:val="32"/>
          <w:szCs w:val="36"/>
          <w:u w:val="single"/>
        </w:rPr>
        <w:t xml:space="preserve"> sun light</w:t>
      </w:r>
      <w:r w:rsidR="00196FF1" w:rsidRPr="00FA3213">
        <w:rPr>
          <w:rFonts w:ascii="MV Boli" w:eastAsia="TimesNewRomanPSMT" w:hAnsi="MV Boli" w:cs="MV Boli"/>
          <w:sz w:val="32"/>
          <w:szCs w:val="32"/>
          <w:u w:val="single"/>
        </w:rPr>
        <w:t>.</w:t>
      </w:r>
    </w:p>
    <w:p w:rsidR="00196FF1" w:rsidRPr="00FA3213" w:rsidRDefault="00196FF1" w:rsidP="00FA3213">
      <w:pPr>
        <w:autoSpaceDE w:val="0"/>
        <w:autoSpaceDN w:val="0"/>
        <w:adjustRightInd w:val="0"/>
        <w:spacing w:after="0" w:line="240" w:lineRule="auto"/>
        <w:jc w:val="center"/>
        <w:rPr>
          <w:rFonts w:ascii="MV Boli" w:eastAsia="TimesNewRomanPSMT" w:hAnsi="MV Boli" w:cs="MV Boli"/>
          <w:sz w:val="32"/>
          <w:szCs w:val="32"/>
          <w:u w:val="single"/>
        </w:rPr>
      </w:pPr>
      <w:r w:rsidRPr="00FA3213">
        <w:rPr>
          <w:rFonts w:ascii="MV Boli" w:eastAsia="TimesNewRomanPSMT" w:hAnsi="MV Boli" w:cs="MV Boli"/>
          <w:sz w:val="32"/>
          <w:szCs w:val="32"/>
          <w:u w:val="single"/>
        </w:rPr>
        <w:t xml:space="preserve">The sun spits these tiny charged particles and electrons into space , when this electrons hit the </w:t>
      </w:r>
      <w:r w:rsidR="00747C4F" w:rsidRPr="00FA3213">
        <w:rPr>
          <w:rFonts w:ascii="MV Boli" w:eastAsia="TimesNewRomanPSMT" w:hAnsi="MV Boli" w:cs="MV Boli"/>
          <w:sz w:val="32"/>
          <w:szCs w:val="32"/>
          <w:u w:val="single"/>
        </w:rPr>
        <w:t>E</w:t>
      </w:r>
      <w:r w:rsidRPr="00FA3213">
        <w:rPr>
          <w:rFonts w:ascii="MV Boli" w:eastAsia="TimesNewRomanPSMT" w:hAnsi="MV Boli" w:cs="MV Boli"/>
          <w:sz w:val="32"/>
          <w:szCs w:val="32"/>
          <w:u w:val="single"/>
        </w:rPr>
        <w:t>arth</w:t>
      </w:r>
      <w:r w:rsidR="005572D0" w:rsidRPr="00FA3213">
        <w:rPr>
          <w:rFonts w:ascii="MV Boli" w:eastAsia="TimesNewRomanPSMT" w:hAnsi="MV Boli" w:cs="MV Boli"/>
          <w:sz w:val="32"/>
          <w:szCs w:val="32"/>
          <w:u w:val="single"/>
        </w:rPr>
        <w:t xml:space="preserve">’s magnetosphere </w:t>
      </w:r>
      <w:r w:rsidRPr="00FA3213">
        <w:rPr>
          <w:rFonts w:ascii="MV Boli" w:eastAsia="TimesNewRomanPSMT" w:hAnsi="MV Boli" w:cs="MV Boli"/>
          <w:sz w:val="32"/>
          <w:szCs w:val="32"/>
          <w:u w:val="single"/>
        </w:rPr>
        <w:t xml:space="preserve"> </w:t>
      </w:r>
      <w:r w:rsidR="00537AC9" w:rsidRPr="00FA3213">
        <w:rPr>
          <w:rFonts w:ascii="MV Boli" w:eastAsia="TimesNewRomanPSMT" w:hAnsi="MV Boli" w:cs="MV Boli"/>
          <w:sz w:val="32"/>
          <w:szCs w:val="32"/>
          <w:u w:val="single"/>
        </w:rPr>
        <w:t>and get trapped in the Earth’s magnetic field they cause this magical lights which we call the aurora.</w:t>
      </w:r>
    </w:p>
    <w:p w:rsidR="00537AC9" w:rsidRPr="00FA3213" w:rsidRDefault="00C92F92" w:rsidP="00FA3213">
      <w:pPr>
        <w:autoSpaceDE w:val="0"/>
        <w:autoSpaceDN w:val="0"/>
        <w:adjustRightInd w:val="0"/>
        <w:spacing w:after="0" w:line="240" w:lineRule="auto"/>
        <w:jc w:val="center"/>
        <w:rPr>
          <w:rFonts w:ascii="MV Boli" w:eastAsia="TimesNewRomanPSMT" w:hAnsi="MV Boli" w:cs="MV Boli"/>
          <w:sz w:val="32"/>
          <w:szCs w:val="32"/>
        </w:rPr>
      </w:pPr>
      <w:r w:rsidRPr="00FA3213">
        <w:rPr>
          <w:rFonts w:ascii="MV Boli" w:eastAsia="TimesNewRomanPSMT" w:hAnsi="MV Boli" w:cs="MV Boli"/>
          <w:noProof/>
          <w:sz w:val="32"/>
          <w:szCs w:val="32"/>
          <w:u w:val="single"/>
          <w:lang w:eastAsia="en-GB"/>
        </w:rPr>
        <w:drawing>
          <wp:anchor distT="0" distB="0" distL="114300" distR="114300" simplePos="0" relativeHeight="251677696" behindDoc="0" locked="0" layoutInCell="1" allowOverlap="1">
            <wp:simplePos x="0" y="0"/>
            <wp:positionH relativeFrom="margin">
              <wp:posOffset>432435</wp:posOffset>
            </wp:positionH>
            <wp:positionV relativeFrom="margin">
              <wp:posOffset>5626735</wp:posOffset>
            </wp:positionV>
            <wp:extent cx="4545330" cy="2489200"/>
            <wp:effectExtent l="38100" t="0" r="26670" b="749300"/>
            <wp:wrapSquare wrapText="bothSides"/>
            <wp:docPr id="16"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4545330" cy="2489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37AC9" w:rsidRPr="00FA3213">
        <w:rPr>
          <w:rFonts w:ascii="MV Boli" w:eastAsia="TimesNewRomanPSMT" w:hAnsi="MV Boli" w:cs="MV Boli"/>
          <w:sz w:val="32"/>
          <w:szCs w:val="32"/>
          <w:u w:val="single"/>
        </w:rPr>
        <w:t>Also auroras are very beautiful  with their different colours , but they can cause many serious problems to our communication</w:t>
      </w:r>
      <w:r w:rsidR="005572D0" w:rsidRPr="00FA3213">
        <w:rPr>
          <w:rFonts w:ascii="MV Boli" w:eastAsia="TimesNewRomanPSMT" w:hAnsi="MV Boli" w:cs="MV Boli"/>
          <w:sz w:val="32"/>
          <w:szCs w:val="32"/>
          <w:u w:val="single"/>
        </w:rPr>
        <w:t xml:space="preserve"> systems </w:t>
      </w:r>
      <w:r w:rsidR="00537AC9" w:rsidRPr="00FA3213">
        <w:rPr>
          <w:rFonts w:ascii="MV Boli" w:eastAsia="TimesNewRomanPSMT" w:hAnsi="MV Boli" w:cs="MV Boli"/>
          <w:sz w:val="32"/>
          <w:szCs w:val="32"/>
          <w:u w:val="single"/>
        </w:rPr>
        <w:t xml:space="preserve"> and electr</w:t>
      </w:r>
      <w:r w:rsidR="00747C4F" w:rsidRPr="00FA3213">
        <w:rPr>
          <w:rFonts w:ascii="MV Boli" w:eastAsia="TimesNewRomanPSMT" w:hAnsi="MV Boli" w:cs="MV Boli"/>
          <w:sz w:val="32"/>
          <w:szCs w:val="32"/>
          <w:u w:val="single"/>
        </w:rPr>
        <w:t>onic</w:t>
      </w:r>
      <w:r w:rsidR="00537AC9" w:rsidRPr="00FA3213">
        <w:rPr>
          <w:rFonts w:ascii="MV Boli" w:eastAsia="TimesNewRomanPSMT" w:hAnsi="MV Boli" w:cs="MV Boli"/>
          <w:sz w:val="32"/>
          <w:szCs w:val="32"/>
          <w:u w:val="single"/>
        </w:rPr>
        <w:t xml:space="preserve"> </w:t>
      </w:r>
      <w:r w:rsidR="005572D0" w:rsidRPr="00FA3213">
        <w:rPr>
          <w:rFonts w:ascii="MV Boli" w:eastAsia="TimesNewRomanPSMT" w:hAnsi="MV Boli" w:cs="MV Boli"/>
          <w:sz w:val="32"/>
          <w:szCs w:val="32"/>
          <w:u w:val="single"/>
        </w:rPr>
        <w:t>materials</w:t>
      </w:r>
      <w:r w:rsidR="00537AC9" w:rsidRPr="00FA3213">
        <w:rPr>
          <w:rFonts w:ascii="MV Boli" w:eastAsia="TimesNewRomanPSMT" w:hAnsi="MV Boli" w:cs="MV Boli"/>
          <w:sz w:val="32"/>
          <w:szCs w:val="32"/>
          <w:u w:val="single"/>
        </w:rPr>
        <w:t xml:space="preserve"> </w:t>
      </w:r>
      <w:r w:rsidR="00537AC9" w:rsidRPr="00FA3213">
        <w:rPr>
          <w:rFonts w:ascii="MV Boli" w:eastAsia="TimesNewRomanPSMT" w:hAnsi="MV Boli" w:cs="MV Boli"/>
          <w:sz w:val="32"/>
          <w:szCs w:val="32"/>
        </w:rPr>
        <w:t>.</w:t>
      </w:r>
    </w:p>
    <w:p w:rsidR="00C92F92" w:rsidRDefault="005572D0" w:rsidP="003B6C1C">
      <w:pPr>
        <w:tabs>
          <w:tab w:val="left" w:pos="3556"/>
        </w:tabs>
        <w:rPr>
          <w:rFonts w:ascii="Book Antiqua" w:eastAsia="TimesNewRomanPSMT" w:hAnsi="Book Antiqua" w:cs="TimesNewRomanPSMT"/>
          <w:sz w:val="32"/>
          <w:szCs w:val="32"/>
        </w:rPr>
      </w:pPr>
      <w:r>
        <w:rPr>
          <w:rFonts w:ascii="Book Antiqua" w:eastAsia="TimesNewRomanPSMT" w:hAnsi="Book Antiqua" w:cs="TimesNewRomanPSMT"/>
          <w:sz w:val="32"/>
          <w:szCs w:val="32"/>
        </w:rPr>
        <w:tab/>
      </w:r>
    </w:p>
    <w:p w:rsidR="00C92F92" w:rsidRDefault="00C92F92" w:rsidP="0009105A">
      <w:pPr>
        <w:autoSpaceDE w:val="0"/>
        <w:autoSpaceDN w:val="0"/>
        <w:adjustRightInd w:val="0"/>
        <w:spacing w:after="0"/>
        <w:rPr>
          <w:rFonts w:ascii="Book Antiqua" w:eastAsia="TimesNewRomanPSMT" w:hAnsi="Book Antiqua" w:cs="TimesNewRomanPSMT"/>
          <w:sz w:val="32"/>
          <w:szCs w:val="32"/>
        </w:rPr>
      </w:pPr>
    </w:p>
    <w:p w:rsidR="003B6C1C" w:rsidRDefault="003B6C1C" w:rsidP="0009105A">
      <w:pPr>
        <w:autoSpaceDE w:val="0"/>
        <w:autoSpaceDN w:val="0"/>
        <w:adjustRightInd w:val="0"/>
        <w:spacing w:after="0"/>
        <w:rPr>
          <w:rFonts w:ascii="Book Antiqua" w:eastAsia="TimesNewRomanPSMT" w:hAnsi="Book Antiqua" w:cs="TimesNewRomanPSMT"/>
          <w:sz w:val="32"/>
          <w:szCs w:val="32"/>
        </w:rPr>
      </w:pPr>
    </w:p>
    <w:p w:rsidR="003B6C1C" w:rsidRDefault="003B6C1C" w:rsidP="0009105A">
      <w:pPr>
        <w:autoSpaceDE w:val="0"/>
        <w:autoSpaceDN w:val="0"/>
        <w:adjustRightInd w:val="0"/>
        <w:spacing w:after="0"/>
        <w:rPr>
          <w:rFonts w:ascii="Book Antiqua" w:eastAsia="TimesNewRomanPSMT" w:hAnsi="Book Antiqua" w:cs="TimesNewRomanPSMT"/>
          <w:sz w:val="32"/>
          <w:szCs w:val="32"/>
        </w:rPr>
      </w:pPr>
    </w:p>
    <w:p w:rsidR="003B6C1C" w:rsidRDefault="003B6C1C" w:rsidP="0009105A">
      <w:pPr>
        <w:autoSpaceDE w:val="0"/>
        <w:autoSpaceDN w:val="0"/>
        <w:adjustRightInd w:val="0"/>
        <w:spacing w:after="0"/>
        <w:rPr>
          <w:rFonts w:ascii="Book Antiqua" w:eastAsia="TimesNewRomanPSMT" w:hAnsi="Book Antiqua" w:cs="TimesNewRomanPSMT"/>
          <w:sz w:val="32"/>
          <w:szCs w:val="32"/>
        </w:rPr>
      </w:pPr>
    </w:p>
    <w:p w:rsidR="003B6C1C" w:rsidRDefault="003B6C1C" w:rsidP="0009105A">
      <w:pPr>
        <w:autoSpaceDE w:val="0"/>
        <w:autoSpaceDN w:val="0"/>
        <w:adjustRightInd w:val="0"/>
        <w:spacing w:after="0"/>
        <w:rPr>
          <w:rFonts w:ascii="Book Antiqua" w:eastAsia="TimesNewRomanPSMT" w:hAnsi="Book Antiqua" w:cs="TimesNewRomanPSMT"/>
          <w:sz w:val="32"/>
          <w:szCs w:val="32"/>
        </w:rPr>
      </w:pPr>
    </w:p>
    <w:p w:rsidR="003B6C1C" w:rsidRDefault="003B6C1C" w:rsidP="0009105A">
      <w:pPr>
        <w:autoSpaceDE w:val="0"/>
        <w:autoSpaceDN w:val="0"/>
        <w:adjustRightInd w:val="0"/>
        <w:spacing w:after="0"/>
        <w:rPr>
          <w:rFonts w:ascii="Book Antiqua" w:eastAsia="TimesNewRomanPSMT" w:hAnsi="Book Antiqua" w:cs="TimesNewRomanPSMT"/>
          <w:sz w:val="32"/>
          <w:szCs w:val="32"/>
        </w:rPr>
      </w:pPr>
    </w:p>
    <w:p w:rsidR="003B6C1C" w:rsidRDefault="003B6C1C" w:rsidP="0009105A">
      <w:pPr>
        <w:autoSpaceDE w:val="0"/>
        <w:autoSpaceDN w:val="0"/>
        <w:adjustRightInd w:val="0"/>
        <w:spacing w:after="0"/>
        <w:rPr>
          <w:rFonts w:ascii="Book Antiqua" w:eastAsia="TimesNewRomanPSMT" w:hAnsi="Book Antiqua" w:cs="TimesNewRomanPSMT"/>
          <w:sz w:val="32"/>
          <w:szCs w:val="32"/>
        </w:rPr>
      </w:pPr>
    </w:p>
    <w:p w:rsidR="003B6C1C" w:rsidRDefault="003B6C1C" w:rsidP="0009105A">
      <w:pPr>
        <w:autoSpaceDE w:val="0"/>
        <w:autoSpaceDN w:val="0"/>
        <w:adjustRightInd w:val="0"/>
        <w:spacing w:after="0"/>
        <w:rPr>
          <w:rFonts w:ascii="Book Antiqua" w:eastAsia="TimesNewRomanPSMT" w:hAnsi="Book Antiqua" w:cs="TimesNewRomanPSMT"/>
          <w:sz w:val="32"/>
          <w:szCs w:val="32"/>
        </w:rPr>
      </w:pPr>
    </w:p>
    <w:p w:rsidR="003B6C1C" w:rsidRDefault="003B6C1C" w:rsidP="0009105A">
      <w:pPr>
        <w:autoSpaceDE w:val="0"/>
        <w:autoSpaceDN w:val="0"/>
        <w:adjustRightInd w:val="0"/>
        <w:spacing w:after="0"/>
        <w:rPr>
          <w:rFonts w:ascii="Book Antiqua" w:eastAsia="TimesNewRomanPSMT" w:hAnsi="Book Antiqua" w:cs="TimesNewRomanPSMT"/>
          <w:sz w:val="32"/>
          <w:szCs w:val="32"/>
        </w:rPr>
      </w:pPr>
    </w:p>
    <w:p w:rsidR="003B6C1C" w:rsidRDefault="003B6C1C" w:rsidP="0009105A">
      <w:pPr>
        <w:autoSpaceDE w:val="0"/>
        <w:autoSpaceDN w:val="0"/>
        <w:adjustRightInd w:val="0"/>
        <w:spacing w:after="0"/>
        <w:rPr>
          <w:rFonts w:ascii="Book Antiqua" w:eastAsia="TimesNewRomanPSMT" w:hAnsi="Book Antiqua" w:cs="TimesNewRomanPSMT"/>
          <w:sz w:val="32"/>
          <w:szCs w:val="32"/>
        </w:rPr>
      </w:pPr>
    </w:p>
    <w:p w:rsidR="0009105A" w:rsidRDefault="00CB1F4B" w:rsidP="0009105A">
      <w:pPr>
        <w:autoSpaceDE w:val="0"/>
        <w:autoSpaceDN w:val="0"/>
        <w:adjustRightInd w:val="0"/>
        <w:spacing w:after="0"/>
        <w:rPr>
          <w:rFonts w:ascii="Book Antiqua" w:eastAsia="TimesNewRomanPSMT" w:hAnsi="Book Antiqua" w:cs="TimesNewRomanPSMT"/>
          <w:sz w:val="32"/>
          <w:szCs w:val="32"/>
        </w:rPr>
      </w:pPr>
      <w:r w:rsidRPr="00CB1F4B">
        <w:rPr>
          <w:rFonts w:ascii="Book Antiqua" w:eastAsia="TimesNewRomanPSMT" w:hAnsi="Book Antiqua" w:cs="TimesNewRomanPSMT"/>
          <w:sz w:val="32"/>
          <w:szCs w:val="32"/>
          <w:u w:val="single"/>
        </w:rPr>
        <w:lastRenderedPageBreak/>
        <w:pict>
          <v:shape id="_x0000_i1033" type="#_x0000_t136" style="width:120.5pt;height:32.35pt" fillcolor="#369" stroked="f">
            <v:shadow on="t" color="#b2b2b2" opacity="52429f" offset="3pt"/>
            <v:textpath style="font-family:&quot;Times New Roman&quot;;font-size:28pt;v-text-kern:t" trim="t" fitpath="t" string="Refrencess :"/>
          </v:shape>
        </w:pict>
      </w:r>
    </w:p>
    <w:p w:rsidR="0009105A" w:rsidRDefault="0009105A" w:rsidP="0009105A">
      <w:pPr>
        <w:rPr>
          <w:rFonts w:ascii="Book Antiqua" w:eastAsia="TimesNewRomanPSMT" w:hAnsi="Book Antiqua" w:cs="TimesNewRomanPSMT"/>
          <w:sz w:val="32"/>
          <w:szCs w:val="32"/>
        </w:rPr>
      </w:pPr>
    </w:p>
    <w:p w:rsidR="0009105A" w:rsidRPr="0035725B" w:rsidRDefault="0009105A" w:rsidP="0009105A">
      <w:pPr>
        <w:pStyle w:val="a5"/>
        <w:numPr>
          <w:ilvl w:val="0"/>
          <w:numId w:val="12"/>
        </w:numPr>
        <w:rPr>
          <w:rFonts w:ascii="Vijaya" w:eastAsia="TimesNewRomanPSMT" w:hAnsi="Vijaya" w:cs="Vijaya"/>
          <w:color w:val="215868" w:themeColor="accent5" w:themeShade="80"/>
          <w:sz w:val="44"/>
          <w:szCs w:val="44"/>
        </w:rPr>
      </w:pPr>
      <w:r>
        <w:rPr>
          <w:rFonts w:ascii="Vijaya" w:eastAsia="Arial-BoldMT" w:hAnsi="Vijaya" w:cs="Vijaya"/>
          <w:sz w:val="44"/>
          <w:szCs w:val="44"/>
        </w:rPr>
        <w:t xml:space="preserve">  </w:t>
      </w:r>
      <w:r w:rsidRPr="008766AC">
        <w:rPr>
          <w:rFonts w:ascii="Vijaya" w:eastAsia="Arial-BoldMT" w:hAnsi="Vijaya" w:cs="Vijaya"/>
          <w:sz w:val="44"/>
          <w:szCs w:val="44"/>
        </w:rPr>
        <w:t xml:space="preserve">Polar Mission, Mail Code 696, NASA Goddard Space </w:t>
      </w:r>
      <w:r>
        <w:rPr>
          <w:rFonts w:ascii="Vijaya" w:eastAsia="Arial-BoldMT" w:hAnsi="Vijaya" w:cs="Vijaya"/>
          <w:sz w:val="44"/>
          <w:szCs w:val="44"/>
        </w:rPr>
        <w:t xml:space="preserve">    </w:t>
      </w:r>
      <w:r w:rsidRPr="008766AC">
        <w:rPr>
          <w:rFonts w:ascii="Vijaya" w:eastAsia="Arial-BoldMT" w:hAnsi="Vijaya" w:cs="Vijaya"/>
          <w:sz w:val="44"/>
          <w:szCs w:val="44"/>
        </w:rPr>
        <w:t>Flight Center, Greenbelt, MD 20771–</w:t>
      </w:r>
      <w:r w:rsidRPr="0035725B">
        <w:rPr>
          <w:rFonts w:ascii="Vijaya" w:eastAsia="Arial-BoldMT" w:hAnsi="Vijaya" w:cs="Vijaya"/>
          <w:b/>
          <w:bCs/>
          <w:sz w:val="44"/>
          <w:szCs w:val="44"/>
        </w:rPr>
        <w:t xml:space="preserve"> </w:t>
      </w:r>
      <w:hyperlink r:id="rId28" w:history="1">
        <w:r w:rsidRPr="0035725B">
          <w:rPr>
            <w:rStyle w:val="Hyperlink"/>
            <w:rFonts w:ascii="Vijaya" w:eastAsia="Arial-ItalicMT" w:hAnsi="Vijaya" w:cs="Vijaya"/>
            <w:i/>
            <w:iCs/>
            <w:color w:val="215868" w:themeColor="accent5" w:themeShade="80"/>
            <w:sz w:val="44"/>
            <w:szCs w:val="44"/>
          </w:rPr>
          <w:t>http://istp.gsfc.nasa.gov/istp/polar</w:t>
        </w:r>
      </w:hyperlink>
    </w:p>
    <w:p w:rsidR="0009105A" w:rsidRPr="0035725B" w:rsidRDefault="0009105A" w:rsidP="0009105A">
      <w:pPr>
        <w:pStyle w:val="a5"/>
        <w:ind w:left="360"/>
        <w:rPr>
          <w:rFonts w:ascii="Vijaya" w:eastAsia="TimesNewRomanPSMT" w:hAnsi="Vijaya" w:cs="Vijaya"/>
          <w:color w:val="215868" w:themeColor="accent5" w:themeShade="80"/>
          <w:sz w:val="44"/>
          <w:szCs w:val="44"/>
        </w:rPr>
      </w:pPr>
    </w:p>
    <w:p w:rsidR="0009105A" w:rsidRPr="0035725B" w:rsidRDefault="0009105A" w:rsidP="0009105A">
      <w:pPr>
        <w:pStyle w:val="a5"/>
        <w:numPr>
          <w:ilvl w:val="0"/>
          <w:numId w:val="12"/>
        </w:numPr>
        <w:autoSpaceDE w:val="0"/>
        <w:autoSpaceDN w:val="0"/>
        <w:adjustRightInd w:val="0"/>
        <w:spacing w:after="0" w:line="240" w:lineRule="auto"/>
        <w:rPr>
          <w:rFonts w:ascii="Vijaya" w:hAnsi="Vijaya" w:cs="Vijaya"/>
          <w:sz w:val="44"/>
          <w:szCs w:val="44"/>
        </w:rPr>
      </w:pPr>
      <w:r>
        <w:rPr>
          <w:rFonts w:ascii="Vijaya" w:hAnsi="Vijaya" w:cs="Vijaya"/>
          <w:sz w:val="44"/>
          <w:szCs w:val="44"/>
        </w:rPr>
        <w:t xml:space="preserve">  </w:t>
      </w:r>
      <w:r w:rsidRPr="0035725B">
        <w:rPr>
          <w:rFonts w:ascii="Vijaya" w:hAnsi="Vijaya" w:cs="Vijaya"/>
          <w:sz w:val="44"/>
          <w:szCs w:val="44"/>
        </w:rPr>
        <w:t>Space Environment Center</w:t>
      </w:r>
    </w:p>
    <w:p w:rsidR="0009105A" w:rsidRPr="0035725B" w:rsidRDefault="0009105A" w:rsidP="0009105A">
      <w:pPr>
        <w:autoSpaceDE w:val="0"/>
        <w:autoSpaceDN w:val="0"/>
        <w:adjustRightInd w:val="0"/>
        <w:spacing w:after="0" w:line="240" w:lineRule="auto"/>
        <w:rPr>
          <w:rFonts w:ascii="Vijaya" w:hAnsi="Vijaya" w:cs="Vijaya"/>
          <w:sz w:val="44"/>
          <w:szCs w:val="44"/>
        </w:rPr>
      </w:pPr>
      <w:r>
        <w:rPr>
          <w:rFonts w:ascii="Vijaya" w:hAnsi="Vijaya" w:cs="Vijaya"/>
          <w:sz w:val="44"/>
          <w:szCs w:val="44"/>
        </w:rPr>
        <w:t xml:space="preserve">     </w:t>
      </w:r>
      <w:r w:rsidRPr="0035725B">
        <w:rPr>
          <w:rFonts w:ascii="Vijaya" w:hAnsi="Vijaya" w:cs="Vijaya"/>
          <w:sz w:val="44"/>
          <w:szCs w:val="44"/>
        </w:rPr>
        <w:t>325 Broadway, Boulder, CO 80303-3326</w:t>
      </w:r>
    </w:p>
    <w:p w:rsidR="0009105A" w:rsidRPr="0035725B" w:rsidRDefault="0009105A" w:rsidP="0009105A">
      <w:pPr>
        <w:rPr>
          <w:rFonts w:ascii="Vijaya" w:hAnsi="Vijaya" w:cs="Vijaya"/>
          <w:sz w:val="44"/>
          <w:szCs w:val="44"/>
        </w:rPr>
      </w:pPr>
      <w:r>
        <w:rPr>
          <w:rFonts w:ascii="Vijaya" w:hAnsi="Vijaya" w:cs="Vijaya"/>
          <w:sz w:val="44"/>
          <w:szCs w:val="44"/>
        </w:rPr>
        <w:t xml:space="preserve">     </w:t>
      </w:r>
      <w:r w:rsidRPr="0035725B">
        <w:rPr>
          <w:rFonts w:ascii="Vijaya" w:hAnsi="Vijaya" w:cs="Vijaya"/>
          <w:sz w:val="44"/>
          <w:szCs w:val="44"/>
        </w:rPr>
        <w:t>(303) 497-5127.</w:t>
      </w:r>
    </w:p>
    <w:p w:rsidR="0009105A" w:rsidRDefault="0009105A" w:rsidP="0009105A">
      <w:pPr>
        <w:autoSpaceDE w:val="0"/>
        <w:autoSpaceDN w:val="0"/>
        <w:adjustRightInd w:val="0"/>
        <w:spacing w:after="0" w:line="240" w:lineRule="auto"/>
        <w:ind w:left="68"/>
        <w:rPr>
          <w:rFonts w:ascii="Vijaya" w:hAnsi="Vijaya" w:cs="Vijaya"/>
          <w:sz w:val="44"/>
          <w:szCs w:val="44"/>
        </w:rPr>
      </w:pPr>
    </w:p>
    <w:p w:rsidR="0009105A" w:rsidRPr="003B6C1C" w:rsidRDefault="0009105A" w:rsidP="003B6C1C">
      <w:pPr>
        <w:pStyle w:val="a5"/>
        <w:numPr>
          <w:ilvl w:val="0"/>
          <w:numId w:val="15"/>
        </w:numPr>
        <w:autoSpaceDE w:val="0"/>
        <w:autoSpaceDN w:val="0"/>
        <w:adjustRightInd w:val="0"/>
        <w:spacing w:after="0" w:line="240" w:lineRule="auto"/>
        <w:rPr>
          <w:rFonts w:ascii="Vijaya" w:hAnsi="Vijaya" w:cs="Vijaya"/>
          <w:sz w:val="44"/>
          <w:szCs w:val="44"/>
        </w:rPr>
      </w:pPr>
      <w:r>
        <w:rPr>
          <w:rFonts w:ascii="Vijaya" w:hAnsi="Vijaya" w:cs="Vijaya"/>
          <w:sz w:val="44"/>
          <w:szCs w:val="44"/>
        </w:rPr>
        <w:t xml:space="preserve">  </w:t>
      </w:r>
      <w:r w:rsidRPr="0035725B">
        <w:rPr>
          <w:rFonts w:ascii="Vijaya" w:hAnsi="Vijaya" w:cs="Vijaya"/>
          <w:sz w:val="44"/>
          <w:szCs w:val="44"/>
        </w:rPr>
        <w:t>Planet Earth Adventures</w:t>
      </w:r>
      <w:r w:rsidR="003B6C1C">
        <w:rPr>
          <w:rFonts w:ascii="Vijaya" w:hAnsi="Vijaya" w:cs="Vijaya"/>
          <w:sz w:val="44"/>
          <w:szCs w:val="44"/>
        </w:rPr>
        <w:t xml:space="preserve"> ,</w:t>
      </w:r>
      <w:r w:rsidR="003B6C1C" w:rsidRPr="003B6C1C">
        <w:rPr>
          <w:rFonts w:ascii="TTE1123258t00" w:hAnsi="TTE1123258t00" w:cs="TTE1123258t00"/>
          <w:sz w:val="28"/>
          <w:szCs w:val="28"/>
        </w:rPr>
        <w:t xml:space="preserve"> </w:t>
      </w:r>
      <w:r w:rsidR="003B6C1C">
        <w:rPr>
          <w:rFonts w:ascii="TTE1123258t00" w:hAnsi="TTE1123258t00" w:cs="TTE1123258t00"/>
          <w:sz w:val="28"/>
          <w:szCs w:val="28"/>
        </w:rPr>
        <w:t>What is the Aurora Borealis or Northern Lights ? .</w:t>
      </w:r>
      <w:r w:rsidRPr="003B6C1C">
        <w:rPr>
          <w:rFonts w:ascii="Vijaya" w:hAnsi="Vijaya" w:cs="Vijaya"/>
          <w:color w:val="000000"/>
          <w:sz w:val="44"/>
          <w:szCs w:val="44"/>
        </w:rPr>
        <w:t xml:space="preserve">888.513-5992 ,  </w:t>
      </w:r>
      <w:hyperlink r:id="rId29" w:history="1">
        <w:r w:rsidRPr="003B6C1C">
          <w:rPr>
            <w:rStyle w:val="Hyperlink"/>
            <w:rFonts w:ascii="Vijaya" w:hAnsi="Vijaya" w:cs="Vijaya"/>
            <w:color w:val="215868" w:themeColor="accent5" w:themeShade="80"/>
            <w:sz w:val="44"/>
            <w:szCs w:val="44"/>
          </w:rPr>
          <w:t>www.discoverak.com</w:t>
        </w:r>
      </w:hyperlink>
      <w:r w:rsidRPr="003B6C1C">
        <w:rPr>
          <w:rFonts w:ascii="Vijaya" w:hAnsi="Vijaya" w:cs="Vijaya"/>
          <w:color w:val="215868" w:themeColor="accent5" w:themeShade="80"/>
          <w:sz w:val="44"/>
          <w:szCs w:val="44"/>
          <w:u w:val="single"/>
        </w:rPr>
        <w:t>.</w:t>
      </w:r>
    </w:p>
    <w:p w:rsidR="0009105A" w:rsidRPr="008766AC" w:rsidRDefault="0009105A" w:rsidP="0009105A">
      <w:pPr>
        <w:pStyle w:val="a5"/>
        <w:ind w:left="428"/>
        <w:rPr>
          <w:rStyle w:val="heading5t"/>
          <w:rFonts w:ascii="Vijaya" w:eastAsia="TimesNewRomanPSMT" w:hAnsi="Vijaya" w:cs="Vijaya"/>
          <w:sz w:val="44"/>
          <w:szCs w:val="44"/>
        </w:rPr>
      </w:pPr>
    </w:p>
    <w:p w:rsidR="0009105A" w:rsidRPr="008766AC" w:rsidRDefault="0009105A" w:rsidP="0009105A">
      <w:pPr>
        <w:pStyle w:val="a5"/>
        <w:numPr>
          <w:ilvl w:val="0"/>
          <w:numId w:val="14"/>
        </w:numPr>
        <w:rPr>
          <w:rStyle w:val="heading5t"/>
          <w:rFonts w:ascii="Vijaya" w:eastAsia="TimesNewRomanPSMT" w:hAnsi="Vijaya" w:cs="Vijaya"/>
          <w:sz w:val="44"/>
          <w:szCs w:val="44"/>
        </w:rPr>
      </w:pPr>
      <w:r>
        <w:rPr>
          <w:rStyle w:val="heading5t"/>
          <w:rFonts w:ascii="Vijaya" w:hAnsi="Vijaya" w:cs="Vijaya"/>
          <w:sz w:val="40"/>
          <w:szCs w:val="40"/>
        </w:rPr>
        <w:t xml:space="preserve">  </w:t>
      </w:r>
      <w:r w:rsidRPr="008766AC">
        <w:rPr>
          <w:rStyle w:val="heading5t"/>
          <w:rFonts w:ascii="Vijaya" w:hAnsi="Vijaya" w:cs="Vijaya"/>
          <w:sz w:val="40"/>
          <w:szCs w:val="40"/>
        </w:rPr>
        <w:t>The Aurora Australis - Southern Lights</w:t>
      </w:r>
      <w:r>
        <w:rPr>
          <w:rStyle w:val="heading5t"/>
          <w:rFonts w:ascii="Vijaya" w:hAnsi="Vijaya" w:cs="Vijaya"/>
          <w:sz w:val="40"/>
          <w:szCs w:val="40"/>
        </w:rPr>
        <w:t>,</w:t>
      </w:r>
    </w:p>
    <w:p w:rsidR="0009105A" w:rsidRPr="0035725B" w:rsidRDefault="0009105A" w:rsidP="0009105A">
      <w:pPr>
        <w:pStyle w:val="a5"/>
        <w:ind w:left="428"/>
        <w:rPr>
          <w:rFonts w:ascii="Vijaya" w:eastAsia="TimesNewRomanPSMT" w:hAnsi="Vijaya" w:cs="Vijaya"/>
          <w:sz w:val="44"/>
          <w:szCs w:val="44"/>
        </w:rPr>
      </w:pPr>
      <w:r>
        <w:rPr>
          <w:rFonts w:ascii="Vijaya" w:hAnsi="Vijaya" w:cs="Vijaya"/>
          <w:sz w:val="40"/>
          <w:szCs w:val="40"/>
        </w:rPr>
        <w:t xml:space="preserve"> </w:t>
      </w:r>
      <w:r w:rsidRPr="0035725B">
        <w:rPr>
          <w:rFonts w:ascii="Vijaya" w:hAnsi="Vijaya" w:cs="Vijaya"/>
          <w:sz w:val="40"/>
          <w:szCs w:val="40"/>
        </w:rPr>
        <w:t xml:space="preserve">© 1998-20142014 Polar Connections, LLC. All rights </w:t>
      </w:r>
      <w:r>
        <w:rPr>
          <w:rFonts w:ascii="Vijaya" w:hAnsi="Vijaya" w:cs="Vijaya"/>
          <w:sz w:val="40"/>
          <w:szCs w:val="40"/>
        </w:rPr>
        <w:t xml:space="preserve">  </w:t>
      </w:r>
      <w:r w:rsidRPr="0035725B">
        <w:rPr>
          <w:rFonts w:ascii="Vijaya" w:hAnsi="Vijaya" w:cs="Vijaya"/>
          <w:sz w:val="40"/>
          <w:szCs w:val="40"/>
        </w:rPr>
        <w:t xml:space="preserve">reserved. The Antarctic Connection is a registered </w:t>
      </w:r>
      <w:r>
        <w:rPr>
          <w:rFonts w:ascii="Vijaya" w:hAnsi="Vijaya" w:cs="Vijaya"/>
          <w:sz w:val="40"/>
          <w:szCs w:val="40"/>
        </w:rPr>
        <w:t xml:space="preserve"> </w:t>
      </w:r>
      <w:r w:rsidRPr="0035725B">
        <w:rPr>
          <w:rFonts w:ascii="Vijaya" w:hAnsi="Vijaya" w:cs="Vijaya"/>
          <w:sz w:val="40"/>
          <w:szCs w:val="40"/>
        </w:rPr>
        <w:t>trademark of Polar Connections, LLC</w:t>
      </w:r>
      <w:r>
        <w:rPr>
          <w:rFonts w:ascii="Vijaya" w:hAnsi="Vijaya" w:cs="Vijaya"/>
          <w:sz w:val="40"/>
          <w:szCs w:val="40"/>
        </w:rPr>
        <w:t>.</w:t>
      </w:r>
    </w:p>
    <w:p w:rsidR="00880B1B" w:rsidRDefault="00880B1B">
      <w:pPr>
        <w:rPr>
          <w:rFonts w:ascii="Book Antiqua" w:eastAsia="TimesNewRomanPSMT" w:hAnsi="Book Antiqua" w:cs="TimesNewRomanPSMT"/>
          <w:sz w:val="32"/>
          <w:szCs w:val="32"/>
        </w:rPr>
      </w:pPr>
    </w:p>
    <w:p w:rsidR="0009105A" w:rsidRDefault="0009105A">
      <w:pPr>
        <w:rPr>
          <w:rFonts w:ascii="Book Antiqua" w:eastAsia="TimesNewRomanPSMT" w:hAnsi="Book Antiqua" w:cs="TimesNewRomanPSMT"/>
          <w:sz w:val="32"/>
          <w:szCs w:val="32"/>
        </w:rPr>
      </w:pPr>
    </w:p>
    <w:p w:rsidR="0009105A" w:rsidRDefault="0009105A">
      <w:pPr>
        <w:rPr>
          <w:rFonts w:ascii="Book Antiqua" w:eastAsia="TimesNewRomanPSMT" w:hAnsi="Book Antiqua" w:cs="TimesNewRomanPSMT"/>
          <w:sz w:val="32"/>
          <w:szCs w:val="32"/>
        </w:rPr>
      </w:pPr>
    </w:p>
    <w:p w:rsidR="0009105A" w:rsidRDefault="0009105A">
      <w:pPr>
        <w:rPr>
          <w:rFonts w:ascii="Book Antiqua" w:eastAsia="TimesNewRomanPSMT" w:hAnsi="Book Antiqua" w:cs="TimesNewRomanPSMT"/>
          <w:sz w:val="32"/>
          <w:szCs w:val="32"/>
        </w:rPr>
      </w:pPr>
    </w:p>
    <w:p w:rsidR="0009105A" w:rsidRDefault="0009105A">
      <w:pPr>
        <w:rPr>
          <w:rFonts w:ascii="Book Antiqua" w:eastAsia="TimesNewRomanPSMT" w:hAnsi="Book Antiqua" w:cs="TimesNewRomanPSMT"/>
          <w:sz w:val="32"/>
          <w:szCs w:val="32"/>
        </w:rPr>
      </w:pPr>
    </w:p>
    <w:p w:rsidR="00C92F92" w:rsidRDefault="00C92F92">
      <w:pPr>
        <w:rPr>
          <w:rFonts w:ascii="Book Antiqua" w:eastAsia="TimesNewRomanPSMT" w:hAnsi="Book Antiqua" w:cs="TimesNewRomanPSMT"/>
          <w:sz w:val="32"/>
          <w:szCs w:val="32"/>
        </w:rPr>
      </w:pPr>
    </w:p>
    <w:p w:rsidR="00880B1B" w:rsidRDefault="00CB1F4B" w:rsidP="008A0CCA">
      <w:pPr>
        <w:pStyle w:val="a4"/>
        <w:rPr>
          <w:rFonts w:eastAsia="TimesNewRomanPSMT"/>
        </w:rPr>
      </w:pPr>
      <w:r w:rsidRPr="00CB1F4B">
        <w:rPr>
          <w:rFonts w:eastAsia="TimesNewRomanPSMT"/>
        </w:rPr>
        <w:lastRenderedPageBreak/>
        <w:pict>
          <v:shape id="_x0000_i1034" type="#_x0000_t136" style="width:152.8pt;height:23.5pt" fillcolor="#369" stroked="f">
            <v:shadow on="t" color="#b2b2b2" opacity="52429f" offset="3pt"/>
            <v:textpath style="font-family:&quot;Times New Roman&quot;;v-text-kern:t" trim="t" fitpath="t" string="contents :"/>
          </v:shape>
        </w:pict>
      </w:r>
    </w:p>
    <w:tbl>
      <w:tblPr>
        <w:tblStyle w:val="2-10"/>
        <w:tblW w:w="7806" w:type="dxa"/>
        <w:tblLook w:val="04A0"/>
      </w:tblPr>
      <w:tblGrid>
        <w:gridCol w:w="2062"/>
        <w:gridCol w:w="2441"/>
        <w:gridCol w:w="3303"/>
      </w:tblGrid>
      <w:tr w:rsidR="009661FC" w:rsidTr="009661FC">
        <w:trPr>
          <w:cnfStyle w:val="100000000000"/>
          <w:trHeight w:val="350"/>
        </w:trPr>
        <w:tc>
          <w:tcPr>
            <w:cnfStyle w:val="001000000100"/>
            <w:tcW w:w="2062" w:type="dxa"/>
          </w:tcPr>
          <w:p w:rsidR="009661FC" w:rsidRDefault="009661FC">
            <w:pPr>
              <w:rPr>
                <w:rFonts w:ascii="Book Antiqua" w:eastAsia="TimesNewRomanPSMT" w:hAnsi="Book Antiqua" w:cs="TimesNewRomanPSMT"/>
                <w:sz w:val="32"/>
                <w:szCs w:val="32"/>
              </w:rPr>
            </w:pPr>
            <w:r>
              <w:rPr>
                <w:rFonts w:ascii="Book Antiqua" w:eastAsia="TimesNewRomanPSMT" w:hAnsi="Book Antiqua" w:cs="TimesNewRomanPSMT"/>
                <w:sz w:val="32"/>
                <w:szCs w:val="32"/>
              </w:rPr>
              <w:t>Page</w:t>
            </w:r>
          </w:p>
        </w:tc>
        <w:tc>
          <w:tcPr>
            <w:tcW w:w="2441" w:type="dxa"/>
          </w:tcPr>
          <w:p w:rsidR="009661FC" w:rsidRDefault="009661FC">
            <w:pPr>
              <w:cnfStyle w:val="100000000000"/>
              <w:rPr>
                <w:rFonts w:ascii="Book Antiqua" w:eastAsia="TimesNewRomanPSMT" w:hAnsi="Book Antiqua" w:cs="TimesNewRomanPSMT"/>
                <w:sz w:val="32"/>
                <w:szCs w:val="32"/>
              </w:rPr>
            </w:pPr>
          </w:p>
          <w:p w:rsidR="009661FC" w:rsidRDefault="009661FC">
            <w:pPr>
              <w:cnfStyle w:val="100000000000"/>
              <w:rPr>
                <w:rFonts w:ascii="Book Antiqua" w:eastAsia="TimesNewRomanPSMT" w:hAnsi="Book Antiqua" w:cs="TimesNewRomanPSMT"/>
                <w:sz w:val="32"/>
                <w:szCs w:val="32"/>
              </w:rPr>
            </w:pPr>
          </w:p>
        </w:tc>
        <w:tc>
          <w:tcPr>
            <w:tcW w:w="3303" w:type="dxa"/>
          </w:tcPr>
          <w:p w:rsidR="009661FC" w:rsidRDefault="009661FC" w:rsidP="00A47F25">
            <w:pPr>
              <w:jc w:val="center"/>
              <w:cnfStyle w:val="100000000000"/>
              <w:rPr>
                <w:rFonts w:ascii="Book Antiqua" w:eastAsia="TimesNewRomanPSMT" w:hAnsi="Book Antiqua" w:cs="TimesNewRomanPSMT"/>
                <w:sz w:val="32"/>
                <w:szCs w:val="32"/>
              </w:rPr>
            </w:pPr>
            <w:r>
              <w:rPr>
                <w:rFonts w:ascii="Book Antiqua" w:eastAsia="TimesNewRomanPSMT" w:hAnsi="Book Antiqua" w:cs="TimesNewRomanPSMT"/>
                <w:sz w:val="32"/>
                <w:szCs w:val="32"/>
              </w:rPr>
              <w:t>Subject</w:t>
            </w:r>
          </w:p>
        </w:tc>
      </w:tr>
      <w:tr w:rsidR="009661FC" w:rsidTr="009661FC">
        <w:trPr>
          <w:cnfStyle w:val="000000100000"/>
          <w:trHeight w:val="647"/>
        </w:trPr>
        <w:tc>
          <w:tcPr>
            <w:cnfStyle w:val="001000000000"/>
            <w:tcW w:w="2062" w:type="dxa"/>
          </w:tcPr>
          <w:p w:rsidR="009661FC" w:rsidRDefault="009661FC" w:rsidP="00910B9A">
            <w:pPr>
              <w:rPr>
                <w:rFonts w:ascii="Book Antiqua" w:eastAsia="TimesNewRomanPSMT" w:hAnsi="Book Antiqua" w:cs="TimesNewRomanPSMT"/>
                <w:b w:val="0"/>
                <w:bCs w:val="0"/>
                <w:sz w:val="32"/>
                <w:szCs w:val="32"/>
              </w:rPr>
            </w:pPr>
          </w:p>
          <w:p w:rsidR="009661FC" w:rsidRPr="005960D0" w:rsidRDefault="009661FC" w:rsidP="005960D0">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1</w:t>
            </w:r>
          </w:p>
        </w:tc>
        <w:tc>
          <w:tcPr>
            <w:tcW w:w="2441" w:type="dxa"/>
          </w:tcPr>
          <w:p w:rsidR="009661FC" w:rsidRDefault="009661FC" w:rsidP="00910B9A">
            <w:pPr>
              <w:cnfStyle w:val="000000100000"/>
              <w:rPr>
                <w:rFonts w:ascii="Book Antiqua" w:eastAsia="TimesNewRomanPSMT" w:hAnsi="Book Antiqua" w:cs="TimesNewRomanPSMT"/>
                <w:sz w:val="32"/>
                <w:szCs w:val="32"/>
              </w:rPr>
            </w:pPr>
          </w:p>
          <w:p w:rsidR="009661FC" w:rsidRDefault="009661FC" w:rsidP="00910B9A">
            <w:pP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The front page</w:t>
            </w:r>
          </w:p>
          <w:p w:rsidR="009661FC" w:rsidRDefault="009661FC" w:rsidP="00910B9A">
            <w:pPr>
              <w:cnfStyle w:val="000000100000"/>
              <w:rPr>
                <w:rFonts w:ascii="Book Antiqua" w:eastAsia="TimesNewRomanPSMT" w:hAnsi="Book Antiqua" w:cs="TimesNewRomanPSMT"/>
                <w:sz w:val="32"/>
                <w:szCs w:val="32"/>
              </w:rPr>
            </w:pPr>
          </w:p>
        </w:tc>
        <w:tc>
          <w:tcPr>
            <w:tcW w:w="3303" w:type="dxa"/>
          </w:tcPr>
          <w:p w:rsidR="009661FC" w:rsidRDefault="009661FC" w:rsidP="005960D0">
            <w:pPr>
              <w:cnfStyle w:val="000000100000"/>
              <w:rPr>
                <w:rFonts w:ascii="Book Antiqua" w:eastAsia="TimesNewRomanPSMT" w:hAnsi="Book Antiqua" w:cs="TimesNewRomanPSMT"/>
                <w:sz w:val="32"/>
                <w:szCs w:val="32"/>
              </w:rPr>
            </w:pPr>
          </w:p>
          <w:p w:rsidR="009661FC" w:rsidRPr="005960D0" w:rsidRDefault="009661FC" w:rsidP="005960D0">
            <w:pPr>
              <w:jc w:val="cente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_</w:t>
            </w:r>
          </w:p>
        </w:tc>
      </w:tr>
      <w:tr w:rsidR="009661FC" w:rsidTr="009661FC">
        <w:trPr>
          <w:trHeight w:val="463"/>
        </w:trPr>
        <w:tc>
          <w:tcPr>
            <w:cnfStyle w:val="001000000000"/>
            <w:tcW w:w="2062" w:type="dxa"/>
          </w:tcPr>
          <w:p w:rsidR="009661FC" w:rsidRDefault="009661FC">
            <w:pPr>
              <w:rPr>
                <w:rFonts w:ascii="Book Antiqua" w:eastAsia="TimesNewRomanPSMT" w:hAnsi="Book Antiqua" w:cs="TimesNewRomanPSMT"/>
                <w:b w:val="0"/>
                <w:bCs w:val="0"/>
                <w:sz w:val="32"/>
                <w:szCs w:val="32"/>
              </w:rPr>
            </w:pPr>
          </w:p>
          <w:p w:rsidR="009661FC" w:rsidRPr="005960D0" w:rsidRDefault="009661FC" w:rsidP="005960D0">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3</w:t>
            </w:r>
          </w:p>
        </w:tc>
        <w:tc>
          <w:tcPr>
            <w:tcW w:w="2441" w:type="dxa"/>
          </w:tcPr>
          <w:p w:rsidR="009661FC" w:rsidRDefault="009661FC">
            <w:pPr>
              <w:cnfStyle w:val="000000000000"/>
              <w:rPr>
                <w:rFonts w:ascii="Book Antiqua" w:eastAsia="TimesNewRomanPSMT" w:hAnsi="Book Antiqua" w:cs="TimesNewRomanPSMT"/>
                <w:sz w:val="32"/>
                <w:szCs w:val="32"/>
              </w:rPr>
            </w:pPr>
          </w:p>
          <w:p w:rsidR="009661FC" w:rsidRDefault="009661FC">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Preface</w:t>
            </w:r>
          </w:p>
          <w:p w:rsidR="009661FC" w:rsidRDefault="009661FC">
            <w:pPr>
              <w:cnfStyle w:val="000000000000"/>
              <w:rPr>
                <w:rFonts w:ascii="Book Antiqua" w:eastAsia="TimesNewRomanPSMT" w:hAnsi="Book Antiqua" w:cs="TimesNewRomanPSMT"/>
                <w:sz w:val="32"/>
                <w:szCs w:val="32"/>
              </w:rPr>
            </w:pPr>
          </w:p>
        </w:tc>
        <w:tc>
          <w:tcPr>
            <w:tcW w:w="3303" w:type="dxa"/>
          </w:tcPr>
          <w:p w:rsidR="009661FC" w:rsidRDefault="009661FC">
            <w:pPr>
              <w:cnfStyle w:val="000000000000"/>
              <w:rPr>
                <w:rFonts w:ascii="Book Antiqua" w:eastAsia="TimesNewRomanPSMT" w:hAnsi="Book Antiqua" w:cs="TimesNewRomanPSMT"/>
                <w:sz w:val="32"/>
                <w:szCs w:val="32"/>
              </w:rPr>
            </w:pPr>
          </w:p>
          <w:p w:rsidR="009661FC" w:rsidRPr="005960D0" w:rsidRDefault="009661FC" w:rsidP="005960D0">
            <w:pPr>
              <w:jc w:val="cente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_</w:t>
            </w:r>
          </w:p>
        </w:tc>
      </w:tr>
      <w:tr w:rsidR="009661FC" w:rsidTr="009661FC">
        <w:trPr>
          <w:cnfStyle w:val="000000100000"/>
          <w:trHeight w:val="561"/>
        </w:trPr>
        <w:tc>
          <w:tcPr>
            <w:cnfStyle w:val="001000000000"/>
            <w:tcW w:w="2062" w:type="dxa"/>
          </w:tcPr>
          <w:p w:rsidR="009661FC" w:rsidRDefault="009661FC" w:rsidP="000514BD">
            <w:pPr>
              <w:rPr>
                <w:rFonts w:ascii="Book Antiqua" w:eastAsia="TimesNewRomanPSMT" w:hAnsi="Book Antiqua" w:cs="TimesNewRomanPSMT"/>
                <w:b w:val="0"/>
                <w:bCs w:val="0"/>
                <w:sz w:val="32"/>
                <w:szCs w:val="32"/>
              </w:rPr>
            </w:pPr>
          </w:p>
          <w:p w:rsidR="009661FC" w:rsidRDefault="009661FC" w:rsidP="005960D0">
            <w:pPr>
              <w:rPr>
                <w:rFonts w:ascii="Book Antiqua" w:eastAsia="TimesNewRomanPSMT" w:hAnsi="Book Antiqua" w:cs="TimesNewRomanPSMT"/>
                <w:b w:val="0"/>
                <w:bCs w:val="0"/>
                <w:sz w:val="32"/>
                <w:szCs w:val="32"/>
              </w:rPr>
            </w:pPr>
          </w:p>
          <w:p w:rsidR="009661FC" w:rsidRPr="005960D0" w:rsidRDefault="009661FC" w:rsidP="005960D0">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4</w:t>
            </w:r>
          </w:p>
        </w:tc>
        <w:tc>
          <w:tcPr>
            <w:tcW w:w="2441" w:type="dxa"/>
          </w:tcPr>
          <w:p w:rsidR="009661FC" w:rsidRDefault="009661FC" w:rsidP="000514BD">
            <w:pPr>
              <w:cnfStyle w:val="000000100000"/>
              <w:rPr>
                <w:rFonts w:ascii="Book Antiqua" w:eastAsia="TimesNewRomanPSMT" w:hAnsi="Book Antiqua" w:cs="TimesNewRomanPSMT"/>
                <w:sz w:val="32"/>
                <w:szCs w:val="32"/>
              </w:rPr>
            </w:pPr>
          </w:p>
          <w:p w:rsidR="009661FC" w:rsidRDefault="009661FC" w:rsidP="000514BD">
            <w:pP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Introduction</w:t>
            </w:r>
          </w:p>
          <w:p w:rsidR="009661FC" w:rsidRDefault="009661FC">
            <w:pPr>
              <w:cnfStyle w:val="000000100000"/>
              <w:rPr>
                <w:rFonts w:ascii="Book Antiqua" w:eastAsia="TimesNewRomanPSMT" w:hAnsi="Book Antiqua" w:cs="TimesNewRomanPSMT"/>
                <w:sz w:val="32"/>
                <w:szCs w:val="32"/>
              </w:rPr>
            </w:pPr>
          </w:p>
        </w:tc>
        <w:tc>
          <w:tcPr>
            <w:tcW w:w="3303" w:type="dxa"/>
          </w:tcPr>
          <w:p w:rsidR="009661FC" w:rsidRDefault="009661FC">
            <w:pPr>
              <w:cnfStyle w:val="000000100000"/>
              <w:rPr>
                <w:rFonts w:ascii="Book Antiqua" w:eastAsia="TimesNewRomanPSMT" w:hAnsi="Book Antiqua" w:cs="TimesNewRomanPSMT"/>
                <w:sz w:val="32"/>
                <w:szCs w:val="32"/>
              </w:rPr>
            </w:pPr>
          </w:p>
          <w:p w:rsidR="009661FC" w:rsidRPr="005960D0" w:rsidRDefault="009661FC" w:rsidP="005960D0">
            <w:pPr>
              <w:jc w:val="cente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_</w:t>
            </w:r>
          </w:p>
        </w:tc>
      </w:tr>
      <w:tr w:rsidR="009661FC" w:rsidTr="009661FC">
        <w:trPr>
          <w:trHeight w:val="551"/>
        </w:trPr>
        <w:tc>
          <w:tcPr>
            <w:cnfStyle w:val="001000000000"/>
            <w:tcW w:w="2062" w:type="dxa"/>
          </w:tcPr>
          <w:p w:rsidR="009661FC" w:rsidRDefault="009661FC">
            <w:pPr>
              <w:rPr>
                <w:rFonts w:ascii="Book Antiqua" w:eastAsia="TimesNewRomanPSMT" w:hAnsi="Book Antiqua" w:cs="TimesNewRomanPSMT"/>
                <w:b w:val="0"/>
                <w:bCs w:val="0"/>
                <w:sz w:val="32"/>
                <w:szCs w:val="32"/>
              </w:rPr>
            </w:pPr>
          </w:p>
          <w:p w:rsidR="009661FC" w:rsidRPr="005960D0" w:rsidRDefault="009661FC" w:rsidP="005960D0">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5</w:t>
            </w:r>
          </w:p>
        </w:tc>
        <w:tc>
          <w:tcPr>
            <w:tcW w:w="2441" w:type="dxa"/>
          </w:tcPr>
          <w:p w:rsidR="009661FC" w:rsidRDefault="009661FC">
            <w:pPr>
              <w:cnfStyle w:val="000000000000"/>
              <w:rPr>
                <w:rFonts w:ascii="Book Antiqua" w:eastAsia="TimesNewRomanPSMT" w:hAnsi="Book Antiqua" w:cs="TimesNewRomanPSMT"/>
                <w:sz w:val="32"/>
                <w:szCs w:val="32"/>
              </w:rPr>
            </w:pPr>
          </w:p>
          <w:p w:rsidR="009661FC" w:rsidRDefault="009661FC">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Chapter 1:</w:t>
            </w:r>
          </w:p>
          <w:p w:rsidR="009661FC" w:rsidRDefault="009661FC">
            <w:pPr>
              <w:cnfStyle w:val="000000000000"/>
              <w:rPr>
                <w:rFonts w:ascii="Book Antiqua" w:eastAsia="TimesNewRomanPSMT" w:hAnsi="Book Antiqua" w:cs="TimesNewRomanPSMT"/>
                <w:sz w:val="32"/>
                <w:szCs w:val="32"/>
              </w:rPr>
            </w:pPr>
          </w:p>
        </w:tc>
        <w:tc>
          <w:tcPr>
            <w:tcW w:w="3303" w:type="dxa"/>
          </w:tcPr>
          <w:p w:rsidR="009661FC" w:rsidRDefault="009661FC">
            <w:pPr>
              <w:cnfStyle w:val="000000000000"/>
              <w:rPr>
                <w:rFonts w:ascii="Book Antiqua" w:eastAsia="TimesNewRomanPSMT" w:hAnsi="Book Antiqua" w:cs="TimesNewRomanPSMT"/>
                <w:sz w:val="32"/>
                <w:szCs w:val="32"/>
              </w:rPr>
            </w:pPr>
          </w:p>
          <w:p w:rsidR="009661FC" w:rsidRPr="00A47F25" w:rsidRDefault="009661FC" w:rsidP="00A47F25">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What is the aurora?</w:t>
            </w:r>
          </w:p>
        </w:tc>
      </w:tr>
      <w:tr w:rsidR="009661FC" w:rsidRPr="00A47F25" w:rsidTr="009661FC">
        <w:trPr>
          <w:cnfStyle w:val="000000100000"/>
          <w:trHeight w:val="1098"/>
        </w:trPr>
        <w:tc>
          <w:tcPr>
            <w:cnfStyle w:val="001000000000"/>
            <w:tcW w:w="2062" w:type="dxa"/>
          </w:tcPr>
          <w:p w:rsidR="009661FC" w:rsidRDefault="009661FC">
            <w:pPr>
              <w:rPr>
                <w:rFonts w:ascii="Book Antiqua" w:eastAsia="TimesNewRomanPSMT" w:hAnsi="Book Antiqua" w:cs="TimesNewRomanPSMT"/>
                <w:b w:val="0"/>
                <w:bCs w:val="0"/>
                <w:sz w:val="32"/>
                <w:szCs w:val="32"/>
              </w:rPr>
            </w:pPr>
          </w:p>
          <w:p w:rsidR="009661FC" w:rsidRDefault="009661FC" w:rsidP="005960D0">
            <w:pPr>
              <w:jc w:val="center"/>
              <w:rPr>
                <w:rFonts w:ascii="Book Antiqua" w:eastAsia="TimesNewRomanPSMT" w:hAnsi="Book Antiqua" w:cs="TimesNewRomanPSMT"/>
                <w:b w:val="0"/>
                <w:bCs w:val="0"/>
                <w:sz w:val="32"/>
                <w:szCs w:val="32"/>
              </w:rPr>
            </w:pPr>
            <w:r>
              <w:rPr>
                <w:rFonts w:ascii="Book Antiqua" w:eastAsia="TimesNewRomanPSMT" w:hAnsi="Book Antiqua" w:cs="TimesNewRomanPSMT"/>
                <w:sz w:val="32"/>
                <w:szCs w:val="32"/>
              </w:rPr>
              <w:t>6</w:t>
            </w:r>
          </w:p>
          <w:p w:rsidR="009661FC" w:rsidRDefault="009661FC" w:rsidP="00684261">
            <w:pPr>
              <w:rPr>
                <w:rFonts w:ascii="Book Antiqua" w:eastAsia="TimesNewRomanPSMT" w:hAnsi="Book Antiqua" w:cs="TimesNewRomanPSMT"/>
                <w:b w:val="0"/>
                <w:bCs w:val="0"/>
                <w:sz w:val="32"/>
                <w:szCs w:val="32"/>
              </w:rPr>
            </w:pPr>
          </w:p>
          <w:p w:rsidR="009661FC" w:rsidRDefault="009661FC" w:rsidP="00684261">
            <w:pPr>
              <w:rPr>
                <w:rFonts w:ascii="Book Antiqua" w:eastAsia="TimesNewRomanPSMT" w:hAnsi="Book Antiqua" w:cs="TimesNewRomanPSMT"/>
                <w:b w:val="0"/>
                <w:bCs w:val="0"/>
                <w:sz w:val="32"/>
                <w:szCs w:val="32"/>
              </w:rPr>
            </w:pPr>
          </w:p>
          <w:p w:rsidR="009661FC" w:rsidRDefault="009661FC" w:rsidP="00684261">
            <w:pPr>
              <w:jc w:val="center"/>
              <w:rPr>
                <w:rFonts w:ascii="Book Antiqua" w:eastAsia="TimesNewRomanPSMT" w:hAnsi="Book Antiqua" w:cs="TimesNewRomanPSMT"/>
                <w:b w:val="0"/>
                <w:bCs w:val="0"/>
                <w:sz w:val="32"/>
                <w:szCs w:val="32"/>
              </w:rPr>
            </w:pPr>
            <w:r>
              <w:rPr>
                <w:rFonts w:ascii="Book Antiqua" w:eastAsia="TimesNewRomanPSMT" w:hAnsi="Book Antiqua" w:cs="TimesNewRomanPSMT"/>
                <w:sz w:val="32"/>
                <w:szCs w:val="32"/>
              </w:rPr>
              <w:t>6</w:t>
            </w:r>
          </w:p>
          <w:p w:rsidR="009661FC" w:rsidRDefault="009661FC" w:rsidP="00684261">
            <w:pPr>
              <w:rPr>
                <w:rFonts w:ascii="Book Antiqua" w:eastAsia="TimesNewRomanPSMT" w:hAnsi="Book Antiqua" w:cs="TimesNewRomanPSMT"/>
                <w:b w:val="0"/>
                <w:bCs w:val="0"/>
                <w:sz w:val="32"/>
                <w:szCs w:val="32"/>
              </w:rPr>
            </w:pPr>
          </w:p>
          <w:p w:rsidR="009661FC" w:rsidRDefault="009661FC" w:rsidP="00684261">
            <w:pPr>
              <w:rPr>
                <w:rFonts w:ascii="Book Antiqua" w:eastAsia="TimesNewRomanPSMT" w:hAnsi="Book Antiqua" w:cs="TimesNewRomanPSMT"/>
                <w:b w:val="0"/>
                <w:bCs w:val="0"/>
                <w:sz w:val="32"/>
                <w:szCs w:val="32"/>
              </w:rPr>
            </w:pPr>
          </w:p>
          <w:p w:rsidR="009661FC" w:rsidRPr="00684261" w:rsidRDefault="009661FC" w:rsidP="00684261">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7</w:t>
            </w:r>
          </w:p>
        </w:tc>
        <w:tc>
          <w:tcPr>
            <w:tcW w:w="2441" w:type="dxa"/>
          </w:tcPr>
          <w:p w:rsidR="009661FC" w:rsidRDefault="009661FC">
            <w:pPr>
              <w:cnfStyle w:val="000000100000"/>
              <w:rPr>
                <w:rFonts w:ascii="Book Antiqua" w:eastAsia="TimesNewRomanPSMT" w:hAnsi="Book Antiqua" w:cs="TimesNewRomanPSMT"/>
                <w:sz w:val="32"/>
                <w:szCs w:val="32"/>
              </w:rPr>
            </w:pPr>
          </w:p>
          <w:p w:rsidR="009661FC" w:rsidRPr="000514BD" w:rsidRDefault="009661FC" w:rsidP="000514BD">
            <w:pPr>
              <w:cnfStyle w:val="000000100000"/>
              <w:rPr>
                <w:rFonts w:ascii="Book Antiqua" w:eastAsia="TimesNewRomanPSMT" w:hAnsi="Book Antiqua" w:cs="TimesNewRomanPSMT"/>
                <w:sz w:val="32"/>
                <w:szCs w:val="32"/>
                <w:lang w:val="fr-FR"/>
              </w:rPr>
            </w:pPr>
            <w:r w:rsidRPr="000514BD">
              <w:rPr>
                <w:rFonts w:ascii="Book Antiqua" w:eastAsia="TimesNewRomanPSMT" w:hAnsi="Book Antiqua" w:cs="TimesNewRomanPSMT"/>
                <w:sz w:val="32"/>
                <w:szCs w:val="32"/>
                <w:lang w:val="fr-FR"/>
              </w:rPr>
              <w:t xml:space="preserve">Chapter </w:t>
            </w:r>
            <w:r>
              <w:rPr>
                <w:rFonts w:ascii="Book Antiqua" w:eastAsia="TimesNewRomanPSMT" w:hAnsi="Book Antiqua" w:cs="TimesNewRomanPSMT"/>
                <w:sz w:val="32"/>
                <w:szCs w:val="32"/>
                <w:lang w:val="fr-FR"/>
              </w:rPr>
              <w:t xml:space="preserve"> </w:t>
            </w:r>
            <w:r w:rsidRPr="000514BD">
              <w:rPr>
                <w:rFonts w:ascii="Book Antiqua" w:eastAsia="TimesNewRomanPSMT" w:hAnsi="Book Antiqua" w:cs="TimesNewRomanPSMT"/>
                <w:sz w:val="32"/>
                <w:szCs w:val="32"/>
                <w:lang w:val="fr-FR"/>
              </w:rPr>
              <w:t>2</w:t>
            </w:r>
            <w:r>
              <w:rPr>
                <w:rFonts w:ascii="Book Antiqua" w:eastAsia="TimesNewRomanPSMT" w:hAnsi="Book Antiqua" w:cs="TimesNewRomanPSMT"/>
                <w:sz w:val="32"/>
                <w:szCs w:val="32"/>
                <w:lang w:val="fr-FR"/>
              </w:rPr>
              <w:t> :</w:t>
            </w:r>
          </w:p>
          <w:p w:rsidR="009661FC" w:rsidRDefault="009661FC" w:rsidP="000514BD">
            <w:pPr>
              <w:cnfStyle w:val="000000100000"/>
              <w:rPr>
                <w:rFonts w:ascii="Book Antiqua" w:eastAsia="TimesNewRomanPSMT" w:hAnsi="Book Antiqua" w:cs="TimesNewRomanPSMT"/>
                <w:sz w:val="32"/>
                <w:szCs w:val="32"/>
                <w:lang w:val="fr-FR"/>
              </w:rPr>
            </w:pPr>
          </w:p>
          <w:p w:rsidR="009661FC" w:rsidRDefault="009661FC" w:rsidP="000514BD">
            <w:pPr>
              <w:cnfStyle w:val="000000100000"/>
              <w:rPr>
                <w:rFonts w:ascii="Book Antiqua" w:eastAsia="TimesNewRomanPSMT" w:hAnsi="Book Antiqua" w:cs="TimesNewRomanPSMT"/>
                <w:sz w:val="32"/>
                <w:szCs w:val="32"/>
                <w:lang w:val="fr-FR"/>
              </w:rPr>
            </w:pPr>
          </w:p>
          <w:p w:rsidR="009661FC" w:rsidRPr="000514BD" w:rsidRDefault="009661FC" w:rsidP="00684261">
            <w:pPr>
              <w:cnfStyle w:val="000000100000"/>
              <w:rPr>
                <w:rFonts w:ascii="Book Antiqua" w:eastAsia="TimesNewRomanPSMT" w:hAnsi="Book Antiqua" w:cs="TimesNewRomanPSMT"/>
                <w:sz w:val="32"/>
                <w:szCs w:val="32"/>
                <w:lang w:val="fr-FR"/>
              </w:rPr>
            </w:pPr>
            <w:r w:rsidRPr="000514BD">
              <w:rPr>
                <w:rFonts w:ascii="Book Antiqua" w:eastAsia="TimesNewRomanPSMT" w:hAnsi="Book Antiqua" w:cs="TimesNewRomanPSMT"/>
                <w:sz w:val="32"/>
                <w:szCs w:val="32"/>
                <w:lang w:val="fr-FR"/>
              </w:rPr>
              <w:t xml:space="preserve">Part </w:t>
            </w:r>
            <w:r>
              <w:rPr>
                <w:rFonts w:ascii="Book Antiqua" w:eastAsia="TimesNewRomanPSMT" w:hAnsi="Book Antiqua" w:cs="TimesNewRomanPSMT"/>
                <w:sz w:val="32"/>
                <w:szCs w:val="32"/>
                <w:lang w:val="fr-FR"/>
              </w:rPr>
              <w:t>1 :</w:t>
            </w:r>
          </w:p>
          <w:p w:rsidR="009661FC" w:rsidRPr="000514BD" w:rsidRDefault="009661FC" w:rsidP="000514BD">
            <w:pPr>
              <w:cnfStyle w:val="000000100000"/>
              <w:rPr>
                <w:rFonts w:ascii="Book Antiqua" w:eastAsia="TimesNewRomanPSMT" w:hAnsi="Book Antiqua" w:cs="TimesNewRomanPSMT"/>
                <w:sz w:val="32"/>
                <w:szCs w:val="32"/>
                <w:lang w:val="fr-FR"/>
              </w:rPr>
            </w:pPr>
          </w:p>
          <w:p w:rsidR="009661FC" w:rsidRDefault="009661FC" w:rsidP="000514BD">
            <w:pPr>
              <w:cnfStyle w:val="000000100000"/>
              <w:rPr>
                <w:rFonts w:ascii="Book Antiqua" w:eastAsia="TimesNewRomanPSMT" w:hAnsi="Book Antiqua" w:cs="TimesNewRomanPSMT"/>
                <w:sz w:val="32"/>
                <w:szCs w:val="32"/>
                <w:lang w:val="fr-FR"/>
              </w:rPr>
            </w:pPr>
          </w:p>
          <w:p w:rsidR="009661FC" w:rsidRPr="000514BD" w:rsidRDefault="009661FC" w:rsidP="000514BD">
            <w:pPr>
              <w:cnfStyle w:val="000000100000"/>
              <w:rPr>
                <w:rFonts w:ascii="Book Antiqua" w:eastAsia="TimesNewRomanPSMT" w:hAnsi="Book Antiqua" w:cs="TimesNewRomanPSMT"/>
                <w:sz w:val="32"/>
                <w:szCs w:val="32"/>
                <w:lang w:val="fr-FR"/>
              </w:rPr>
            </w:pPr>
            <w:r w:rsidRPr="000514BD">
              <w:rPr>
                <w:rFonts w:ascii="Book Antiqua" w:eastAsia="TimesNewRomanPSMT" w:hAnsi="Book Antiqua" w:cs="TimesNewRomanPSMT"/>
                <w:sz w:val="32"/>
                <w:szCs w:val="32"/>
                <w:lang w:val="fr-FR"/>
              </w:rPr>
              <w:t>Part 2</w:t>
            </w:r>
            <w:r>
              <w:rPr>
                <w:rFonts w:ascii="Book Antiqua" w:eastAsia="TimesNewRomanPSMT" w:hAnsi="Book Antiqua" w:cs="TimesNewRomanPSMT"/>
                <w:sz w:val="32"/>
                <w:szCs w:val="32"/>
                <w:lang w:val="fr-FR"/>
              </w:rPr>
              <w:t> :</w:t>
            </w:r>
          </w:p>
          <w:p w:rsidR="009661FC" w:rsidRPr="000514BD" w:rsidRDefault="009661FC">
            <w:pPr>
              <w:cnfStyle w:val="000000100000"/>
              <w:rPr>
                <w:rFonts w:ascii="Book Antiqua" w:eastAsia="TimesNewRomanPSMT" w:hAnsi="Book Antiqua" w:cs="TimesNewRomanPSMT"/>
                <w:sz w:val="32"/>
                <w:szCs w:val="32"/>
                <w:lang w:val="fr-FR"/>
              </w:rPr>
            </w:pPr>
          </w:p>
          <w:p w:rsidR="009661FC" w:rsidRPr="000514BD" w:rsidRDefault="009661FC">
            <w:pPr>
              <w:cnfStyle w:val="000000100000"/>
              <w:rPr>
                <w:rFonts w:ascii="Book Antiqua" w:eastAsia="TimesNewRomanPSMT" w:hAnsi="Book Antiqua" w:cs="TimesNewRomanPSMT"/>
                <w:sz w:val="32"/>
                <w:szCs w:val="32"/>
                <w:lang w:val="fr-FR"/>
              </w:rPr>
            </w:pPr>
          </w:p>
        </w:tc>
        <w:tc>
          <w:tcPr>
            <w:tcW w:w="3303" w:type="dxa"/>
          </w:tcPr>
          <w:p w:rsidR="009661FC" w:rsidRPr="004A3E8C" w:rsidRDefault="009661FC">
            <w:pPr>
              <w:cnfStyle w:val="000000100000"/>
              <w:rPr>
                <w:rFonts w:ascii="Book Antiqua" w:eastAsia="TimesNewRomanPSMT" w:hAnsi="Book Antiqua" w:cs="TimesNewRomanPSMT"/>
                <w:sz w:val="32"/>
                <w:szCs w:val="32"/>
              </w:rPr>
            </w:pPr>
          </w:p>
          <w:p w:rsidR="009661FC" w:rsidRDefault="009661FC" w:rsidP="00A47F25">
            <w:pPr>
              <w:cnfStyle w:val="000000100000"/>
              <w:rPr>
                <w:rFonts w:ascii="Book Antiqua" w:eastAsia="TimesNewRomanPSMT" w:hAnsi="Book Antiqua" w:cs="TimesNewRomanPSMT"/>
                <w:sz w:val="32"/>
                <w:szCs w:val="32"/>
              </w:rPr>
            </w:pPr>
            <w:r w:rsidRPr="00A47F25">
              <w:rPr>
                <w:rFonts w:ascii="Book Antiqua" w:eastAsia="TimesNewRomanPSMT" w:hAnsi="Book Antiqua" w:cs="TimesNewRomanPSMT"/>
                <w:sz w:val="32"/>
                <w:szCs w:val="32"/>
              </w:rPr>
              <w:t>The specification</w:t>
            </w:r>
            <w:r>
              <w:rPr>
                <w:rFonts w:ascii="Book Antiqua" w:eastAsia="TimesNewRomanPSMT" w:hAnsi="Book Antiqua" w:cs="TimesNewRomanPSMT"/>
                <w:sz w:val="32"/>
                <w:szCs w:val="32"/>
              </w:rPr>
              <w:t xml:space="preserve"> </w:t>
            </w:r>
            <w:r w:rsidRPr="00A47F25">
              <w:rPr>
                <w:rFonts w:ascii="Book Antiqua" w:eastAsia="TimesNewRomanPSMT" w:hAnsi="Book Antiqua" w:cs="TimesNewRomanPSMT"/>
                <w:sz w:val="32"/>
                <w:szCs w:val="32"/>
              </w:rPr>
              <w:t xml:space="preserve"> of the aurora ?</w:t>
            </w:r>
          </w:p>
          <w:p w:rsidR="009661FC" w:rsidRDefault="009661FC" w:rsidP="00A47F25">
            <w:pPr>
              <w:cnfStyle w:val="000000100000"/>
              <w:rPr>
                <w:rFonts w:ascii="Book Antiqua" w:eastAsia="TimesNewRomanPSMT" w:hAnsi="Book Antiqua" w:cs="TimesNewRomanPSMT"/>
                <w:sz w:val="32"/>
                <w:szCs w:val="32"/>
              </w:rPr>
            </w:pPr>
          </w:p>
          <w:p w:rsidR="009661FC" w:rsidRDefault="009661FC" w:rsidP="00A47F25">
            <w:pP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What does the aurora look like?</w:t>
            </w:r>
          </w:p>
          <w:p w:rsidR="009661FC" w:rsidRDefault="009661FC" w:rsidP="00A47F25">
            <w:pPr>
              <w:cnfStyle w:val="000000100000"/>
              <w:rPr>
                <w:rFonts w:ascii="Book Antiqua" w:eastAsia="TimesNewRomanPSMT" w:hAnsi="Book Antiqua" w:cs="TimesNewRomanPSMT"/>
                <w:sz w:val="32"/>
                <w:szCs w:val="32"/>
              </w:rPr>
            </w:pPr>
          </w:p>
          <w:p w:rsidR="009661FC" w:rsidRPr="00A47F25" w:rsidRDefault="009661FC" w:rsidP="00A47F25">
            <w:pP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Does the aurora make a sound ?</w:t>
            </w:r>
          </w:p>
        </w:tc>
      </w:tr>
      <w:tr w:rsidR="009661FC" w:rsidTr="009661FC">
        <w:trPr>
          <w:trHeight w:val="1599"/>
        </w:trPr>
        <w:tc>
          <w:tcPr>
            <w:cnfStyle w:val="001000000000"/>
            <w:tcW w:w="2062" w:type="dxa"/>
          </w:tcPr>
          <w:p w:rsidR="009661FC" w:rsidRDefault="009661FC" w:rsidP="00684261">
            <w:pPr>
              <w:rPr>
                <w:rFonts w:ascii="Book Antiqua" w:eastAsia="TimesNewRomanPSMT" w:hAnsi="Book Antiqua" w:cs="TimesNewRomanPSMT"/>
                <w:b w:val="0"/>
                <w:bCs w:val="0"/>
                <w:sz w:val="32"/>
                <w:szCs w:val="32"/>
              </w:rPr>
            </w:pPr>
          </w:p>
          <w:p w:rsidR="009661FC" w:rsidRPr="00684261" w:rsidRDefault="009661FC" w:rsidP="00684261">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8</w:t>
            </w:r>
          </w:p>
        </w:tc>
        <w:tc>
          <w:tcPr>
            <w:tcW w:w="2441" w:type="dxa"/>
          </w:tcPr>
          <w:p w:rsidR="009661FC" w:rsidRPr="00A47F25" w:rsidRDefault="009661FC" w:rsidP="000514BD">
            <w:pPr>
              <w:cnfStyle w:val="000000000000"/>
              <w:rPr>
                <w:rFonts w:ascii="Book Antiqua" w:eastAsia="TimesNewRomanPSMT" w:hAnsi="Book Antiqua" w:cs="TimesNewRomanPSMT"/>
                <w:sz w:val="32"/>
                <w:szCs w:val="32"/>
              </w:rPr>
            </w:pPr>
          </w:p>
          <w:p w:rsidR="009661FC" w:rsidRPr="009661FC" w:rsidRDefault="009661FC" w:rsidP="009661FC">
            <w:pPr>
              <w:cnfStyle w:val="000000000000"/>
              <w:rPr>
                <w:rFonts w:ascii="Book Antiqua" w:eastAsia="TimesNewRomanPSMT" w:hAnsi="Book Antiqua" w:cs="TimesNewRomanPSMT"/>
                <w:sz w:val="32"/>
                <w:szCs w:val="32"/>
                <w:lang w:val="fr-FR"/>
              </w:rPr>
            </w:pPr>
            <w:r w:rsidRPr="000514BD">
              <w:rPr>
                <w:rFonts w:ascii="Book Antiqua" w:eastAsia="TimesNewRomanPSMT" w:hAnsi="Book Antiqua" w:cs="TimesNewRomanPSMT"/>
                <w:sz w:val="32"/>
                <w:szCs w:val="32"/>
                <w:lang w:val="fr-FR"/>
              </w:rPr>
              <w:t>Chapter 3</w:t>
            </w:r>
            <w:r>
              <w:rPr>
                <w:rFonts w:ascii="Book Antiqua" w:eastAsia="TimesNewRomanPSMT" w:hAnsi="Book Antiqua" w:cs="TimesNewRomanPSMT"/>
                <w:sz w:val="32"/>
                <w:szCs w:val="32"/>
                <w:lang w:val="fr-FR"/>
              </w:rPr>
              <w:t> :</w:t>
            </w:r>
          </w:p>
          <w:p w:rsidR="009661FC" w:rsidRDefault="009661FC" w:rsidP="000514BD">
            <w:pPr>
              <w:cnfStyle w:val="000000000000"/>
              <w:rPr>
                <w:rFonts w:ascii="Book Antiqua" w:eastAsia="TimesNewRomanPSMT" w:hAnsi="Book Antiqua" w:cs="TimesNewRomanPSMT"/>
                <w:sz w:val="32"/>
                <w:szCs w:val="32"/>
              </w:rPr>
            </w:pPr>
          </w:p>
        </w:tc>
        <w:tc>
          <w:tcPr>
            <w:tcW w:w="3303" w:type="dxa"/>
          </w:tcPr>
          <w:p w:rsidR="009661FC" w:rsidRDefault="009661FC">
            <w:pPr>
              <w:cnfStyle w:val="000000000000"/>
              <w:rPr>
                <w:rFonts w:ascii="Book Antiqua" w:eastAsia="TimesNewRomanPSMT" w:hAnsi="Book Antiqua" w:cs="TimesNewRomanPSMT"/>
                <w:sz w:val="32"/>
                <w:szCs w:val="32"/>
              </w:rPr>
            </w:pPr>
          </w:p>
          <w:p w:rsidR="009661FC" w:rsidRPr="009661FC" w:rsidRDefault="009661FC" w:rsidP="009661FC">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What causes the aurora ?</w:t>
            </w:r>
          </w:p>
        </w:tc>
      </w:tr>
      <w:tr w:rsidR="009661FC" w:rsidTr="009661FC">
        <w:trPr>
          <w:cnfStyle w:val="000000100000"/>
          <w:trHeight w:val="63"/>
        </w:trPr>
        <w:tc>
          <w:tcPr>
            <w:cnfStyle w:val="001000000000"/>
            <w:tcW w:w="2062" w:type="dxa"/>
          </w:tcPr>
          <w:p w:rsidR="009661FC" w:rsidRDefault="009661FC">
            <w:pPr>
              <w:rPr>
                <w:rFonts w:ascii="Book Antiqua" w:eastAsia="TimesNewRomanPSMT" w:hAnsi="Book Antiqua" w:cs="TimesNewRomanPSMT"/>
                <w:b w:val="0"/>
                <w:bCs w:val="0"/>
                <w:sz w:val="32"/>
                <w:szCs w:val="32"/>
              </w:rPr>
            </w:pPr>
          </w:p>
          <w:p w:rsidR="009661FC" w:rsidRPr="00684261" w:rsidRDefault="009661FC" w:rsidP="00684261">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10</w:t>
            </w:r>
          </w:p>
        </w:tc>
        <w:tc>
          <w:tcPr>
            <w:tcW w:w="2441" w:type="dxa"/>
          </w:tcPr>
          <w:p w:rsidR="009661FC" w:rsidRDefault="009661FC">
            <w:pPr>
              <w:cnfStyle w:val="000000100000"/>
              <w:rPr>
                <w:rFonts w:ascii="Book Antiqua" w:eastAsia="TimesNewRomanPSMT" w:hAnsi="Book Antiqua" w:cs="TimesNewRomanPSMT"/>
                <w:sz w:val="32"/>
                <w:szCs w:val="32"/>
                <w:lang w:val="fr-FR"/>
              </w:rPr>
            </w:pPr>
          </w:p>
          <w:p w:rsidR="009661FC" w:rsidRDefault="009661FC">
            <w:pPr>
              <w:cnfStyle w:val="000000100000"/>
              <w:rPr>
                <w:rFonts w:ascii="Book Antiqua" w:eastAsia="TimesNewRomanPSMT" w:hAnsi="Book Antiqua" w:cs="TimesNewRomanPSMT"/>
                <w:sz w:val="32"/>
                <w:szCs w:val="32"/>
                <w:lang w:val="fr-FR"/>
              </w:rPr>
            </w:pPr>
            <w:r w:rsidRPr="000514BD">
              <w:rPr>
                <w:rFonts w:ascii="Book Antiqua" w:eastAsia="TimesNewRomanPSMT" w:hAnsi="Book Antiqua" w:cs="TimesNewRomanPSMT"/>
                <w:sz w:val="32"/>
                <w:szCs w:val="32"/>
                <w:lang w:val="fr-FR"/>
              </w:rPr>
              <w:t>Chapter 4</w:t>
            </w:r>
          </w:p>
          <w:p w:rsidR="009661FC" w:rsidRDefault="009661FC">
            <w:pPr>
              <w:cnfStyle w:val="000000100000"/>
              <w:rPr>
                <w:rFonts w:ascii="Book Antiqua" w:eastAsia="TimesNewRomanPSMT" w:hAnsi="Book Antiqua" w:cs="TimesNewRomanPSMT"/>
                <w:sz w:val="32"/>
                <w:szCs w:val="32"/>
              </w:rPr>
            </w:pPr>
          </w:p>
        </w:tc>
        <w:tc>
          <w:tcPr>
            <w:tcW w:w="3303" w:type="dxa"/>
          </w:tcPr>
          <w:p w:rsidR="009661FC" w:rsidRPr="00A47F25" w:rsidRDefault="009661FC">
            <w:pPr>
              <w:cnfStyle w:val="000000100000"/>
              <w:rPr>
                <w:rFonts w:ascii="Book Antiqua" w:eastAsia="TimesNewRomanPSMT" w:hAnsi="Book Antiqua" w:cs="TimesNewRomanPSMT"/>
                <w:sz w:val="32"/>
                <w:szCs w:val="32"/>
              </w:rPr>
            </w:pPr>
          </w:p>
          <w:p w:rsidR="009661FC" w:rsidRDefault="009661FC" w:rsidP="00A47F25">
            <w:pPr>
              <w:cnfStyle w:val="000000100000"/>
              <w:rPr>
                <w:rFonts w:ascii="Book Antiqua" w:eastAsia="TimesNewRomanPSMT" w:hAnsi="Book Antiqua" w:cs="TimesNewRomanPSMT"/>
                <w:sz w:val="32"/>
                <w:szCs w:val="32"/>
              </w:rPr>
            </w:pPr>
            <w:r w:rsidRPr="00A47F25">
              <w:rPr>
                <w:rFonts w:ascii="Book Antiqua" w:eastAsia="TimesNewRomanPSMT" w:hAnsi="Book Antiqua" w:cs="TimesNewRomanPSMT"/>
                <w:sz w:val="32"/>
                <w:szCs w:val="32"/>
              </w:rPr>
              <w:t>Why does aurora come in different colours</w:t>
            </w:r>
            <w:r>
              <w:rPr>
                <w:rFonts w:ascii="Book Antiqua" w:eastAsia="TimesNewRomanPSMT" w:hAnsi="Book Antiqua" w:cs="TimesNewRomanPSMT"/>
                <w:sz w:val="32"/>
                <w:szCs w:val="32"/>
              </w:rPr>
              <w:t xml:space="preserve"> ?</w:t>
            </w:r>
          </w:p>
          <w:p w:rsidR="009661FC" w:rsidRPr="00A47F25" w:rsidRDefault="009661FC" w:rsidP="00A47F25">
            <w:pPr>
              <w:cnfStyle w:val="000000100000"/>
              <w:rPr>
                <w:rFonts w:ascii="Book Antiqua" w:eastAsia="TimesNewRomanPSMT" w:hAnsi="Book Antiqua" w:cs="TimesNewRomanPSMT"/>
                <w:sz w:val="32"/>
                <w:szCs w:val="32"/>
              </w:rPr>
            </w:pPr>
          </w:p>
        </w:tc>
      </w:tr>
      <w:tr w:rsidR="009661FC" w:rsidTr="009661FC">
        <w:trPr>
          <w:trHeight w:val="63"/>
        </w:trPr>
        <w:tc>
          <w:tcPr>
            <w:cnfStyle w:val="001000000000"/>
            <w:tcW w:w="2062" w:type="dxa"/>
          </w:tcPr>
          <w:p w:rsidR="009661FC" w:rsidRDefault="009661FC">
            <w:pPr>
              <w:rPr>
                <w:rFonts w:ascii="Book Antiqua" w:eastAsia="TimesNewRomanPSMT" w:hAnsi="Book Antiqua" w:cs="TimesNewRomanPSMT"/>
                <w:b w:val="0"/>
                <w:bCs w:val="0"/>
                <w:sz w:val="32"/>
                <w:szCs w:val="32"/>
              </w:rPr>
            </w:pPr>
          </w:p>
          <w:p w:rsidR="009661FC" w:rsidRDefault="009661FC" w:rsidP="00684261">
            <w:pPr>
              <w:rPr>
                <w:rFonts w:ascii="Book Antiqua" w:eastAsia="TimesNewRomanPSMT" w:hAnsi="Book Antiqua" w:cs="TimesNewRomanPSMT"/>
                <w:b w:val="0"/>
                <w:bCs w:val="0"/>
                <w:sz w:val="32"/>
                <w:szCs w:val="32"/>
              </w:rPr>
            </w:pPr>
          </w:p>
          <w:p w:rsidR="009661FC" w:rsidRDefault="009661FC" w:rsidP="00684261">
            <w:pPr>
              <w:ind w:firstLine="720"/>
              <w:rPr>
                <w:rFonts w:ascii="Book Antiqua" w:eastAsia="TimesNewRomanPSMT" w:hAnsi="Book Antiqua" w:cs="TimesNewRomanPSMT"/>
                <w:b w:val="0"/>
                <w:bCs w:val="0"/>
                <w:sz w:val="32"/>
                <w:szCs w:val="32"/>
              </w:rPr>
            </w:pPr>
            <w:r>
              <w:rPr>
                <w:rFonts w:ascii="Book Antiqua" w:eastAsia="TimesNewRomanPSMT" w:hAnsi="Book Antiqua" w:cs="TimesNewRomanPSMT"/>
                <w:sz w:val="32"/>
                <w:szCs w:val="32"/>
              </w:rPr>
              <w:t>12</w:t>
            </w:r>
          </w:p>
          <w:p w:rsidR="009661FC" w:rsidRDefault="009661FC" w:rsidP="00684261">
            <w:pPr>
              <w:rPr>
                <w:rFonts w:ascii="Book Antiqua" w:eastAsia="TimesNewRomanPSMT" w:hAnsi="Book Antiqua" w:cs="TimesNewRomanPSMT"/>
                <w:b w:val="0"/>
                <w:bCs w:val="0"/>
                <w:sz w:val="32"/>
                <w:szCs w:val="32"/>
              </w:rPr>
            </w:pPr>
          </w:p>
          <w:p w:rsidR="009661FC" w:rsidRDefault="009661FC" w:rsidP="00684261">
            <w:pPr>
              <w:rPr>
                <w:rFonts w:ascii="Book Antiqua" w:eastAsia="TimesNewRomanPSMT" w:hAnsi="Book Antiqua" w:cs="TimesNewRomanPSMT"/>
                <w:b w:val="0"/>
                <w:bCs w:val="0"/>
                <w:sz w:val="32"/>
                <w:szCs w:val="32"/>
              </w:rPr>
            </w:pPr>
          </w:p>
          <w:p w:rsidR="009661FC" w:rsidRDefault="009661FC" w:rsidP="00684261">
            <w:pPr>
              <w:rPr>
                <w:rFonts w:ascii="Book Antiqua" w:eastAsia="TimesNewRomanPSMT" w:hAnsi="Book Antiqua" w:cs="TimesNewRomanPSMT"/>
                <w:b w:val="0"/>
                <w:bCs w:val="0"/>
                <w:sz w:val="32"/>
                <w:szCs w:val="32"/>
              </w:rPr>
            </w:pPr>
          </w:p>
          <w:p w:rsidR="009661FC" w:rsidRDefault="009661FC" w:rsidP="00684261">
            <w:pPr>
              <w:ind w:firstLine="720"/>
              <w:rPr>
                <w:rFonts w:ascii="Book Antiqua" w:eastAsia="TimesNewRomanPSMT" w:hAnsi="Book Antiqua" w:cs="TimesNewRomanPSMT"/>
                <w:b w:val="0"/>
                <w:bCs w:val="0"/>
                <w:sz w:val="32"/>
                <w:szCs w:val="32"/>
              </w:rPr>
            </w:pPr>
            <w:r>
              <w:rPr>
                <w:rFonts w:ascii="Book Antiqua" w:eastAsia="TimesNewRomanPSMT" w:hAnsi="Book Antiqua" w:cs="TimesNewRomanPSMT"/>
                <w:sz w:val="32"/>
                <w:szCs w:val="32"/>
              </w:rPr>
              <w:t>12</w:t>
            </w:r>
          </w:p>
          <w:p w:rsidR="009661FC" w:rsidRDefault="009661FC" w:rsidP="00684261">
            <w:pPr>
              <w:rPr>
                <w:rFonts w:ascii="Book Antiqua" w:eastAsia="TimesNewRomanPSMT" w:hAnsi="Book Antiqua" w:cs="TimesNewRomanPSMT"/>
                <w:b w:val="0"/>
                <w:bCs w:val="0"/>
                <w:sz w:val="32"/>
                <w:szCs w:val="32"/>
              </w:rPr>
            </w:pPr>
          </w:p>
          <w:p w:rsidR="009661FC" w:rsidRDefault="009661FC" w:rsidP="00684261">
            <w:pPr>
              <w:rPr>
                <w:rFonts w:ascii="Book Antiqua" w:eastAsia="TimesNewRomanPSMT" w:hAnsi="Book Antiqua" w:cs="TimesNewRomanPSMT"/>
                <w:b w:val="0"/>
                <w:bCs w:val="0"/>
                <w:sz w:val="32"/>
                <w:szCs w:val="32"/>
              </w:rPr>
            </w:pPr>
          </w:p>
          <w:p w:rsidR="009661FC" w:rsidRPr="00684261" w:rsidRDefault="009661FC" w:rsidP="00684261">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12</w:t>
            </w:r>
          </w:p>
        </w:tc>
        <w:tc>
          <w:tcPr>
            <w:tcW w:w="2441" w:type="dxa"/>
          </w:tcPr>
          <w:p w:rsidR="009661FC" w:rsidRDefault="009661FC">
            <w:pPr>
              <w:cnfStyle w:val="000000000000"/>
              <w:rPr>
                <w:rFonts w:ascii="Book Antiqua" w:eastAsia="TimesNewRomanPSMT" w:hAnsi="Book Antiqua" w:cs="TimesNewRomanPSMT"/>
                <w:sz w:val="32"/>
                <w:szCs w:val="32"/>
              </w:rPr>
            </w:pPr>
          </w:p>
          <w:p w:rsidR="009661FC" w:rsidRDefault="009661FC" w:rsidP="00A47F25">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Chapter 5:</w:t>
            </w:r>
          </w:p>
          <w:p w:rsidR="009661FC" w:rsidRDefault="009661FC" w:rsidP="00A47F25">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w:t>
            </w:r>
          </w:p>
          <w:p w:rsidR="009661FC" w:rsidRDefault="009661FC" w:rsidP="00A47F25">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w:t>
            </w:r>
          </w:p>
          <w:p w:rsidR="009661FC" w:rsidRDefault="009661FC" w:rsidP="00A47F25">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Part1:</w:t>
            </w:r>
          </w:p>
          <w:p w:rsidR="009661FC" w:rsidRDefault="009661FC" w:rsidP="005960D0">
            <w:pPr>
              <w:cnfStyle w:val="000000000000"/>
              <w:rPr>
                <w:rFonts w:ascii="Book Antiqua" w:eastAsia="TimesNewRomanPSMT" w:hAnsi="Book Antiqua" w:cs="TimesNewRomanPSMT"/>
                <w:sz w:val="32"/>
                <w:szCs w:val="32"/>
              </w:rPr>
            </w:pPr>
          </w:p>
          <w:p w:rsidR="009661FC" w:rsidRDefault="009661FC" w:rsidP="005960D0">
            <w:pPr>
              <w:cnfStyle w:val="000000000000"/>
              <w:rPr>
                <w:rFonts w:ascii="Book Antiqua" w:eastAsia="TimesNewRomanPSMT" w:hAnsi="Book Antiqua" w:cs="TimesNewRomanPSMT"/>
                <w:sz w:val="32"/>
                <w:szCs w:val="32"/>
              </w:rPr>
            </w:pPr>
          </w:p>
          <w:p w:rsidR="009661FC" w:rsidRDefault="009661FC" w:rsidP="005960D0">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Part2:</w:t>
            </w:r>
          </w:p>
          <w:p w:rsidR="009661FC" w:rsidRPr="00A47F25" w:rsidRDefault="009661FC" w:rsidP="00A47F25">
            <w:pPr>
              <w:jc w:val="center"/>
              <w:cnfStyle w:val="000000000000"/>
              <w:rPr>
                <w:rFonts w:ascii="Book Antiqua" w:eastAsia="TimesNewRomanPSMT" w:hAnsi="Book Antiqua" w:cs="TimesNewRomanPSMT"/>
                <w:sz w:val="32"/>
                <w:szCs w:val="32"/>
              </w:rPr>
            </w:pPr>
          </w:p>
        </w:tc>
        <w:tc>
          <w:tcPr>
            <w:tcW w:w="3303" w:type="dxa"/>
          </w:tcPr>
          <w:p w:rsidR="009661FC" w:rsidRDefault="009661FC">
            <w:pPr>
              <w:cnfStyle w:val="000000000000"/>
              <w:rPr>
                <w:rFonts w:ascii="Book Antiqua" w:eastAsia="TimesNewRomanPSMT" w:hAnsi="Book Antiqua" w:cs="TimesNewRomanPSMT"/>
                <w:sz w:val="32"/>
                <w:szCs w:val="32"/>
              </w:rPr>
            </w:pPr>
          </w:p>
          <w:p w:rsidR="009661FC" w:rsidRDefault="009661FC" w:rsidP="005960D0">
            <w:pPr>
              <w:cnfStyle w:val="000000000000"/>
              <w:rPr>
                <w:rFonts w:ascii="Book Antiqua" w:eastAsia="TimesNewRomanPSMT" w:hAnsi="Book Antiqua" w:cs="TimesNewRomanPSMT"/>
                <w:sz w:val="32"/>
                <w:szCs w:val="32"/>
              </w:rPr>
            </w:pPr>
          </w:p>
          <w:p w:rsidR="009661FC" w:rsidRDefault="009661FC" w:rsidP="005960D0">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Observation of the aurora ?</w:t>
            </w:r>
          </w:p>
          <w:p w:rsidR="009661FC" w:rsidRDefault="009661FC" w:rsidP="005960D0">
            <w:pPr>
              <w:cnfStyle w:val="000000000000"/>
              <w:rPr>
                <w:rFonts w:ascii="Book Antiqua" w:eastAsia="TimesNewRomanPSMT" w:hAnsi="Book Antiqua" w:cs="TimesNewRomanPSMT"/>
                <w:sz w:val="32"/>
                <w:szCs w:val="32"/>
              </w:rPr>
            </w:pPr>
          </w:p>
          <w:p w:rsidR="009661FC" w:rsidRDefault="009661FC" w:rsidP="005960D0">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Where can we see the aurora?</w:t>
            </w:r>
          </w:p>
          <w:p w:rsidR="009661FC" w:rsidRDefault="009661FC" w:rsidP="005960D0">
            <w:pPr>
              <w:cnfStyle w:val="000000000000"/>
              <w:rPr>
                <w:rFonts w:ascii="Book Antiqua" w:eastAsia="TimesNewRomanPSMT" w:hAnsi="Book Antiqua" w:cs="TimesNewRomanPSMT"/>
                <w:sz w:val="32"/>
                <w:szCs w:val="32"/>
              </w:rPr>
            </w:pPr>
          </w:p>
          <w:p w:rsidR="009661FC" w:rsidRDefault="009661FC" w:rsidP="005960D0">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When can we see the aurora ?</w:t>
            </w:r>
          </w:p>
          <w:p w:rsidR="009661FC" w:rsidRPr="005960D0" w:rsidRDefault="009661FC" w:rsidP="005960D0">
            <w:pPr>
              <w:cnfStyle w:val="000000000000"/>
              <w:rPr>
                <w:rFonts w:ascii="Book Antiqua" w:eastAsia="TimesNewRomanPSMT" w:hAnsi="Book Antiqua" w:cs="TimesNewRomanPSMT"/>
                <w:sz w:val="32"/>
                <w:szCs w:val="32"/>
              </w:rPr>
            </w:pPr>
          </w:p>
        </w:tc>
      </w:tr>
      <w:tr w:rsidR="009661FC" w:rsidTr="009661FC">
        <w:trPr>
          <w:cnfStyle w:val="000000100000"/>
          <w:trHeight w:val="63"/>
        </w:trPr>
        <w:tc>
          <w:tcPr>
            <w:cnfStyle w:val="001000000000"/>
            <w:tcW w:w="2062" w:type="dxa"/>
          </w:tcPr>
          <w:p w:rsidR="009661FC" w:rsidRDefault="009661FC">
            <w:pPr>
              <w:rPr>
                <w:rFonts w:ascii="Book Antiqua" w:eastAsia="TimesNewRomanPSMT" w:hAnsi="Book Antiqua" w:cs="TimesNewRomanPSMT"/>
                <w:b w:val="0"/>
                <w:bCs w:val="0"/>
                <w:sz w:val="32"/>
                <w:szCs w:val="32"/>
              </w:rPr>
            </w:pPr>
          </w:p>
          <w:p w:rsidR="009661FC" w:rsidRPr="00684261" w:rsidRDefault="009661FC" w:rsidP="00684261">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14</w:t>
            </w:r>
          </w:p>
        </w:tc>
        <w:tc>
          <w:tcPr>
            <w:tcW w:w="2441" w:type="dxa"/>
          </w:tcPr>
          <w:p w:rsidR="009661FC" w:rsidRDefault="009661FC" w:rsidP="00A47F25">
            <w:pPr>
              <w:cnfStyle w:val="000000100000"/>
              <w:rPr>
                <w:rFonts w:ascii="Book Antiqua" w:eastAsia="TimesNewRomanPSMT" w:hAnsi="Book Antiqua" w:cs="TimesNewRomanPSMT"/>
                <w:sz w:val="32"/>
                <w:szCs w:val="32"/>
              </w:rPr>
            </w:pPr>
          </w:p>
          <w:p w:rsidR="009661FC" w:rsidRDefault="009661FC" w:rsidP="009661FC">
            <w:pP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Chapter 6:</w:t>
            </w:r>
          </w:p>
          <w:p w:rsidR="009661FC" w:rsidRDefault="009661FC">
            <w:pPr>
              <w:cnfStyle w:val="000000100000"/>
              <w:rPr>
                <w:rFonts w:ascii="Book Antiqua" w:eastAsia="TimesNewRomanPSMT" w:hAnsi="Book Antiqua" w:cs="TimesNewRomanPSMT"/>
                <w:sz w:val="32"/>
                <w:szCs w:val="32"/>
              </w:rPr>
            </w:pPr>
          </w:p>
          <w:p w:rsidR="009661FC" w:rsidRDefault="009661FC">
            <w:pPr>
              <w:cnfStyle w:val="000000100000"/>
              <w:rPr>
                <w:rFonts w:ascii="Book Antiqua" w:eastAsia="TimesNewRomanPSMT" w:hAnsi="Book Antiqua" w:cs="TimesNewRomanPSMT"/>
                <w:sz w:val="32"/>
                <w:szCs w:val="32"/>
              </w:rPr>
            </w:pPr>
          </w:p>
        </w:tc>
        <w:tc>
          <w:tcPr>
            <w:tcW w:w="3303" w:type="dxa"/>
          </w:tcPr>
          <w:p w:rsidR="009661FC" w:rsidRDefault="009661FC">
            <w:pPr>
              <w:cnfStyle w:val="000000100000"/>
              <w:rPr>
                <w:rFonts w:ascii="Book Antiqua" w:eastAsia="TimesNewRomanPSMT" w:hAnsi="Book Antiqua" w:cs="TimesNewRomanPSMT"/>
                <w:sz w:val="32"/>
                <w:szCs w:val="32"/>
              </w:rPr>
            </w:pPr>
          </w:p>
          <w:p w:rsidR="009661FC" w:rsidRPr="005960D0" w:rsidRDefault="009661FC" w:rsidP="005960D0">
            <w:pP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How can the aurora affects us?</w:t>
            </w:r>
          </w:p>
        </w:tc>
      </w:tr>
      <w:tr w:rsidR="009661FC" w:rsidTr="009661FC">
        <w:trPr>
          <w:trHeight w:val="63"/>
        </w:trPr>
        <w:tc>
          <w:tcPr>
            <w:cnfStyle w:val="001000000000"/>
            <w:tcW w:w="2062" w:type="dxa"/>
          </w:tcPr>
          <w:p w:rsidR="009661FC" w:rsidRDefault="009661FC">
            <w:pPr>
              <w:rPr>
                <w:rFonts w:ascii="Book Antiqua" w:eastAsia="TimesNewRomanPSMT" w:hAnsi="Book Antiqua" w:cs="TimesNewRomanPSMT"/>
                <w:b w:val="0"/>
                <w:bCs w:val="0"/>
                <w:sz w:val="32"/>
                <w:szCs w:val="32"/>
              </w:rPr>
            </w:pPr>
          </w:p>
          <w:p w:rsidR="009661FC" w:rsidRPr="0009105A" w:rsidRDefault="009661FC" w:rsidP="0009105A">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15</w:t>
            </w:r>
          </w:p>
        </w:tc>
        <w:tc>
          <w:tcPr>
            <w:tcW w:w="2441" w:type="dxa"/>
          </w:tcPr>
          <w:p w:rsidR="009661FC" w:rsidRDefault="009661FC">
            <w:pPr>
              <w:cnfStyle w:val="000000000000"/>
              <w:rPr>
                <w:rFonts w:ascii="Book Antiqua" w:eastAsia="TimesNewRomanPSMT" w:hAnsi="Book Antiqua" w:cs="TimesNewRomanPSMT"/>
                <w:sz w:val="32"/>
                <w:szCs w:val="32"/>
              </w:rPr>
            </w:pPr>
          </w:p>
          <w:p w:rsidR="009661FC" w:rsidRDefault="009661FC">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The termination </w:t>
            </w:r>
          </w:p>
          <w:p w:rsidR="009661FC" w:rsidRDefault="009661FC">
            <w:pPr>
              <w:cnfStyle w:val="000000000000"/>
              <w:rPr>
                <w:rFonts w:ascii="Book Antiqua" w:eastAsia="TimesNewRomanPSMT" w:hAnsi="Book Antiqua" w:cs="TimesNewRomanPSMT"/>
                <w:sz w:val="32"/>
                <w:szCs w:val="32"/>
              </w:rPr>
            </w:pPr>
          </w:p>
          <w:p w:rsidR="009661FC" w:rsidRDefault="009661FC">
            <w:pPr>
              <w:cnfStyle w:val="000000000000"/>
              <w:rPr>
                <w:rFonts w:ascii="Book Antiqua" w:eastAsia="TimesNewRomanPSMT" w:hAnsi="Book Antiqua" w:cs="TimesNewRomanPSMT"/>
                <w:sz w:val="32"/>
                <w:szCs w:val="32"/>
              </w:rPr>
            </w:pPr>
          </w:p>
        </w:tc>
        <w:tc>
          <w:tcPr>
            <w:tcW w:w="3303" w:type="dxa"/>
          </w:tcPr>
          <w:p w:rsidR="009661FC" w:rsidRDefault="009661FC">
            <w:pPr>
              <w:cnfStyle w:val="000000000000"/>
              <w:rPr>
                <w:rFonts w:ascii="Book Antiqua" w:eastAsia="TimesNewRomanPSMT" w:hAnsi="Book Antiqua" w:cs="TimesNewRomanPSMT"/>
                <w:sz w:val="32"/>
                <w:szCs w:val="32"/>
              </w:rPr>
            </w:pPr>
          </w:p>
          <w:p w:rsidR="009661FC" w:rsidRPr="0009105A" w:rsidRDefault="009661FC" w:rsidP="0009105A">
            <w:pPr>
              <w:jc w:val="cente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_</w:t>
            </w:r>
          </w:p>
        </w:tc>
      </w:tr>
      <w:tr w:rsidR="009661FC" w:rsidTr="009661FC">
        <w:trPr>
          <w:cnfStyle w:val="000000100000"/>
          <w:trHeight w:val="63"/>
        </w:trPr>
        <w:tc>
          <w:tcPr>
            <w:cnfStyle w:val="001000000000"/>
            <w:tcW w:w="2062" w:type="dxa"/>
          </w:tcPr>
          <w:p w:rsidR="009661FC" w:rsidRDefault="009661FC">
            <w:pPr>
              <w:rPr>
                <w:rFonts w:ascii="Book Antiqua" w:eastAsia="TimesNewRomanPSMT" w:hAnsi="Book Antiqua" w:cs="TimesNewRomanPSMT"/>
                <w:b w:val="0"/>
                <w:bCs w:val="0"/>
                <w:sz w:val="32"/>
                <w:szCs w:val="32"/>
              </w:rPr>
            </w:pPr>
          </w:p>
          <w:p w:rsidR="009661FC" w:rsidRPr="0009105A" w:rsidRDefault="009661FC" w:rsidP="0009105A">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16</w:t>
            </w:r>
          </w:p>
        </w:tc>
        <w:tc>
          <w:tcPr>
            <w:tcW w:w="2441" w:type="dxa"/>
          </w:tcPr>
          <w:p w:rsidR="009661FC" w:rsidRDefault="009661FC">
            <w:pPr>
              <w:cnfStyle w:val="000000100000"/>
              <w:rPr>
                <w:rFonts w:ascii="Book Antiqua" w:eastAsia="TimesNewRomanPSMT" w:hAnsi="Book Antiqua" w:cs="TimesNewRomanPSMT"/>
                <w:sz w:val="32"/>
                <w:szCs w:val="32"/>
              </w:rPr>
            </w:pPr>
          </w:p>
          <w:p w:rsidR="009661FC" w:rsidRDefault="009661FC" w:rsidP="009661FC">
            <w:pP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References</w:t>
            </w:r>
          </w:p>
          <w:p w:rsidR="009661FC" w:rsidRDefault="009661FC">
            <w:pPr>
              <w:cnfStyle w:val="000000100000"/>
              <w:rPr>
                <w:rFonts w:ascii="Book Antiqua" w:eastAsia="TimesNewRomanPSMT" w:hAnsi="Book Antiqua" w:cs="TimesNewRomanPSMT"/>
                <w:sz w:val="32"/>
                <w:szCs w:val="32"/>
              </w:rPr>
            </w:pPr>
          </w:p>
          <w:p w:rsidR="009661FC" w:rsidRDefault="009661FC">
            <w:pPr>
              <w:cnfStyle w:val="000000100000"/>
              <w:rPr>
                <w:rFonts w:ascii="Book Antiqua" w:eastAsia="TimesNewRomanPSMT" w:hAnsi="Book Antiqua" w:cs="TimesNewRomanPSMT"/>
                <w:sz w:val="32"/>
                <w:szCs w:val="32"/>
              </w:rPr>
            </w:pPr>
          </w:p>
        </w:tc>
        <w:tc>
          <w:tcPr>
            <w:tcW w:w="3303" w:type="dxa"/>
          </w:tcPr>
          <w:p w:rsidR="009661FC" w:rsidRDefault="009661FC">
            <w:pPr>
              <w:cnfStyle w:val="000000100000"/>
              <w:rPr>
                <w:rFonts w:ascii="Book Antiqua" w:eastAsia="TimesNewRomanPSMT" w:hAnsi="Book Antiqua" w:cs="TimesNewRomanPSMT"/>
                <w:sz w:val="32"/>
                <w:szCs w:val="32"/>
              </w:rPr>
            </w:pPr>
          </w:p>
          <w:p w:rsidR="009661FC" w:rsidRPr="0009105A" w:rsidRDefault="009661FC" w:rsidP="0009105A">
            <w:pPr>
              <w:jc w:val="cente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_</w:t>
            </w:r>
          </w:p>
        </w:tc>
      </w:tr>
      <w:tr w:rsidR="009661FC" w:rsidTr="009661FC">
        <w:trPr>
          <w:trHeight w:val="1537"/>
        </w:trPr>
        <w:tc>
          <w:tcPr>
            <w:cnfStyle w:val="001000000000"/>
            <w:tcW w:w="2062" w:type="dxa"/>
          </w:tcPr>
          <w:p w:rsidR="009661FC" w:rsidRDefault="009661FC">
            <w:pPr>
              <w:rPr>
                <w:rFonts w:ascii="Book Antiqua" w:eastAsia="TimesNewRomanPSMT" w:hAnsi="Book Antiqua" w:cs="TimesNewRomanPSMT"/>
                <w:b w:val="0"/>
                <w:bCs w:val="0"/>
                <w:sz w:val="32"/>
                <w:szCs w:val="32"/>
              </w:rPr>
            </w:pPr>
          </w:p>
          <w:p w:rsidR="009661FC" w:rsidRPr="0009105A" w:rsidRDefault="009661FC" w:rsidP="0009105A">
            <w:pPr>
              <w:jc w:val="center"/>
              <w:rPr>
                <w:rFonts w:ascii="Book Antiqua" w:eastAsia="TimesNewRomanPSMT" w:hAnsi="Book Antiqua" w:cs="TimesNewRomanPSMT"/>
                <w:sz w:val="32"/>
                <w:szCs w:val="32"/>
              </w:rPr>
            </w:pPr>
            <w:r>
              <w:rPr>
                <w:rFonts w:ascii="Book Antiqua" w:eastAsia="TimesNewRomanPSMT" w:hAnsi="Book Antiqua" w:cs="TimesNewRomanPSMT"/>
                <w:sz w:val="32"/>
                <w:szCs w:val="32"/>
              </w:rPr>
              <w:t>17</w:t>
            </w:r>
          </w:p>
        </w:tc>
        <w:tc>
          <w:tcPr>
            <w:tcW w:w="2441" w:type="dxa"/>
          </w:tcPr>
          <w:p w:rsidR="009661FC" w:rsidRDefault="009661FC" w:rsidP="00A47F25">
            <w:pPr>
              <w:jc w:val="cente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w:t>
            </w:r>
          </w:p>
          <w:p w:rsidR="009661FC" w:rsidRDefault="009661FC">
            <w:pPr>
              <w:cnfStyle w:val="000000000000"/>
              <w:rPr>
                <w:rFonts w:ascii="Book Antiqua" w:eastAsia="TimesNewRomanPSMT" w:hAnsi="Book Antiqua" w:cs="TimesNewRomanPSMT"/>
                <w:sz w:val="32"/>
                <w:szCs w:val="32"/>
              </w:rPr>
            </w:pPr>
          </w:p>
          <w:p w:rsidR="009661FC" w:rsidRDefault="009661FC">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Contents :</w:t>
            </w:r>
          </w:p>
        </w:tc>
        <w:tc>
          <w:tcPr>
            <w:tcW w:w="3303" w:type="dxa"/>
          </w:tcPr>
          <w:p w:rsidR="009661FC" w:rsidRDefault="009661FC">
            <w:pPr>
              <w:cnfStyle w:val="000000000000"/>
              <w:rPr>
                <w:rFonts w:ascii="Book Antiqua" w:eastAsia="TimesNewRomanPSMT" w:hAnsi="Book Antiqua" w:cs="TimesNewRomanPSMT"/>
                <w:sz w:val="32"/>
                <w:szCs w:val="32"/>
              </w:rPr>
            </w:pPr>
          </w:p>
          <w:p w:rsidR="009661FC" w:rsidRDefault="009661FC" w:rsidP="0009105A">
            <w:pPr>
              <w:cnfStyle w:val="000000000000"/>
              <w:rPr>
                <w:rFonts w:ascii="Book Antiqua" w:eastAsia="TimesNewRomanPSMT" w:hAnsi="Book Antiqua" w:cs="TimesNewRomanPSMT"/>
                <w:sz w:val="32"/>
                <w:szCs w:val="32"/>
              </w:rPr>
            </w:pPr>
          </w:p>
          <w:p w:rsidR="009661FC" w:rsidRPr="0009105A" w:rsidRDefault="009661FC" w:rsidP="0009105A">
            <w:pPr>
              <w:jc w:val="cente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_</w:t>
            </w:r>
          </w:p>
        </w:tc>
      </w:tr>
    </w:tbl>
    <w:p w:rsidR="009661FC" w:rsidRDefault="009661FC">
      <w:pPr>
        <w:rPr>
          <w:rFonts w:ascii="Book Antiqua" w:eastAsia="TimesNewRomanPSMT" w:hAnsi="Book Antiqua" w:cs="TimesNewRomanPSMT"/>
          <w:sz w:val="32"/>
          <w:szCs w:val="32"/>
        </w:rPr>
      </w:pPr>
    </w:p>
    <w:p w:rsidR="009661FC" w:rsidRDefault="009661FC">
      <w:pPr>
        <w:rPr>
          <w:rFonts w:ascii="Book Antiqua" w:eastAsia="TimesNewRomanPSMT" w:hAnsi="Book Antiqua" w:cs="TimesNewRomanPSMT"/>
          <w:sz w:val="32"/>
          <w:szCs w:val="32"/>
        </w:rPr>
      </w:pPr>
    </w:p>
    <w:p w:rsidR="009661FC" w:rsidRDefault="009661FC">
      <w:pPr>
        <w:rPr>
          <w:rFonts w:ascii="Book Antiqua" w:eastAsia="TimesNewRomanPSMT" w:hAnsi="Book Antiqua" w:cs="TimesNewRomanPSMT"/>
          <w:sz w:val="32"/>
          <w:szCs w:val="32"/>
        </w:rPr>
      </w:pPr>
    </w:p>
    <w:p w:rsidR="009661FC" w:rsidRDefault="009661FC">
      <w:pPr>
        <w:rPr>
          <w:rFonts w:ascii="Book Antiqua" w:eastAsia="TimesNewRomanPSMT" w:hAnsi="Book Antiqua" w:cs="TimesNewRomanPSMT"/>
          <w:sz w:val="32"/>
          <w:szCs w:val="32"/>
        </w:rPr>
      </w:pPr>
    </w:p>
    <w:p w:rsidR="000674DC" w:rsidRDefault="00CB1F4B">
      <w:pPr>
        <w:rPr>
          <w:rFonts w:ascii="Book Antiqua" w:eastAsia="TimesNewRomanPSMT" w:hAnsi="Book Antiqua" w:cs="TimesNewRomanPSMT"/>
          <w:sz w:val="32"/>
          <w:szCs w:val="32"/>
        </w:rPr>
      </w:pPr>
      <w:r w:rsidRPr="00CB1F4B">
        <w:rPr>
          <w:rFonts w:ascii="Book Antiqua" w:eastAsia="TimesNewRomanPSMT" w:hAnsi="Book Antiqua" w:cs="TimesNewRomanPSMT"/>
          <w:sz w:val="32"/>
          <w:szCs w:val="32"/>
        </w:rPr>
        <w:pict>
          <v:shape id="_x0000_i1035" type="#_x0000_t136" style="width:139.6pt;height:32.35pt" fillcolor="#369" stroked="f">
            <v:shadow on="t" color="#b2b2b2" opacity="52429f" offset="3pt"/>
            <v:textpath style="font-family:&quot;Times New Roman&quot;;v-text-kern:t" trim="t" fitpath="t" string="Figures :"/>
          </v:shape>
        </w:pict>
      </w:r>
    </w:p>
    <w:tbl>
      <w:tblPr>
        <w:tblStyle w:val="-11"/>
        <w:tblpPr w:leftFromText="180" w:rightFromText="180" w:vertAnchor="text" w:horzAnchor="margin" w:tblpXSpec="center" w:tblpY="139"/>
        <w:tblW w:w="0" w:type="auto"/>
        <w:tblLook w:val="04A0"/>
      </w:tblPr>
      <w:tblGrid>
        <w:gridCol w:w="1526"/>
        <w:gridCol w:w="5812"/>
        <w:gridCol w:w="1184"/>
      </w:tblGrid>
      <w:tr w:rsidR="009661FC" w:rsidTr="009661FC">
        <w:trPr>
          <w:cnfStyle w:val="100000000000"/>
        </w:trPr>
        <w:tc>
          <w:tcPr>
            <w:cnfStyle w:val="001000000000"/>
            <w:tcW w:w="1526" w:type="dxa"/>
          </w:tcPr>
          <w:p w:rsidR="009661FC" w:rsidRDefault="009661FC" w:rsidP="009661FC">
            <w:pPr>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Page </w:t>
            </w:r>
          </w:p>
        </w:tc>
        <w:tc>
          <w:tcPr>
            <w:tcW w:w="5812" w:type="dxa"/>
          </w:tcPr>
          <w:p w:rsidR="009661FC" w:rsidRDefault="009661FC" w:rsidP="009661FC">
            <w:pPr>
              <w:tabs>
                <w:tab w:val="left" w:pos="2287"/>
              </w:tabs>
              <w:cnfStyle w:val="100000000000"/>
              <w:rPr>
                <w:rFonts w:ascii="Book Antiqua" w:eastAsia="TimesNewRomanPSMT" w:hAnsi="Book Antiqua" w:cs="TimesNewRomanPSMT"/>
                <w:sz w:val="32"/>
                <w:szCs w:val="32"/>
              </w:rPr>
            </w:pPr>
            <w:r>
              <w:rPr>
                <w:rFonts w:ascii="Book Antiqua" w:eastAsia="TimesNewRomanPSMT" w:hAnsi="Book Antiqua" w:cs="TimesNewRomanPSMT"/>
                <w:sz w:val="32"/>
                <w:szCs w:val="32"/>
              </w:rPr>
              <w:tab/>
              <w:t>Subject</w:t>
            </w:r>
          </w:p>
        </w:tc>
        <w:tc>
          <w:tcPr>
            <w:tcW w:w="1184" w:type="dxa"/>
          </w:tcPr>
          <w:p w:rsidR="009661FC" w:rsidRDefault="007466C0" w:rsidP="009661FC">
            <w:pPr>
              <w:cnfStyle w:val="100000000000"/>
              <w:rPr>
                <w:rFonts w:ascii="Book Antiqua" w:eastAsia="TimesNewRomanPSMT" w:hAnsi="Book Antiqua" w:cs="TimesNewRomanPSMT"/>
                <w:sz w:val="32"/>
                <w:szCs w:val="32"/>
              </w:rPr>
            </w:pPr>
            <w:r>
              <w:rPr>
                <w:rFonts w:ascii="Book Antiqua" w:eastAsia="TimesNewRomanPSMT" w:hAnsi="Book Antiqua" w:cs="TimesNewRomanPSMT"/>
                <w:sz w:val="32"/>
                <w:szCs w:val="32"/>
              </w:rPr>
              <w:t>F</w:t>
            </w:r>
            <w:r w:rsidR="009661FC">
              <w:rPr>
                <w:rFonts w:ascii="Book Antiqua" w:eastAsia="TimesNewRomanPSMT" w:hAnsi="Book Antiqua" w:cs="TimesNewRomanPSMT"/>
                <w:sz w:val="32"/>
                <w:szCs w:val="32"/>
              </w:rPr>
              <w:t>igure</w:t>
            </w:r>
          </w:p>
        </w:tc>
      </w:tr>
      <w:tr w:rsidR="009661FC" w:rsidTr="009661FC">
        <w:trPr>
          <w:cnfStyle w:val="000000100000"/>
          <w:trHeight w:val="401"/>
        </w:trPr>
        <w:tc>
          <w:tcPr>
            <w:cnfStyle w:val="001000000000"/>
            <w:tcW w:w="1526" w:type="dxa"/>
          </w:tcPr>
          <w:p w:rsidR="009661FC" w:rsidRDefault="009661FC" w:rsidP="009661FC">
            <w:pPr>
              <w:rPr>
                <w:rFonts w:ascii="Book Antiqua" w:eastAsia="TimesNewRomanPSMT" w:hAnsi="Book Antiqua" w:cs="TimesNewRomanPSMT"/>
                <w:sz w:val="32"/>
                <w:szCs w:val="32"/>
              </w:rPr>
            </w:pPr>
          </w:p>
          <w:p w:rsidR="009661FC" w:rsidRDefault="009661FC" w:rsidP="009661FC">
            <w:pPr>
              <w:rPr>
                <w:rFonts w:ascii="Book Antiqua" w:eastAsia="TimesNewRomanPSMT" w:hAnsi="Book Antiqua" w:cs="TimesNewRomanPSMT"/>
                <w:sz w:val="32"/>
                <w:szCs w:val="32"/>
              </w:rPr>
            </w:pPr>
          </w:p>
          <w:p w:rsidR="009661FC" w:rsidRDefault="009661FC" w:rsidP="009661FC">
            <w:pPr>
              <w:rPr>
                <w:rFonts w:ascii="Book Antiqua" w:eastAsia="TimesNewRomanPSMT" w:hAnsi="Book Antiqua" w:cs="TimesNewRomanPSMT"/>
                <w:sz w:val="32"/>
                <w:szCs w:val="32"/>
              </w:rPr>
            </w:pPr>
            <w:r>
              <w:rPr>
                <w:rFonts w:ascii="Book Antiqua" w:eastAsia="TimesNewRomanPSMT" w:hAnsi="Book Antiqua" w:cs="TimesNewRomanPSMT"/>
                <w:sz w:val="32"/>
                <w:szCs w:val="32"/>
              </w:rPr>
              <w:t>5</w:t>
            </w:r>
          </w:p>
        </w:tc>
        <w:tc>
          <w:tcPr>
            <w:tcW w:w="5812" w:type="dxa"/>
          </w:tcPr>
          <w:p w:rsidR="009661FC" w:rsidRDefault="009661FC" w:rsidP="009661FC">
            <w:pPr>
              <w:autoSpaceDE w:val="0"/>
              <w:autoSpaceDN w:val="0"/>
              <w:adjustRightInd w:val="0"/>
              <w:ind w:left="360"/>
              <w:cnfStyle w:val="000000100000"/>
              <w:rPr>
                <w:rFonts w:ascii="Book Antiqua" w:eastAsia="TimesNewRomanPSMT" w:hAnsi="Book Antiqua" w:cs="TimesNewRomanPSMT"/>
                <w:color w:val="002060"/>
                <w:sz w:val="28"/>
                <w:szCs w:val="28"/>
              </w:rPr>
            </w:pPr>
            <w:r>
              <w:rPr>
                <w:rFonts w:ascii="Book Antiqua" w:eastAsia="TimesNewRomanPSMT" w:hAnsi="Book Antiqua" w:cs="TimesNewRomanPSMT"/>
                <w:color w:val="002060"/>
                <w:sz w:val="28"/>
                <w:szCs w:val="28"/>
              </w:rPr>
              <w:t xml:space="preserve">             </w:t>
            </w:r>
          </w:p>
          <w:p w:rsidR="009661FC" w:rsidRPr="005572D0" w:rsidRDefault="009661FC" w:rsidP="009661FC">
            <w:pPr>
              <w:autoSpaceDE w:val="0"/>
              <w:autoSpaceDN w:val="0"/>
              <w:adjustRightInd w:val="0"/>
              <w:ind w:left="360"/>
              <w:cnfStyle w:val="000000100000"/>
              <w:rPr>
                <w:rFonts w:ascii="Book Antiqua" w:eastAsia="TimesNewRomanPSMT" w:hAnsi="Book Antiqua" w:cs="TimesNewRomanPSMT"/>
                <w:color w:val="002060"/>
                <w:sz w:val="28"/>
                <w:szCs w:val="28"/>
              </w:rPr>
            </w:pPr>
            <w:r w:rsidRPr="000674DC">
              <w:rPr>
                <w:rFonts w:ascii="Book Antiqua" w:eastAsia="TimesNewRomanPSMT" w:hAnsi="Book Antiqua" w:cs="TimesNewRomanPSMT"/>
                <w:color w:val="002060"/>
                <w:sz w:val="28"/>
                <w:szCs w:val="28"/>
              </w:rPr>
              <w:t>Corona:</w:t>
            </w:r>
            <w:r>
              <w:rPr>
                <w:rFonts w:ascii="Book Antiqua" w:eastAsia="TimesNewRomanPSMT" w:hAnsi="Book Antiqua" w:cs="TimesNewRomanPSMT"/>
                <w:color w:val="002060"/>
                <w:sz w:val="28"/>
                <w:szCs w:val="28"/>
              </w:rPr>
              <w:t xml:space="preserve"> t</w:t>
            </w:r>
            <w:r w:rsidRPr="000674DC">
              <w:rPr>
                <w:rFonts w:ascii="Book Antiqua" w:eastAsia="TimesNewRomanPSMT" w:hAnsi="Book Antiqua" w:cs="TimesNewRomanPSMT"/>
                <w:color w:val="002060"/>
                <w:sz w:val="28"/>
                <w:szCs w:val="28"/>
              </w:rPr>
              <w:t>he corona is considered the most spectacular form of the aurora, appearing overhead with all shafts converging to a center point</w:t>
            </w:r>
            <w:r>
              <w:rPr>
                <w:rFonts w:ascii="TimesNewRomanPSMT" w:eastAsia="TimesNewRomanPSMT" w:cs="TimesNewRomanPSMT"/>
              </w:rPr>
              <w:t>.</w:t>
            </w:r>
          </w:p>
          <w:p w:rsidR="009661FC" w:rsidRDefault="009661FC" w:rsidP="009661FC">
            <w:pPr>
              <w:cnfStyle w:val="000000100000"/>
              <w:rPr>
                <w:rFonts w:ascii="Book Antiqua" w:eastAsia="TimesNewRomanPSMT" w:hAnsi="Book Antiqua" w:cs="TimesNewRomanPSMT"/>
                <w:sz w:val="32"/>
                <w:szCs w:val="32"/>
              </w:rPr>
            </w:pPr>
          </w:p>
        </w:tc>
        <w:tc>
          <w:tcPr>
            <w:tcW w:w="1184" w:type="dxa"/>
          </w:tcPr>
          <w:p w:rsidR="009661FC" w:rsidRDefault="009661FC" w:rsidP="009661FC">
            <w:pPr>
              <w:cnfStyle w:val="000000100000"/>
              <w:rPr>
                <w:rFonts w:ascii="Book Antiqua" w:eastAsia="TimesNewRomanPSMT" w:hAnsi="Book Antiqua" w:cs="TimesNewRomanPSMT"/>
                <w:sz w:val="32"/>
                <w:szCs w:val="32"/>
              </w:rPr>
            </w:pPr>
          </w:p>
          <w:p w:rsidR="009661FC" w:rsidRDefault="009661FC" w:rsidP="009661FC">
            <w:pPr>
              <w:cnfStyle w:val="000000100000"/>
              <w:rPr>
                <w:rFonts w:ascii="Book Antiqua" w:eastAsia="TimesNewRomanPSMT" w:hAnsi="Book Antiqua" w:cs="TimesNewRomanPSMT"/>
                <w:sz w:val="32"/>
                <w:szCs w:val="32"/>
              </w:rPr>
            </w:pPr>
          </w:p>
          <w:p w:rsidR="009661FC" w:rsidRDefault="009661FC" w:rsidP="009661FC">
            <w:pP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1</w:t>
            </w:r>
          </w:p>
        </w:tc>
      </w:tr>
      <w:tr w:rsidR="009661FC" w:rsidTr="009661FC">
        <w:tc>
          <w:tcPr>
            <w:cnfStyle w:val="001000000000"/>
            <w:tcW w:w="1526" w:type="dxa"/>
          </w:tcPr>
          <w:p w:rsidR="009661FC" w:rsidRDefault="009661FC" w:rsidP="009661FC">
            <w:pPr>
              <w:rPr>
                <w:rFonts w:ascii="Book Antiqua" w:eastAsia="TimesNewRomanPSMT" w:hAnsi="Book Antiqua" w:cs="TimesNewRomanPSMT"/>
                <w:sz w:val="32"/>
                <w:szCs w:val="32"/>
              </w:rPr>
            </w:pPr>
          </w:p>
          <w:p w:rsidR="009661FC" w:rsidRDefault="009661FC" w:rsidP="009661FC">
            <w:pPr>
              <w:rPr>
                <w:rFonts w:ascii="Book Antiqua" w:eastAsia="TimesNewRomanPSMT" w:hAnsi="Book Antiqua" w:cs="TimesNewRomanPSMT"/>
                <w:sz w:val="32"/>
                <w:szCs w:val="32"/>
              </w:rPr>
            </w:pPr>
            <w:r>
              <w:rPr>
                <w:rFonts w:ascii="Book Antiqua" w:eastAsia="TimesNewRomanPSMT" w:hAnsi="Book Antiqua" w:cs="TimesNewRomanPSMT"/>
                <w:sz w:val="32"/>
                <w:szCs w:val="32"/>
              </w:rPr>
              <w:t>7</w:t>
            </w:r>
          </w:p>
        </w:tc>
        <w:tc>
          <w:tcPr>
            <w:tcW w:w="5812" w:type="dxa"/>
          </w:tcPr>
          <w:p w:rsidR="009661FC" w:rsidRDefault="009661FC" w:rsidP="009661FC">
            <w:pPr>
              <w:autoSpaceDE w:val="0"/>
              <w:autoSpaceDN w:val="0"/>
              <w:adjustRightInd w:val="0"/>
              <w:cnfStyle w:val="000000000000"/>
              <w:rPr>
                <w:rFonts w:ascii="Book Antiqua" w:eastAsia="TimesNewRomanPS-ItalicMT" w:hAnsi="Book Antiqua" w:cs="TimesNewRomanPS-ItalicMT"/>
                <w:i/>
                <w:iCs/>
                <w:color w:val="002060"/>
                <w:sz w:val="28"/>
                <w:szCs w:val="26"/>
              </w:rPr>
            </w:pPr>
          </w:p>
          <w:p w:rsidR="009661FC" w:rsidRPr="000674DC" w:rsidRDefault="009661FC" w:rsidP="009661FC">
            <w:pPr>
              <w:autoSpaceDE w:val="0"/>
              <w:autoSpaceDN w:val="0"/>
              <w:adjustRightInd w:val="0"/>
              <w:cnfStyle w:val="000000000000"/>
              <w:rPr>
                <w:rFonts w:ascii="Book Antiqua" w:eastAsia="TimesNewRomanPS-ItalicMT" w:hAnsi="Book Antiqua" w:cs="TimesNewRomanPS-ItalicMT"/>
                <w:i/>
                <w:iCs/>
                <w:color w:val="002060"/>
                <w:sz w:val="28"/>
                <w:szCs w:val="26"/>
              </w:rPr>
            </w:pPr>
            <w:r w:rsidRPr="00BE51F7">
              <w:rPr>
                <w:rFonts w:ascii="Book Antiqua" w:eastAsia="TimesNewRomanPS-ItalicMT" w:hAnsi="Book Antiqua" w:cs="TimesNewRomanPS-ItalicMT"/>
                <w:i/>
                <w:iCs/>
                <w:color w:val="002060"/>
                <w:sz w:val="28"/>
                <w:szCs w:val="26"/>
              </w:rPr>
              <w:t>A solar storm blasts out from the Sun and heads towards Earth’s</w:t>
            </w:r>
            <w:r>
              <w:rPr>
                <w:rFonts w:ascii="Book Antiqua" w:eastAsia="TimesNewRomanPS-ItalicMT" w:hAnsi="Book Antiqua" w:cs="TimesNewRomanPS-ItalicMT"/>
                <w:i/>
                <w:iCs/>
                <w:color w:val="002060"/>
                <w:sz w:val="28"/>
                <w:szCs w:val="26"/>
              </w:rPr>
              <w:t xml:space="preserve"> </w:t>
            </w:r>
            <w:r w:rsidRPr="00BE51F7">
              <w:rPr>
                <w:rFonts w:ascii="Book Antiqua" w:eastAsia="TimesNewRomanPS-ItalicMT" w:hAnsi="Book Antiqua" w:cs="TimesNewRomanPS-ItalicMT"/>
                <w:i/>
                <w:iCs/>
                <w:color w:val="002060"/>
                <w:sz w:val="28"/>
                <w:szCs w:val="26"/>
              </w:rPr>
              <w:t>protective shield, the magnetosphere</w:t>
            </w:r>
            <w:r>
              <w:rPr>
                <w:rFonts w:ascii="Book Antiqua" w:hAnsi="Book Antiqua" w:cs="Times New Roman"/>
                <w:sz w:val="32"/>
                <w:szCs w:val="32"/>
              </w:rPr>
              <w:tab/>
            </w:r>
          </w:p>
          <w:p w:rsidR="009661FC" w:rsidRDefault="009661FC" w:rsidP="009661FC">
            <w:pPr>
              <w:cnfStyle w:val="000000000000"/>
              <w:rPr>
                <w:rFonts w:ascii="Book Antiqua" w:eastAsia="TimesNewRomanPSMT" w:hAnsi="Book Antiqua" w:cs="TimesNewRomanPSMT"/>
                <w:sz w:val="32"/>
                <w:szCs w:val="32"/>
              </w:rPr>
            </w:pPr>
          </w:p>
        </w:tc>
        <w:tc>
          <w:tcPr>
            <w:tcW w:w="1184" w:type="dxa"/>
          </w:tcPr>
          <w:p w:rsidR="009661FC" w:rsidRDefault="009661FC" w:rsidP="009661FC">
            <w:pPr>
              <w:cnfStyle w:val="000000000000"/>
              <w:rPr>
                <w:rFonts w:ascii="Book Antiqua" w:eastAsia="TimesNewRomanPSMT" w:hAnsi="Book Antiqua" w:cs="TimesNewRomanPSMT"/>
                <w:sz w:val="32"/>
                <w:szCs w:val="32"/>
              </w:rPr>
            </w:pPr>
          </w:p>
          <w:p w:rsidR="009661FC" w:rsidRDefault="009661FC" w:rsidP="009661FC">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2</w:t>
            </w:r>
          </w:p>
        </w:tc>
      </w:tr>
      <w:tr w:rsidR="009661FC" w:rsidTr="009661FC">
        <w:trPr>
          <w:cnfStyle w:val="000000100000"/>
        </w:trPr>
        <w:tc>
          <w:tcPr>
            <w:cnfStyle w:val="001000000000"/>
            <w:tcW w:w="1526" w:type="dxa"/>
          </w:tcPr>
          <w:p w:rsidR="009661FC" w:rsidRDefault="009661FC" w:rsidP="009661FC">
            <w:pPr>
              <w:rPr>
                <w:rFonts w:ascii="Book Antiqua" w:eastAsia="TimesNewRomanPSMT" w:hAnsi="Book Antiqua" w:cs="TimesNewRomanPSMT"/>
                <w:sz w:val="32"/>
                <w:szCs w:val="32"/>
              </w:rPr>
            </w:pPr>
          </w:p>
          <w:p w:rsidR="009661FC" w:rsidRDefault="009661FC" w:rsidP="009661FC">
            <w:pPr>
              <w:rPr>
                <w:rFonts w:ascii="Book Antiqua" w:eastAsia="TimesNewRomanPSMT" w:hAnsi="Book Antiqua" w:cs="TimesNewRomanPSMT"/>
                <w:sz w:val="32"/>
                <w:szCs w:val="32"/>
              </w:rPr>
            </w:pPr>
            <w:r>
              <w:rPr>
                <w:rFonts w:ascii="Book Antiqua" w:eastAsia="TimesNewRomanPSMT" w:hAnsi="Book Antiqua" w:cs="TimesNewRomanPSMT"/>
                <w:sz w:val="32"/>
                <w:szCs w:val="32"/>
              </w:rPr>
              <w:t>8</w:t>
            </w:r>
          </w:p>
        </w:tc>
        <w:tc>
          <w:tcPr>
            <w:tcW w:w="5812" w:type="dxa"/>
          </w:tcPr>
          <w:p w:rsidR="009661FC" w:rsidRDefault="009661FC" w:rsidP="009661FC">
            <w:pPr>
              <w:autoSpaceDE w:val="0"/>
              <w:autoSpaceDN w:val="0"/>
              <w:adjustRightInd w:val="0"/>
              <w:cnfStyle w:val="000000100000"/>
              <w:rPr>
                <w:rFonts w:ascii="Book Antiqua" w:eastAsia="TimesNewRomanPSMT" w:hAnsi="Book Antiqua" w:cs="TimesNewRomanPSMT"/>
                <w:color w:val="002060"/>
                <w:sz w:val="24"/>
                <w:szCs w:val="28"/>
              </w:rPr>
            </w:pPr>
          </w:p>
          <w:p w:rsidR="009661FC" w:rsidRDefault="00747C4F" w:rsidP="009661FC">
            <w:pPr>
              <w:autoSpaceDE w:val="0"/>
              <w:autoSpaceDN w:val="0"/>
              <w:adjustRightInd w:val="0"/>
              <w:cnfStyle w:val="000000100000"/>
              <w:rPr>
                <w:rFonts w:ascii="Book Antiqua" w:eastAsia="TimesNewRomanPSMT" w:hAnsi="Book Antiqua" w:cs="TimesNewRomanPSMT"/>
                <w:sz w:val="32"/>
                <w:szCs w:val="32"/>
              </w:rPr>
            </w:pPr>
            <w:r>
              <w:rPr>
                <w:rFonts w:ascii="Book Antiqua" w:eastAsia="TimesNewRomanPSMT" w:hAnsi="Book Antiqua" w:cs="TimesNewRomanPSMT"/>
                <w:color w:val="002060"/>
                <w:sz w:val="24"/>
                <w:szCs w:val="28"/>
              </w:rPr>
              <w:t>T</w:t>
            </w:r>
            <w:r w:rsidR="009661FC" w:rsidRPr="0090534F">
              <w:rPr>
                <w:rFonts w:ascii="Book Antiqua" w:eastAsia="TimesNewRomanPSMT" w:hAnsi="Book Antiqua" w:cs="TimesNewRomanPSMT"/>
                <w:color w:val="002060"/>
                <w:sz w:val="24"/>
                <w:szCs w:val="28"/>
              </w:rPr>
              <w:t>he energetic electrons from the space make the atmosphere’s atoms exited</w:t>
            </w:r>
            <w:r w:rsidR="009661FC" w:rsidRPr="0090534F">
              <w:rPr>
                <w:rFonts w:ascii="Book Antiqua" w:eastAsia="TimesNewRomanPSMT" w:hAnsi="Book Antiqua" w:cs="TimesNewRomanPSMT"/>
                <w:sz w:val="28"/>
                <w:szCs w:val="30"/>
              </w:rPr>
              <w:t>.</w:t>
            </w:r>
          </w:p>
          <w:p w:rsidR="009661FC" w:rsidRDefault="009661FC" w:rsidP="009661FC">
            <w:pPr>
              <w:cnfStyle w:val="000000100000"/>
              <w:rPr>
                <w:rFonts w:ascii="Book Antiqua" w:eastAsia="TimesNewRomanPSMT" w:hAnsi="Book Antiqua" w:cs="TimesNewRomanPSMT"/>
                <w:sz w:val="32"/>
                <w:szCs w:val="32"/>
              </w:rPr>
            </w:pPr>
          </w:p>
        </w:tc>
        <w:tc>
          <w:tcPr>
            <w:tcW w:w="1184" w:type="dxa"/>
          </w:tcPr>
          <w:p w:rsidR="009661FC" w:rsidRDefault="009661FC" w:rsidP="009661FC">
            <w:pPr>
              <w:cnfStyle w:val="000000100000"/>
              <w:rPr>
                <w:rFonts w:ascii="Book Antiqua" w:eastAsia="TimesNewRomanPSMT" w:hAnsi="Book Antiqua" w:cs="TimesNewRomanPSMT"/>
                <w:sz w:val="32"/>
                <w:szCs w:val="32"/>
              </w:rPr>
            </w:pPr>
          </w:p>
          <w:p w:rsidR="009661FC" w:rsidRDefault="009661FC" w:rsidP="009661FC">
            <w:pP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3</w:t>
            </w:r>
          </w:p>
        </w:tc>
      </w:tr>
      <w:tr w:rsidR="009661FC" w:rsidTr="009661FC">
        <w:tc>
          <w:tcPr>
            <w:cnfStyle w:val="001000000000"/>
            <w:tcW w:w="1526" w:type="dxa"/>
          </w:tcPr>
          <w:p w:rsidR="009661FC" w:rsidRDefault="009661FC" w:rsidP="009661FC">
            <w:pPr>
              <w:rPr>
                <w:rFonts w:ascii="Book Antiqua" w:eastAsia="TimesNewRomanPSMT" w:hAnsi="Book Antiqua" w:cs="TimesNewRomanPSMT"/>
                <w:sz w:val="32"/>
                <w:szCs w:val="32"/>
              </w:rPr>
            </w:pPr>
          </w:p>
          <w:p w:rsidR="009661FC" w:rsidRDefault="009661FC" w:rsidP="009661FC">
            <w:pPr>
              <w:rPr>
                <w:rFonts w:ascii="Book Antiqua" w:eastAsia="TimesNewRomanPSMT" w:hAnsi="Book Antiqua" w:cs="TimesNewRomanPSMT"/>
                <w:sz w:val="32"/>
                <w:szCs w:val="32"/>
              </w:rPr>
            </w:pPr>
            <w:r>
              <w:rPr>
                <w:rFonts w:ascii="Book Antiqua" w:eastAsia="TimesNewRomanPSMT" w:hAnsi="Book Antiqua" w:cs="TimesNewRomanPSMT"/>
                <w:sz w:val="32"/>
                <w:szCs w:val="32"/>
              </w:rPr>
              <w:t>10</w:t>
            </w:r>
          </w:p>
        </w:tc>
        <w:tc>
          <w:tcPr>
            <w:tcW w:w="5812" w:type="dxa"/>
          </w:tcPr>
          <w:p w:rsidR="009661FC" w:rsidRDefault="009661FC" w:rsidP="009661FC">
            <w:pPr>
              <w:cnfStyle w:val="000000000000"/>
              <w:rPr>
                <w:color w:val="E36C0A" w:themeColor="accent6" w:themeShade="BF"/>
                <w:sz w:val="28"/>
                <w:szCs w:val="28"/>
              </w:rPr>
            </w:pPr>
          </w:p>
          <w:p w:rsidR="009661FC" w:rsidRDefault="009661FC" w:rsidP="00747C4F">
            <w:pPr>
              <w:cnfStyle w:val="000000000000"/>
              <w:rPr>
                <w:rFonts w:ascii="Book Antiqua" w:eastAsia="TimesNewRomanPSMT" w:hAnsi="Book Antiqua" w:cs="TimesNewRomanPSMT"/>
                <w:sz w:val="32"/>
                <w:szCs w:val="32"/>
              </w:rPr>
            </w:pPr>
            <w:r w:rsidRPr="006A32A0">
              <w:rPr>
                <w:sz w:val="28"/>
                <w:szCs w:val="28"/>
              </w:rPr>
              <w:t xml:space="preserve"> </w:t>
            </w:r>
            <w:r w:rsidR="00747C4F">
              <w:rPr>
                <w:color w:val="002060"/>
                <w:sz w:val="24"/>
                <w:szCs w:val="24"/>
              </w:rPr>
              <w:t>T</w:t>
            </w:r>
            <w:r w:rsidRPr="00BE51F7">
              <w:rPr>
                <w:color w:val="002060"/>
                <w:sz w:val="24"/>
                <w:szCs w:val="24"/>
              </w:rPr>
              <w:t>he</w:t>
            </w:r>
            <w:r>
              <w:rPr>
                <w:color w:val="002060"/>
                <w:sz w:val="24"/>
                <w:szCs w:val="24"/>
              </w:rPr>
              <w:t xml:space="preserve"> </w:t>
            </w:r>
            <w:r w:rsidRPr="00BE51F7">
              <w:rPr>
                <w:color w:val="002060"/>
                <w:sz w:val="24"/>
                <w:szCs w:val="24"/>
              </w:rPr>
              <w:t xml:space="preserve"> cause of the</w:t>
            </w:r>
            <w:r w:rsidRPr="001015B6">
              <w:rPr>
                <w:rFonts w:ascii="Book Antiqua" w:hAnsi="Book Antiqua" w:cs="Times New Roman"/>
                <w:sz w:val="32"/>
                <w:szCs w:val="32"/>
              </w:rPr>
              <w:t xml:space="preserve"> </w:t>
            </w:r>
            <w:r w:rsidRPr="00BE51F7">
              <w:rPr>
                <w:color w:val="002060"/>
                <w:sz w:val="24"/>
                <w:szCs w:val="24"/>
              </w:rPr>
              <w:t>different</w:t>
            </w:r>
            <w:r w:rsidRPr="00BE51F7">
              <w:rPr>
                <w:rFonts w:ascii="Book Antiqua" w:hAnsi="Book Antiqua" w:cs="Times New Roman"/>
                <w:sz w:val="24"/>
                <w:szCs w:val="24"/>
              </w:rPr>
              <w:t xml:space="preserve">  </w:t>
            </w:r>
            <w:r w:rsidRPr="00BE51F7">
              <w:rPr>
                <w:color w:val="002060"/>
                <w:sz w:val="24"/>
                <w:szCs w:val="24"/>
              </w:rPr>
              <w:t>colours of the aurora</w:t>
            </w:r>
          </w:p>
        </w:tc>
        <w:tc>
          <w:tcPr>
            <w:tcW w:w="1184" w:type="dxa"/>
          </w:tcPr>
          <w:p w:rsidR="009661FC" w:rsidRDefault="009661FC" w:rsidP="009661FC">
            <w:pPr>
              <w:cnfStyle w:val="000000000000"/>
              <w:rPr>
                <w:rFonts w:ascii="Book Antiqua" w:eastAsia="TimesNewRomanPSMT" w:hAnsi="Book Antiqua" w:cs="TimesNewRomanPSMT"/>
                <w:sz w:val="32"/>
                <w:szCs w:val="32"/>
              </w:rPr>
            </w:pPr>
          </w:p>
          <w:p w:rsidR="009661FC" w:rsidRDefault="009661FC" w:rsidP="009661FC">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4</w:t>
            </w:r>
          </w:p>
        </w:tc>
      </w:tr>
      <w:tr w:rsidR="009661FC" w:rsidTr="009661FC">
        <w:trPr>
          <w:cnfStyle w:val="000000100000"/>
        </w:trPr>
        <w:tc>
          <w:tcPr>
            <w:cnfStyle w:val="001000000000"/>
            <w:tcW w:w="1526" w:type="dxa"/>
          </w:tcPr>
          <w:p w:rsidR="009661FC" w:rsidRDefault="009661FC" w:rsidP="009661FC">
            <w:pPr>
              <w:rPr>
                <w:rFonts w:ascii="Book Antiqua" w:eastAsia="TimesNewRomanPSMT" w:hAnsi="Book Antiqua" w:cs="TimesNewRomanPSMT"/>
                <w:sz w:val="32"/>
                <w:szCs w:val="32"/>
              </w:rPr>
            </w:pPr>
          </w:p>
          <w:p w:rsidR="009661FC" w:rsidRDefault="009661FC" w:rsidP="009661FC">
            <w:pPr>
              <w:rPr>
                <w:rFonts w:ascii="Book Antiqua" w:eastAsia="TimesNewRomanPSMT" w:hAnsi="Book Antiqua" w:cs="TimesNewRomanPSMT"/>
                <w:sz w:val="32"/>
                <w:szCs w:val="32"/>
              </w:rPr>
            </w:pPr>
            <w:r>
              <w:rPr>
                <w:rFonts w:ascii="Book Antiqua" w:eastAsia="TimesNewRomanPSMT" w:hAnsi="Book Antiqua" w:cs="TimesNewRomanPSMT"/>
                <w:sz w:val="32"/>
                <w:szCs w:val="32"/>
              </w:rPr>
              <w:t>11</w:t>
            </w:r>
          </w:p>
        </w:tc>
        <w:tc>
          <w:tcPr>
            <w:tcW w:w="5812" w:type="dxa"/>
          </w:tcPr>
          <w:p w:rsidR="009661FC" w:rsidRDefault="009661FC" w:rsidP="009661FC">
            <w:pPr>
              <w:cnfStyle w:val="000000100000"/>
              <w:rPr>
                <w:rFonts w:ascii="Book Antiqua" w:eastAsia="TimesNewRomanPSMT" w:hAnsi="Book Antiqua" w:cs="TimesNewRomanPSMT"/>
                <w:color w:val="E36C0A" w:themeColor="accent6" w:themeShade="BF"/>
                <w:sz w:val="28"/>
                <w:szCs w:val="30"/>
              </w:rPr>
            </w:pPr>
          </w:p>
          <w:p w:rsidR="009661FC" w:rsidRDefault="009661FC" w:rsidP="009661FC">
            <w:pPr>
              <w:cnfStyle w:val="000000100000"/>
              <w:rPr>
                <w:rFonts w:ascii="Book Antiqua" w:eastAsia="TimesNewRomanPS-ItalicMT" w:hAnsi="Book Antiqua" w:cs="TimesNewRomanPS-ItalicMT"/>
                <w:color w:val="002060"/>
                <w:sz w:val="24"/>
                <w:szCs w:val="26"/>
              </w:rPr>
            </w:pPr>
            <w:r w:rsidRPr="000674DC">
              <w:rPr>
                <w:rFonts w:ascii="Book Antiqua" w:eastAsia="TimesNewRomanPS-ItalicMT" w:hAnsi="Book Antiqua" w:cs="TimesNewRomanPS-ItalicMT"/>
                <w:color w:val="002060"/>
                <w:sz w:val="24"/>
                <w:szCs w:val="26"/>
              </w:rPr>
              <w:t xml:space="preserve">UV image </w:t>
            </w:r>
            <w:r w:rsidRPr="000674DC">
              <w:rPr>
                <w:rFonts w:ascii="Book Antiqua" w:eastAsia="TimesNewRomanPSMT" w:hAnsi="Book Antiqua" w:cs="TimesNewRomanPSMT"/>
                <w:sz w:val="32"/>
                <w:szCs w:val="32"/>
              </w:rPr>
              <w:t xml:space="preserve"> </w:t>
            </w:r>
            <w:r w:rsidRPr="000674DC">
              <w:rPr>
                <w:rFonts w:ascii="Book Antiqua" w:eastAsia="TimesNewRomanPS-ItalicMT" w:hAnsi="Book Antiqua" w:cs="TimesNewRomanPS-ItalicMT"/>
                <w:color w:val="002060"/>
                <w:sz w:val="24"/>
                <w:szCs w:val="26"/>
              </w:rPr>
              <w:t>of   auroral oval    superimposed</w:t>
            </w:r>
            <w:r w:rsidRPr="000674DC">
              <w:rPr>
                <w:rFonts w:ascii="Book Antiqua" w:eastAsia="TimesNewRomanPSMT" w:hAnsi="Book Antiqua" w:cs="TimesNewRomanPSMT"/>
                <w:sz w:val="32"/>
                <w:szCs w:val="32"/>
              </w:rPr>
              <w:t xml:space="preserve"> </w:t>
            </w:r>
            <w:r w:rsidRPr="000674DC">
              <w:rPr>
                <w:rFonts w:ascii="Book Antiqua" w:eastAsia="TimesNewRomanPS-ItalicMT" w:hAnsi="Book Antiqua" w:cs="TimesNewRomanPS-ItalicMT"/>
                <w:color w:val="002060"/>
                <w:sz w:val="24"/>
                <w:szCs w:val="26"/>
              </w:rPr>
              <w:t xml:space="preserve">on a </w:t>
            </w:r>
            <w:r w:rsidRPr="000674DC">
              <w:rPr>
                <w:rFonts w:ascii="Book Antiqua" w:eastAsia="MS Mincho" w:hAnsi="Book Antiqua" w:cs="MS Mincho"/>
                <w:color w:val="002060"/>
                <w:sz w:val="28"/>
                <w:szCs w:val="28"/>
              </w:rPr>
              <w:t></w:t>
            </w:r>
            <w:r w:rsidRPr="000674DC">
              <w:rPr>
                <w:rFonts w:ascii="Book Antiqua" w:eastAsia="TimesNewRomanPS-ItalicMT" w:hAnsi="Book Antiqua" w:cs="TimesNewRomanPS-ItalicMT"/>
                <w:color w:val="002060"/>
                <w:sz w:val="24"/>
                <w:szCs w:val="26"/>
              </w:rPr>
              <w:t>gure of partly sunlit Earth</w:t>
            </w:r>
          </w:p>
          <w:p w:rsidR="009661FC" w:rsidRDefault="009661FC" w:rsidP="009661FC">
            <w:pPr>
              <w:cnfStyle w:val="000000100000"/>
              <w:rPr>
                <w:color w:val="E36C0A" w:themeColor="accent6" w:themeShade="BF"/>
                <w:sz w:val="28"/>
                <w:szCs w:val="28"/>
              </w:rPr>
            </w:pPr>
          </w:p>
        </w:tc>
        <w:tc>
          <w:tcPr>
            <w:tcW w:w="1184" w:type="dxa"/>
          </w:tcPr>
          <w:p w:rsidR="009661FC" w:rsidRDefault="009661FC" w:rsidP="009661FC">
            <w:pPr>
              <w:cnfStyle w:val="000000100000"/>
              <w:rPr>
                <w:rFonts w:ascii="Book Antiqua" w:eastAsia="TimesNewRomanPSMT" w:hAnsi="Book Antiqua" w:cs="TimesNewRomanPSMT"/>
                <w:sz w:val="32"/>
                <w:szCs w:val="32"/>
              </w:rPr>
            </w:pPr>
          </w:p>
          <w:p w:rsidR="009661FC" w:rsidRDefault="009661FC" w:rsidP="009661FC">
            <w:pPr>
              <w:cnfStyle w:val="0000001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5</w:t>
            </w:r>
          </w:p>
        </w:tc>
      </w:tr>
      <w:tr w:rsidR="009661FC" w:rsidTr="009661FC">
        <w:tc>
          <w:tcPr>
            <w:cnfStyle w:val="001000000000"/>
            <w:tcW w:w="1526" w:type="dxa"/>
          </w:tcPr>
          <w:p w:rsidR="009661FC" w:rsidRDefault="009661FC" w:rsidP="009661FC">
            <w:pPr>
              <w:rPr>
                <w:rFonts w:ascii="Book Antiqua" w:eastAsia="TimesNewRomanPSMT" w:hAnsi="Book Antiqua" w:cs="TimesNewRomanPSMT"/>
                <w:sz w:val="32"/>
                <w:szCs w:val="32"/>
              </w:rPr>
            </w:pPr>
          </w:p>
          <w:p w:rsidR="009661FC" w:rsidRDefault="009661FC" w:rsidP="009661FC">
            <w:pPr>
              <w:rPr>
                <w:rFonts w:ascii="Book Antiqua" w:eastAsia="TimesNewRomanPSMT" w:hAnsi="Book Antiqua" w:cs="TimesNewRomanPSMT"/>
                <w:sz w:val="32"/>
                <w:szCs w:val="32"/>
              </w:rPr>
            </w:pPr>
            <w:r>
              <w:rPr>
                <w:rFonts w:ascii="Book Antiqua" w:eastAsia="TimesNewRomanPSMT" w:hAnsi="Book Antiqua" w:cs="TimesNewRomanPSMT"/>
                <w:sz w:val="32"/>
                <w:szCs w:val="32"/>
              </w:rPr>
              <w:t>12</w:t>
            </w:r>
          </w:p>
        </w:tc>
        <w:tc>
          <w:tcPr>
            <w:tcW w:w="5812" w:type="dxa"/>
          </w:tcPr>
          <w:p w:rsidR="009661FC" w:rsidRDefault="009661FC" w:rsidP="009661FC">
            <w:pPr>
              <w:cnfStyle w:val="000000000000"/>
              <w:rPr>
                <w:rFonts w:ascii="Book Antiqua" w:eastAsia="TimesNewRomanPS-ItalicMT" w:hAnsi="Book Antiqua" w:cs="TimesNewRomanPS-ItalicMT"/>
                <w:color w:val="002060"/>
                <w:sz w:val="24"/>
                <w:szCs w:val="24"/>
              </w:rPr>
            </w:pPr>
          </w:p>
          <w:p w:rsidR="009661FC" w:rsidRDefault="009661FC" w:rsidP="009661FC">
            <w:pPr>
              <w:cnfStyle w:val="000000000000"/>
              <w:rPr>
                <w:rFonts w:ascii="Book Antiqua" w:eastAsia="TimesNewRomanPS-ItalicMT" w:hAnsi="Book Antiqua" w:cs="TimesNewRomanPS-ItalicMT"/>
                <w:color w:val="002060"/>
                <w:sz w:val="24"/>
                <w:szCs w:val="24"/>
              </w:rPr>
            </w:pPr>
            <w:r w:rsidRPr="005206F8">
              <w:rPr>
                <w:rFonts w:ascii="Book Antiqua" w:eastAsia="TimesNewRomanPS-ItalicMT" w:hAnsi="Book Antiqua" w:cs="TimesNewRomanPS-ItalicMT"/>
                <w:color w:val="002060"/>
                <w:sz w:val="24"/>
                <w:szCs w:val="24"/>
              </w:rPr>
              <w:t>An auroral oval seen from space as</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 xml:space="preserve"> it</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 xml:space="preserve"> increases </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 xml:space="preserve">in </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intensity and area over</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 xml:space="preserve"> several</w:t>
            </w:r>
            <w:r>
              <w:rPr>
                <w:rFonts w:ascii="Book Antiqua" w:eastAsia="TimesNewRomanPS-ItalicMT" w:hAnsi="Book Antiqua" w:cs="TimesNewRomanPS-ItalicMT"/>
                <w:color w:val="002060"/>
                <w:sz w:val="24"/>
                <w:szCs w:val="24"/>
              </w:rPr>
              <w:t xml:space="preserve"> </w:t>
            </w:r>
            <w:r w:rsidRPr="005206F8">
              <w:rPr>
                <w:rFonts w:ascii="Book Antiqua" w:eastAsia="TimesNewRomanPS-ItalicMT" w:hAnsi="Book Antiqua" w:cs="TimesNewRomanPS-ItalicMT"/>
                <w:color w:val="002060"/>
                <w:sz w:val="24"/>
                <w:szCs w:val="24"/>
              </w:rPr>
              <w:t xml:space="preserve"> hours (seen in UV light)</w:t>
            </w:r>
          </w:p>
          <w:p w:rsidR="009661FC" w:rsidRDefault="009661FC" w:rsidP="009661FC">
            <w:pPr>
              <w:cnfStyle w:val="000000000000"/>
              <w:rPr>
                <w:color w:val="E36C0A" w:themeColor="accent6" w:themeShade="BF"/>
                <w:sz w:val="28"/>
                <w:szCs w:val="28"/>
              </w:rPr>
            </w:pPr>
          </w:p>
        </w:tc>
        <w:tc>
          <w:tcPr>
            <w:tcW w:w="1184" w:type="dxa"/>
          </w:tcPr>
          <w:p w:rsidR="009661FC" w:rsidRDefault="009661FC" w:rsidP="009661FC">
            <w:pPr>
              <w:cnfStyle w:val="000000000000"/>
              <w:rPr>
                <w:rFonts w:ascii="Book Antiqua" w:eastAsia="TimesNewRomanPSMT" w:hAnsi="Book Antiqua" w:cs="TimesNewRomanPSMT"/>
                <w:sz w:val="32"/>
                <w:szCs w:val="32"/>
              </w:rPr>
            </w:pPr>
          </w:p>
          <w:p w:rsidR="009661FC" w:rsidRDefault="009661FC" w:rsidP="009661FC">
            <w:pPr>
              <w:cnfStyle w:val="000000000000"/>
              <w:rPr>
                <w:rFonts w:ascii="Book Antiqua" w:eastAsia="TimesNewRomanPSMT" w:hAnsi="Book Antiqua" w:cs="TimesNewRomanPSMT"/>
                <w:sz w:val="32"/>
                <w:szCs w:val="32"/>
              </w:rPr>
            </w:pPr>
            <w:r>
              <w:rPr>
                <w:rFonts w:ascii="Book Antiqua" w:eastAsia="TimesNewRomanPSMT" w:hAnsi="Book Antiqua" w:cs="TimesNewRomanPSMT"/>
                <w:sz w:val="32"/>
                <w:szCs w:val="32"/>
              </w:rPr>
              <w:t xml:space="preserve">    6</w:t>
            </w:r>
          </w:p>
        </w:tc>
      </w:tr>
      <w:tr w:rsidR="009661FC" w:rsidTr="009661FC">
        <w:trPr>
          <w:cnfStyle w:val="000000100000"/>
        </w:trPr>
        <w:tc>
          <w:tcPr>
            <w:cnfStyle w:val="001000000000"/>
            <w:tcW w:w="1526" w:type="dxa"/>
          </w:tcPr>
          <w:p w:rsidR="009661FC" w:rsidRDefault="009661FC" w:rsidP="009661FC">
            <w:pPr>
              <w:rPr>
                <w:rFonts w:ascii="Book Antiqua" w:eastAsia="TimesNewRomanPSMT" w:hAnsi="Book Antiqua" w:cs="TimesNewRomanPSMT"/>
                <w:sz w:val="32"/>
                <w:szCs w:val="32"/>
              </w:rPr>
            </w:pPr>
          </w:p>
        </w:tc>
        <w:tc>
          <w:tcPr>
            <w:tcW w:w="5812" w:type="dxa"/>
          </w:tcPr>
          <w:p w:rsidR="009661FC" w:rsidRDefault="009661FC" w:rsidP="009661FC">
            <w:pPr>
              <w:cnfStyle w:val="000000100000"/>
              <w:rPr>
                <w:color w:val="E36C0A" w:themeColor="accent6" w:themeShade="BF"/>
                <w:sz w:val="28"/>
                <w:szCs w:val="28"/>
              </w:rPr>
            </w:pPr>
          </w:p>
        </w:tc>
        <w:tc>
          <w:tcPr>
            <w:tcW w:w="1184" w:type="dxa"/>
          </w:tcPr>
          <w:p w:rsidR="009661FC" w:rsidRDefault="009661FC" w:rsidP="009661FC">
            <w:pPr>
              <w:cnfStyle w:val="000000100000"/>
              <w:rPr>
                <w:rFonts w:ascii="Book Antiqua" w:eastAsia="TimesNewRomanPSMT" w:hAnsi="Book Antiqua" w:cs="TimesNewRomanPSMT"/>
                <w:sz w:val="32"/>
                <w:szCs w:val="32"/>
              </w:rPr>
            </w:pPr>
          </w:p>
        </w:tc>
      </w:tr>
    </w:tbl>
    <w:p w:rsidR="00880B1B" w:rsidRDefault="00880B1B" w:rsidP="0009105A">
      <w:pPr>
        <w:autoSpaceDE w:val="0"/>
        <w:autoSpaceDN w:val="0"/>
        <w:adjustRightInd w:val="0"/>
        <w:spacing w:after="0"/>
        <w:rPr>
          <w:rFonts w:ascii="Book Antiqua" w:eastAsia="TimesNewRomanPSMT" w:hAnsi="Book Antiqua" w:cs="TimesNewRomanPSMT"/>
          <w:sz w:val="32"/>
          <w:szCs w:val="32"/>
        </w:rPr>
      </w:pPr>
    </w:p>
    <w:sectPr w:rsidR="00880B1B" w:rsidSect="005D4637">
      <w:footerReference w:type="default" r:id="rId30"/>
      <w:footerReference w:type="first" r:id="rId31"/>
      <w:pgSz w:w="11906" w:h="16838"/>
      <w:pgMar w:top="1440" w:right="1800" w:bottom="1440" w:left="1800" w:header="720" w:footer="720" w:gutter="0"/>
      <w:pgBorders w:offsetFrom="page">
        <w:top w:val="starsTop" w:sz="31" w:space="24" w:color="auto"/>
        <w:left w:val="starsTop" w:sz="31" w:space="24" w:color="auto"/>
        <w:bottom w:val="starsTop" w:sz="31" w:space="24" w:color="auto"/>
        <w:right w:val="starsTop" w:sz="31"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7F8" w:rsidRDefault="00E577F8" w:rsidP="002D0C4C">
      <w:pPr>
        <w:spacing w:after="0" w:line="240" w:lineRule="auto"/>
      </w:pPr>
      <w:r>
        <w:separator/>
      </w:r>
    </w:p>
  </w:endnote>
  <w:endnote w:type="continuationSeparator" w:id="1">
    <w:p w:rsidR="00E577F8" w:rsidRDefault="00E577F8" w:rsidP="002D0C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Kozuka Mincho Pr6N EL">
    <w:panose1 w:val="00000000000000000000"/>
    <w:charset w:val="80"/>
    <w:family w:val="roman"/>
    <w:notTrueType/>
    <w:pitch w:val="variable"/>
    <w:sig w:usb0="000002D7" w:usb1="2AC71C11" w:usb2="00000012" w:usb3="00000000" w:csb0="0002009F" w:csb1="00000000"/>
  </w:font>
  <w:font w:name="Bold Italic Art">
    <w:panose1 w:val="02010400000000000000"/>
    <w:charset w:val="B2"/>
    <w:family w:val="auto"/>
    <w:pitch w:val="variable"/>
    <w:sig w:usb0="00002001" w:usb1="80000000" w:usb2="00000008" w:usb3="00000000" w:csb0="0000004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ijaya">
    <w:panose1 w:val="020B0604020202020204"/>
    <w:charset w:val="00"/>
    <w:family w:val="swiss"/>
    <w:pitch w:val="variable"/>
    <w:sig w:usb0="001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icrosoft JhengHei">
    <w:panose1 w:val="020B0604030504040204"/>
    <w:charset w:val="88"/>
    <w:family w:val="swiss"/>
    <w:pitch w:val="variable"/>
    <w:sig w:usb0="00000087" w:usb1="288F4000" w:usb2="00000016" w:usb3="00000000" w:csb0="00100009"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Arial-BoldMT">
    <w:altName w:val="MS Mincho"/>
    <w:panose1 w:val="00000000000000000000"/>
    <w:charset w:val="80"/>
    <w:family w:val="auto"/>
    <w:notTrueType/>
    <w:pitch w:val="default"/>
    <w:sig w:usb0="00000000" w:usb1="08070000" w:usb2="00000010" w:usb3="00000000" w:csb0="00020000" w:csb1="00000000"/>
  </w:font>
  <w:font w:name="Arial-ItalicMT">
    <w:altName w:val="MS Mincho"/>
    <w:panose1 w:val="00000000000000000000"/>
    <w:charset w:val="80"/>
    <w:family w:val="auto"/>
    <w:notTrueType/>
    <w:pitch w:val="default"/>
    <w:sig w:usb0="00000000" w:usb1="08070000" w:usb2="00000010" w:usb3="00000000" w:csb0="00020000" w:csb1="00000000"/>
  </w:font>
  <w:font w:name="TTE112325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073706"/>
      <w:docPartObj>
        <w:docPartGallery w:val="Page Numbers (Bottom of Page)"/>
        <w:docPartUnique/>
      </w:docPartObj>
    </w:sdtPr>
    <w:sdtContent>
      <w:p w:rsidR="00D50905" w:rsidRDefault="00CB1F4B">
        <w:pPr>
          <w:pStyle w:val="ad"/>
          <w:ind w:left="-864"/>
        </w:pPr>
        <w:r>
          <w:pict>
            <v:group id="_x0000_s20495" style="width:43.2pt;height:18.7pt;mso-position-horizontal-relative:char;mso-position-vertical-relative:line" coordorigin="614,660" coordsize="864,374">
              <v:roundrect id="_x0000_s20496" style="position:absolute;left:859;top:415;width:374;height:864;rotation:-90" arcsize="10923f" strokecolor="#c4bc96 [2414]"/>
              <v:roundrect id="_x0000_s20497"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0498" type="#_x0000_t202" style="position:absolute;left:732;top:716;width:659;height:288" filled="f" stroked="f">
                <v:textbox style="mso-next-textbox:#_x0000_s20498" inset="0,0,0,0">
                  <w:txbxContent>
                    <w:p w:rsidR="00D50905" w:rsidRPr="00684261" w:rsidRDefault="00CB1F4B">
                      <w:pPr>
                        <w:jc w:val="right"/>
                        <w:rPr>
                          <w:sz w:val="32"/>
                          <w:szCs w:val="32"/>
                        </w:rPr>
                      </w:pPr>
                      <w:r w:rsidRPr="00684261">
                        <w:rPr>
                          <w:sz w:val="32"/>
                          <w:szCs w:val="32"/>
                        </w:rPr>
                        <w:fldChar w:fldCharType="begin"/>
                      </w:r>
                      <w:r w:rsidR="00D50905" w:rsidRPr="00684261">
                        <w:rPr>
                          <w:sz w:val="32"/>
                          <w:szCs w:val="32"/>
                        </w:rPr>
                        <w:instrText xml:space="preserve"> PAGE    \* MERGEFORMAT </w:instrText>
                      </w:r>
                      <w:r w:rsidRPr="00684261">
                        <w:rPr>
                          <w:sz w:val="32"/>
                          <w:szCs w:val="32"/>
                        </w:rPr>
                        <w:fldChar w:fldCharType="separate"/>
                      </w:r>
                      <w:r w:rsidR="0010757B" w:rsidRPr="0010757B">
                        <w:rPr>
                          <w:rFonts w:cs="Calibri"/>
                          <w:b/>
                          <w:bCs/>
                          <w:noProof/>
                          <w:sz w:val="32"/>
                          <w:szCs w:val="32"/>
                          <w:lang w:val="ar-SA"/>
                        </w:rPr>
                        <w:t>12</w:t>
                      </w:r>
                      <w:r w:rsidRPr="00684261">
                        <w:rPr>
                          <w:sz w:val="32"/>
                          <w:szCs w:val="32"/>
                        </w:rPr>
                        <w:fldChar w:fldCharType="end"/>
                      </w:r>
                    </w:p>
                  </w:txbxContent>
                </v:textbox>
              </v:shape>
              <w10:wrap type="none" anchorx="margin" anchory="page"/>
              <w10:anchorlock/>
            </v:group>
          </w:pict>
        </w:r>
      </w:p>
    </w:sdtContent>
  </w:sdt>
  <w:p w:rsidR="00D50905" w:rsidRDefault="00D50905">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3705"/>
      <w:docPartObj>
        <w:docPartGallery w:val="Page Numbers (Bottom of Page)"/>
        <w:docPartUnique/>
      </w:docPartObj>
    </w:sdtPr>
    <w:sdtContent>
      <w:p w:rsidR="00D50905" w:rsidRDefault="00CB1F4B">
        <w:pPr>
          <w:pStyle w:val="ac"/>
          <w:ind w:right="-864"/>
          <w:jc w:val="right"/>
        </w:pPr>
        <w:r>
          <w:pict>
            <v:group id="_x0000_s20491" style="width:43.2pt;height:18.7pt;mso-position-horizontal-relative:char;mso-position-vertical-relative:line" coordorigin="614,660" coordsize="864,374">
              <v:roundrect id="_x0000_s20492" style="position:absolute;left:859;top:415;width:374;height:864;rotation:-90" arcsize="10923f" strokecolor="#c4bc96 [2414]"/>
              <v:roundrect id="_x0000_s20493"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0494" type="#_x0000_t202" style="position:absolute;left:732;top:716;width:659;height:288" filled="f" stroked="f">
                <v:textbox style="mso-next-textbox:#_x0000_s20494" inset="0,0,0,0">
                  <w:txbxContent>
                    <w:p w:rsidR="00D50905" w:rsidRDefault="00CB1F4B">
                      <w:pPr>
                        <w:rPr>
                          <w:color w:val="FFFFFF" w:themeColor="background1"/>
                        </w:rPr>
                      </w:pPr>
                      <w:fldSimple w:instr=" PAGE    \* MERGEFORMAT ">
                        <w:r w:rsidR="0010757B" w:rsidRPr="0010757B">
                          <w:rPr>
                            <w:rFonts w:cs="Calibri"/>
                            <w:b/>
                            <w:bCs/>
                            <w:noProof/>
                            <w:color w:val="FFFFFF" w:themeColor="background1"/>
                            <w:lang w:val="ar-SA"/>
                          </w:rPr>
                          <w:t>1</w:t>
                        </w:r>
                      </w:fldSimple>
                    </w:p>
                  </w:txbxContent>
                </v:textbox>
              </v:shape>
              <w10:wrap type="none" anchorx="page" anchory="page"/>
              <w10:anchorlock/>
            </v:group>
          </w:pict>
        </w:r>
      </w:p>
    </w:sdtContent>
  </w:sdt>
  <w:p w:rsidR="00D50905" w:rsidRDefault="00D5090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7F8" w:rsidRDefault="00E577F8" w:rsidP="002D0C4C">
      <w:pPr>
        <w:spacing w:after="0" w:line="240" w:lineRule="auto"/>
      </w:pPr>
      <w:r>
        <w:separator/>
      </w:r>
    </w:p>
  </w:footnote>
  <w:footnote w:type="continuationSeparator" w:id="1">
    <w:p w:rsidR="00E577F8" w:rsidRDefault="00E577F8" w:rsidP="002D0C4C">
      <w:pPr>
        <w:spacing w:after="0" w:line="240" w:lineRule="auto"/>
      </w:pPr>
      <w:r>
        <w:continuationSeparator/>
      </w:r>
    </w:p>
  </w:footnote>
  <w:footnote w:id="2">
    <w:p w:rsidR="00DA4BEF" w:rsidRPr="00DA4BEF" w:rsidRDefault="00DA4BEF" w:rsidP="002963EC">
      <w:pPr>
        <w:pStyle w:val="a7"/>
        <w:rPr>
          <w:rFonts w:ascii="Vijaya" w:hAnsi="Vijaya" w:cs="Vijaya"/>
          <w:color w:val="002060"/>
          <w:sz w:val="28"/>
          <w:szCs w:val="28"/>
          <w:u w:val="single"/>
        </w:rPr>
      </w:pPr>
      <w:r w:rsidRPr="00DA4BEF">
        <w:rPr>
          <w:rStyle w:val="a8"/>
          <w:color w:val="C00000"/>
        </w:rPr>
        <w:footnoteRef/>
      </w:r>
      <w:r>
        <w:rPr>
          <w:color w:val="C00000"/>
        </w:rPr>
        <w:t xml:space="preserve"> </w:t>
      </w:r>
      <w:r w:rsidRPr="005B47CD">
        <w:rPr>
          <w:rFonts w:asciiTheme="minorBidi" w:hAnsiTheme="minorBidi"/>
          <w:color w:val="002060"/>
        </w:rPr>
        <w:t xml:space="preserve"> </w:t>
      </w:r>
      <w:r w:rsidRPr="005B47CD">
        <w:rPr>
          <w:rFonts w:ascii="Vijaya" w:hAnsi="Vijaya" w:cs="Vijaya"/>
          <w:color w:val="002060"/>
          <w:sz w:val="24"/>
          <w:szCs w:val="24"/>
        </w:rPr>
        <w:t xml:space="preserve">What is the Aurora Borealis or Northern Lights </w:t>
      </w:r>
      <w:r w:rsidRPr="00DA4BEF">
        <w:rPr>
          <w:rFonts w:ascii="Vijaya" w:hAnsi="Vijaya" w:cs="Vijaya"/>
          <w:color w:val="002060"/>
          <w:sz w:val="24"/>
          <w:szCs w:val="24"/>
        </w:rPr>
        <w:t>,</w:t>
      </w:r>
      <w:r w:rsidRPr="00DA4BEF">
        <w:rPr>
          <w:rFonts w:ascii="Vijaya" w:hAnsi="Vijaya" w:cs="Vijaya"/>
          <w:color w:val="002060"/>
          <w:sz w:val="28"/>
          <w:szCs w:val="28"/>
        </w:rPr>
        <w:t xml:space="preserve"> Page (1), </w:t>
      </w:r>
      <w:r w:rsidRPr="00DA4BEF">
        <w:rPr>
          <w:rFonts w:ascii="Vijaya" w:hAnsi="Vijaya" w:cs="Vijaya"/>
          <w:color w:val="002060"/>
          <w:sz w:val="24"/>
          <w:szCs w:val="24"/>
        </w:rPr>
        <w:t xml:space="preserve"> </w:t>
      </w:r>
      <w:hyperlink r:id="rId1" w:history="1">
        <w:r w:rsidRPr="00DA4BEF">
          <w:rPr>
            <w:rStyle w:val="Hyperlink"/>
            <w:rFonts w:ascii="Vijaya" w:hAnsi="Vijaya" w:cs="Vijaya"/>
            <w:color w:val="002060"/>
            <w:sz w:val="28"/>
            <w:szCs w:val="28"/>
          </w:rPr>
          <w:t>www.discoverak.com</w:t>
        </w:r>
      </w:hyperlink>
      <w:r>
        <w:rPr>
          <w:rFonts w:ascii="Vijaya" w:hAnsi="Vijaya" w:cs="Vijaya"/>
          <w:color w:val="002060"/>
          <w:sz w:val="28"/>
          <w:szCs w:val="28"/>
          <w:u w:val="single"/>
        </w:rPr>
        <w:t xml:space="preserve"> </w:t>
      </w:r>
      <w:r w:rsidRPr="00DA4BEF">
        <w:rPr>
          <w:rFonts w:ascii="Vijaya" w:hAnsi="Vijaya" w:cs="Vijaya"/>
          <w:color w:val="002060"/>
          <w:sz w:val="28"/>
          <w:szCs w:val="28"/>
        </w:rPr>
        <w:t xml:space="preserve">, </w:t>
      </w:r>
    </w:p>
  </w:footnote>
  <w:footnote w:id="3">
    <w:p w:rsidR="00D50905" w:rsidRPr="008C6E2F" w:rsidRDefault="00D50905" w:rsidP="00E17750">
      <w:pPr>
        <w:pStyle w:val="a7"/>
        <w:rPr>
          <w:rFonts w:ascii="Book Antiqua" w:hAnsi="Book Antiqua"/>
          <w:color w:val="002060"/>
        </w:rPr>
      </w:pPr>
      <w:r>
        <w:rPr>
          <w:rStyle w:val="a8"/>
        </w:rPr>
        <w:footnoteRef/>
      </w:r>
      <w:r>
        <w:t xml:space="preserve"> </w:t>
      </w:r>
      <w:r w:rsidRPr="008C6E2F">
        <w:rPr>
          <w:rFonts w:ascii="Book Antiqua" w:hAnsi="Book Antiqua"/>
          <w:color w:val="002060"/>
        </w:rPr>
        <w:t>Polar Mission, Mail Code 696, NASA Goddard Space Flight Center, Greenbelt, MD 20771– http://istp.gsfc.nasa.gov/istp/polar</w:t>
      </w:r>
    </w:p>
    <w:p w:rsidR="00D50905" w:rsidRPr="00180E5F" w:rsidRDefault="00D50905" w:rsidP="00180E5F">
      <w:pPr>
        <w:pStyle w:val="a7"/>
        <w:tabs>
          <w:tab w:val="left" w:pos="3336"/>
        </w:tabs>
        <w:rPr>
          <w:rFonts w:ascii="Lucida Calligraphy" w:hAnsi="Lucida Calligraphy"/>
          <w:color w:val="002060"/>
        </w:rPr>
      </w:pPr>
      <w:r w:rsidRPr="008C6E2F">
        <w:rPr>
          <w:rFonts w:ascii="Book Antiqua" w:hAnsi="Book Antiqua"/>
          <w:color w:val="002060"/>
        </w:rPr>
        <w:t>Courtesy: John Kappenman , page (5)</w:t>
      </w:r>
      <w:r>
        <w:rPr>
          <w:rFonts w:ascii="Lucida Calligraphy" w:hAnsi="Lucida Calligraphy"/>
          <w:color w:val="002060"/>
        </w:rPr>
        <w:t xml:space="preserve"> .</w:t>
      </w:r>
    </w:p>
    <w:p w:rsidR="00D50905" w:rsidRPr="00F66C84" w:rsidRDefault="00D50905" w:rsidP="00E17750">
      <w:pPr>
        <w:pStyle w:val="a7"/>
        <w:rPr>
          <w:lang w:val="en-US"/>
        </w:rPr>
      </w:pPr>
    </w:p>
  </w:footnote>
  <w:footnote w:id="4">
    <w:p w:rsidR="00D50905" w:rsidRPr="00486D8C" w:rsidRDefault="00D50905" w:rsidP="00E17750">
      <w:pPr>
        <w:pStyle w:val="a7"/>
        <w:bidi/>
        <w:jc w:val="right"/>
        <w:rPr>
          <w:rFonts w:ascii="Book Antiqua" w:hAnsi="Book Antiqua"/>
          <w:color w:val="002060"/>
        </w:rPr>
      </w:pPr>
      <w:r w:rsidRPr="002C5CB3">
        <w:rPr>
          <w:rStyle w:val="a8"/>
          <w:color w:val="FF0000"/>
        </w:rPr>
        <w:footnoteRef/>
      </w:r>
      <w:r w:rsidRPr="002C5CB3">
        <w:rPr>
          <w:rFonts w:ascii="Book Antiqua" w:hAnsi="Book Antiqua"/>
          <w:color w:val="FF0000"/>
        </w:rPr>
        <w:t xml:space="preserve"> </w:t>
      </w:r>
      <w:r w:rsidRPr="00486D8C">
        <w:rPr>
          <w:rFonts w:ascii="Book Antiqua" w:hAnsi="Book Antiqua"/>
          <w:color w:val="002060"/>
        </w:rPr>
        <w:t>Polar Mission, Mail Code 696, NASA Goddard Space Flight Center, Greenbelt, MD 20771– http://istp.gsfc.nasa.gov/istp/polar</w:t>
      </w:r>
    </w:p>
    <w:p w:rsidR="00D50905" w:rsidRPr="00486D8C" w:rsidRDefault="00D50905" w:rsidP="00E17750">
      <w:pPr>
        <w:pStyle w:val="a7"/>
        <w:tabs>
          <w:tab w:val="left" w:pos="6593"/>
        </w:tabs>
        <w:bidi/>
        <w:jc w:val="right"/>
        <w:rPr>
          <w:rFonts w:ascii="Book Antiqua" w:hAnsi="Book Antiqua"/>
          <w:color w:val="002060"/>
        </w:rPr>
      </w:pPr>
      <w:r w:rsidRPr="00486D8C">
        <w:rPr>
          <w:rFonts w:ascii="Book Antiqua" w:hAnsi="Book Antiqua"/>
          <w:color w:val="002060"/>
        </w:rPr>
        <w:t>Courtesy: John Kappenman , page (2).</w:t>
      </w:r>
    </w:p>
    <w:p w:rsidR="00D50905" w:rsidRPr="005330D1" w:rsidRDefault="00D50905" w:rsidP="00E17750">
      <w:pPr>
        <w:pStyle w:val="a7"/>
        <w:bidi/>
        <w:jc w:val="right"/>
        <w:rPr>
          <w:lang w:val="en-US"/>
        </w:rPr>
      </w:pPr>
    </w:p>
  </w:footnote>
  <w:footnote w:id="5">
    <w:p w:rsidR="00D50905" w:rsidRPr="00180E5F" w:rsidRDefault="00D50905" w:rsidP="00E17750">
      <w:pPr>
        <w:pStyle w:val="a7"/>
        <w:rPr>
          <w:rFonts w:ascii="Lucida Calligraphy" w:hAnsi="Lucida Calligraphy"/>
          <w:color w:val="002060"/>
        </w:rPr>
      </w:pPr>
      <w:r w:rsidRPr="00F875A3">
        <w:rPr>
          <w:rStyle w:val="a8"/>
          <w:color w:val="FF0000"/>
        </w:rPr>
        <w:footnoteRef/>
      </w:r>
      <w:r>
        <w:t xml:space="preserve"> </w:t>
      </w:r>
      <w:r w:rsidRPr="00180E5F">
        <w:rPr>
          <w:rFonts w:ascii="Lucida Calligraphy" w:hAnsi="Lucida Calligraphy"/>
          <w:color w:val="002060"/>
        </w:rPr>
        <w:t>Space Environment Center</w:t>
      </w:r>
    </w:p>
    <w:p w:rsidR="00D50905" w:rsidRPr="00180E5F" w:rsidRDefault="00D50905" w:rsidP="00E17750">
      <w:pPr>
        <w:pStyle w:val="a7"/>
        <w:rPr>
          <w:rFonts w:ascii="Lucida Calligraphy" w:hAnsi="Lucida Calligraphy"/>
          <w:color w:val="002060"/>
        </w:rPr>
      </w:pPr>
      <w:r w:rsidRPr="00180E5F">
        <w:rPr>
          <w:rFonts w:ascii="Lucida Calligraphy" w:hAnsi="Lucida Calligraphy"/>
          <w:color w:val="002060"/>
        </w:rPr>
        <w:t>325 Broadway, Boulder, CO 80303-3326</w:t>
      </w:r>
    </w:p>
    <w:p w:rsidR="00D50905" w:rsidRPr="006A32A0" w:rsidRDefault="00D50905" w:rsidP="00E17750">
      <w:pPr>
        <w:pStyle w:val="a7"/>
        <w:rPr>
          <w:lang w:val="en-US"/>
        </w:rPr>
      </w:pPr>
      <w:r w:rsidRPr="00180E5F">
        <w:rPr>
          <w:rFonts w:ascii="Lucida Calligraphy" w:hAnsi="Lucida Calligraphy"/>
          <w:color w:val="002060"/>
        </w:rPr>
        <w:t>(303) 497-5127</w:t>
      </w:r>
      <w:r>
        <w:rPr>
          <w:rFonts w:ascii="Lucida Calligraphy" w:hAnsi="Lucida Calligraphy"/>
          <w:color w:val="002060"/>
        </w:rPr>
        <w:t xml:space="preserve"> , page (3)</w:t>
      </w:r>
    </w:p>
  </w:footnote>
  <w:footnote w:id="6">
    <w:p w:rsidR="000C7040" w:rsidRPr="00EF7813" w:rsidRDefault="000C7040" w:rsidP="00EF7813">
      <w:pPr>
        <w:pStyle w:val="a7"/>
        <w:rPr>
          <w:color w:val="002060"/>
          <w:lang w:val="en-US"/>
        </w:rPr>
      </w:pPr>
      <w:r w:rsidRPr="00EF7813">
        <w:rPr>
          <w:rStyle w:val="a8"/>
          <w:color w:val="C00000"/>
          <w:sz w:val="36"/>
          <w:szCs w:val="36"/>
        </w:rPr>
        <w:footnoteRef/>
      </w:r>
      <w:r w:rsidR="00EF7813" w:rsidRPr="00EF7813">
        <w:rPr>
          <w:rFonts w:ascii="Vijaya" w:eastAsia="Arial-BoldMT" w:hAnsi="Vijaya" w:cs="Vijaya"/>
          <w:color w:val="002060"/>
          <w:sz w:val="36"/>
          <w:szCs w:val="36"/>
        </w:rPr>
        <w:t xml:space="preserve">  </w:t>
      </w:r>
      <w:r w:rsidR="00EF7813" w:rsidRPr="00EF7813">
        <w:rPr>
          <w:rFonts w:ascii="Vijaya" w:eastAsia="Arial-BoldMT" w:hAnsi="Vijaya" w:cs="Bold Italic Art"/>
          <w:color w:val="002060"/>
          <w:sz w:val="28"/>
          <w:szCs w:val="28"/>
        </w:rPr>
        <w:t>Polar Mission, Mail Code 696, NASA Goddard Space   ,  Flight Center, Greenbelt, MD 20771, where can we see an aurora??, page (3).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7F14"/>
    <w:multiLevelType w:val="hybridMultilevel"/>
    <w:tmpl w:val="EB1C0F18"/>
    <w:lvl w:ilvl="0" w:tplc="2A94C8E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D7F6B22"/>
    <w:multiLevelType w:val="hybridMultilevel"/>
    <w:tmpl w:val="831EA61A"/>
    <w:lvl w:ilvl="0" w:tplc="1C78AD00">
      <w:numFmt w:val="bullet"/>
      <w:lvlText w:val="-"/>
      <w:lvlJc w:val="left"/>
      <w:pPr>
        <w:ind w:left="2520" w:hanging="360"/>
      </w:pPr>
      <w:rPr>
        <w:rFonts w:ascii="Book Antiqua" w:eastAsia="Kozuka Mincho Pr6N EL" w:hAnsi="Book Antiqua" w:cs="Bold Italic Art"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nsid w:val="146401C1"/>
    <w:multiLevelType w:val="hybridMultilevel"/>
    <w:tmpl w:val="5FD622BE"/>
    <w:lvl w:ilvl="0" w:tplc="2A94C8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A646E5"/>
    <w:multiLevelType w:val="hybridMultilevel"/>
    <w:tmpl w:val="296448E6"/>
    <w:lvl w:ilvl="0" w:tplc="61E03EC2">
      <w:numFmt w:val="bullet"/>
      <w:lvlText w:val="-"/>
      <w:lvlJc w:val="left"/>
      <w:pPr>
        <w:ind w:left="3928" w:hanging="360"/>
      </w:pPr>
      <w:rPr>
        <w:rFonts w:ascii="Book Antiqua" w:eastAsia="TimesNewRomanPSMT" w:hAnsi="Book Antiqua" w:cs="TimesNewRomanPSMT" w:hint="default"/>
      </w:rPr>
    </w:lvl>
    <w:lvl w:ilvl="1" w:tplc="08090003" w:tentative="1">
      <w:start w:val="1"/>
      <w:numFmt w:val="bullet"/>
      <w:lvlText w:val="o"/>
      <w:lvlJc w:val="left"/>
      <w:pPr>
        <w:ind w:left="4648" w:hanging="360"/>
      </w:pPr>
      <w:rPr>
        <w:rFonts w:ascii="Courier New" w:hAnsi="Courier New" w:cs="Courier New" w:hint="default"/>
      </w:rPr>
    </w:lvl>
    <w:lvl w:ilvl="2" w:tplc="08090005" w:tentative="1">
      <w:start w:val="1"/>
      <w:numFmt w:val="bullet"/>
      <w:lvlText w:val=""/>
      <w:lvlJc w:val="left"/>
      <w:pPr>
        <w:ind w:left="5368" w:hanging="360"/>
      </w:pPr>
      <w:rPr>
        <w:rFonts w:ascii="Wingdings" w:hAnsi="Wingdings" w:hint="default"/>
      </w:rPr>
    </w:lvl>
    <w:lvl w:ilvl="3" w:tplc="08090001" w:tentative="1">
      <w:start w:val="1"/>
      <w:numFmt w:val="bullet"/>
      <w:lvlText w:val=""/>
      <w:lvlJc w:val="left"/>
      <w:pPr>
        <w:ind w:left="6088" w:hanging="360"/>
      </w:pPr>
      <w:rPr>
        <w:rFonts w:ascii="Symbol" w:hAnsi="Symbol" w:hint="default"/>
      </w:rPr>
    </w:lvl>
    <w:lvl w:ilvl="4" w:tplc="08090003" w:tentative="1">
      <w:start w:val="1"/>
      <w:numFmt w:val="bullet"/>
      <w:lvlText w:val="o"/>
      <w:lvlJc w:val="left"/>
      <w:pPr>
        <w:ind w:left="6808" w:hanging="360"/>
      </w:pPr>
      <w:rPr>
        <w:rFonts w:ascii="Courier New" w:hAnsi="Courier New" w:cs="Courier New" w:hint="default"/>
      </w:rPr>
    </w:lvl>
    <w:lvl w:ilvl="5" w:tplc="08090005" w:tentative="1">
      <w:start w:val="1"/>
      <w:numFmt w:val="bullet"/>
      <w:lvlText w:val=""/>
      <w:lvlJc w:val="left"/>
      <w:pPr>
        <w:ind w:left="7528" w:hanging="360"/>
      </w:pPr>
      <w:rPr>
        <w:rFonts w:ascii="Wingdings" w:hAnsi="Wingdings" w:hint="default"/>
      </w:rPr>
    </w:lvl>
    <w:lvl w:ilvl="6" w:tplc="08090001" w:tentative="1">
      <w:start w:val="1"/>
      <w:numFmt w:val="bullet"/>
      <w:lvlText w:val=""/>
      <w:lvlJc w:val="left"/>
      <w:pPr>
        <w:ind w:left="8248" w:hanging="360"/>
      </w:pPr>
      <w:rPr>
        <w:rFonts w:ascii="Symbol" w:hAnsi="Symbol" w:hint="default"/>
      </w:rPr>
    </w:lvl>
    <w:lvl w:ilvl="7" w:tplc="08090003" w:tentative="1">
      <w:start w:val="1"/>
      <w:numFmt w:val="bullet"/>
      <w:lvlText w:val="o"/>
      <w:lvlJc w:val="left"/>
      <w:pPr>
        <w:ind w:left="8968" w:hanging="360"/>
      </w:pPr>
      <w:rPr>
        <w:rFonts w:ascii="Courier New" w:hAnsi="Courier New" w:cs="Courier New" w:hint="default"/>
      </w:rPr>
    </w:lvl>
    <w:lvl w:ilvl="8" w:tplc="08090005" w:tentative="1">
      <w:start w:val="1"/>
      <w:numFmt w:val="bullet"/>
      <w:lvlText w:val=""/>
      <w:lvlJc w:val="left"/>
      <w:pPr>
        <w:ind w:left="9688" w:hanging="360"/>
      </w:pPr>
      <w:rPr>
        <w:rFonts w:ascii="Wingdings" w:hAnsi="Wingdings" w:hint="default"/>
      </w:rPr>
    </w:lvl>
  </w:abstractNum>
  <w:abstractNum w:abstractNumId="4">
    <w:nsid w:val="19F16DB5"/>
    <w:multiLevelType w:val="hybridMultilevel"/>
    <w:tmpl w:val="26002F9A"/>
    <w:lvl w:ilvl="0" w:tplc="FBC686A0">
      <w:numFmt w:val="bullet"/>
      <w:lvlText w:val="-"/>
      <w:lvlJc w:val="left"/>
      <w:pPr>
        <w:ind w:left="3568" w:hanging="360"/>
      </w:pPr>
      <w:rPr>
        <w:rFonts w:ascii="Book Antiqua" w:eastAsia="TimesNewRomanPSMT" w:hAnsi="Book Antiqua" w:cs="TimesNewRomanPSMT" w:hint="default"/>
      </w:rPr>
    </w:lvl>
    <w:lvl w:ilvl="1" w:tplc="08090003" w:tentative="1">
      <w:start w:val="1"/>
      <w:numFmt w:val="bullet"/>
      <w:lvlText w:val="o"/>
      <w:lvlJc w:val="left"/>
      <w:pPr>
        <w:ind w:left="4288" w:hanging="360"/>
      </w:pPr>
      <w:rPr>
        <w:rFonts w:ascii="Courier New" w:hAnsi="Courier New" w:cs="Courier New" w:hint="default"/>
      </w:rPr>
    </w:lvl>
    <w:lvl w:ilvl="2" w:tplc="08090005" w:tentative="1">
      <w:start w:val="1"/>
      <w:numFmt w:val="bullet"/>
      <w:lvlText w:val=""/>
      <w:lvlJc w:val="left"/>
      <w:pPr>
        <w:ind w:left="5008" w:hanging="360"/>
      </w:pPr>
      <w:rPr>
        <w:rFonts w:ascii="Wingdings" w:hAnsi="Wingdings" w:hint="default"/>
      </w:rPr>
    </w:lvl>
    <w:lvl w:ilvl="3" w:tplc="08090001" w:tentative="1">
      <w:start w:val="1"/>
      <w:numFmt w:val="bullet"/>
      <w:lvlText w:val=""/>
      <w:lvlJc w:val="left"/>
      <w:pPr>
        <w:ind w:left="5728" w:hanging="360"/>
      </w:pPr>
      <w:rPr>
        <w:rFonts w:ascii="Symbol" w:hAnsi="Symbol" w:hint="default"/>
      </w:rPr>
    </w:lvl>
    <w:lvl w:ilvl="4" w:tplc="08090003" w:tentative="1">
      <w:start w:val="1"/>
      <w:numFmt w:val="bullet"/>
      <w:lvlText w:val="o"/>
      <w:lvlJc w:val="left"/>
      <w:pPr>
        <w:ind w:left="6448" w:hanging="360"/>
      </w:pPr>
      <w:rPr>
        <w:rFonts w:ascii="Courier New" w:hAnsi="Courier New" w:cs="Courier New" w:hint="default"/>
      </w:rPr>
    </w:lvl>
    <w:lvl w:ilvl="5" w:tplc="08090005" w:tentative="1">
      <w:start w:val="1"/>
      <w:numFmt w:val="bullet"/>
      <w:lvlText w:val=""/>
      <w:lvlJc w:val="left"/>
      <w:pPr>
        <w:ind w:left="7168" w:hanging="360"/>
      </w:pPr>
      <w:rPr>
        <w:rFonts w:ascii="Wingdings" w:hAnsi="Wingdings" w:hint="default"/>
      </w:rPr>
    </w:lvl>
    <w:lvl w:ilvl="6" w:tplc="08090001" w:tentative="1">
      <w:start w:val="1"/>
      <w:numFmt w:val="bullet"/>
      <w:lvlText w:val=""/>
      <w:lvlJc w:val="left"/>
      <w:pPr>
        <w:ind w:left="7888" w:hanging="360"/>
      </w:pPr>
      <w:rPr>
        <w:rFonts w:ascii="Symbol" w:hAnsi="Symbol" w:hint="default"/>
      </w:rPr>
    </w:lvl>
    <w:lvl w:ilvl="7" w:tplc="08090003" w:tentative="1">
      <w:start w:val="1"/>
      <w:numFmt w:val="bullet"/>
      <w:lvlText w:val="o"/>
      <w:lvlJc w:val="left"/>
      <w:pPr>
        <w:ind w:left="8608" w:hanging="360"/>
      </w:pPr>
      <w:rPr>
        <w:rFonts w:ascii="Courier New" w:hAnsi="Courier New" w:cs="Courier New" w:hint="default"/>
      </w:rPr>
    </w:lvl>
    <w:lvl w:ilvl="8" w:tplc="08090005" w:tentative="1">
      <w:start w:val="1"/>
      <w:numFmt w:val="bullet"/>
      <w:lvlText w:val=""/>
      <w:lvlJc w:val="left"/>
      <w:pPr>
        <w:ind w:left="9328" w:hanging="360"/>
      </w:pPr>
      <w:rPr>
        <w:rFonts w:ascii="Wingdings" w:hAnsi="Wingdings" w:hint="default"/>
      </w:rPr>
    </w:lvl>
  </w:abstractNum>
  <w:abstractNum w:abstractNumId="5">
    <w:nsid w:val="1C2B5063"/>
    <w:multiLevelType w:val="hybridMultilevel"/>
    <w:tmpl w:val="8C0AE30C"/>
    <w:lvl w:ilvl="0" w:tplc="2A94C8E4">
      <w:start w:val="20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563569"/>
    <w:multiLevelType w:val="hybridMultilevel"/>
    <w:tmpl w:val="4C42020A"/>
    <w:lvl w:ilvl="0" w:tplc="207A5794">
      <w:numFmt w:val="bullet"/>
      <w:lvlText w:val="-"/>
      <w:lvlJc w:val="left"/>
      <w:pPr>
        <w:ind w:left="720" w:hanging="360"/>
      </w:pPr>
      <w:rPr>
        <w:rFonts w:ascii="Book Antiqua" w:eastAsia="TimesNewRomanPSMT" w:hAnsi="Book Antiqua" w:cs="TimesNewRomanP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FB0751"/>
    <w:multiLevelType w:val="hybridMultilevel"/>
    <w:tmpl w:val="02E2F73E"/>
    <w:lvl w:ilvl="0" w:tplc="8882463C">
      <w:numFmt w:val="bullet"/>
      <w:lvlText w:val="-"/>
      <w:lvlJc w:val="left"/>
      <w:pPr>
        <w:ind w:left="3660" w:hanging="360"/>
      </w:pPr>
      <w:rPr>
        <w:rFonts w:ascii="Book Antiqua" w:eastAsia="TimesNewRomanPSMT" w:hAnsi="Book Antiqua" w:cs="TimesNewRomanPSMT" w:hint="default"/>
      </w:rPr>
    </w:lvl>
    <w:lvl w:ilvl="1" w:tplc="08090003" w:tentative="1">
      <w:start w:val="1"/>
      <w:numFmt w:val="bullet"/>
      <w:lvlText w:val="o"/>
      <w:lvlJc w:val="left"/>
      <w:pPr>
        <w:ind w:left="4380" w:hanging="360"/>
      </w:pPr>
      <w:rPr>
        <w:rFonts w:ascii="Courier New" w:hAnsi="Courier New" w:cs="Courier New" w:hint="default"/>
      </w:rPr>
    </w:lvl>
    <w:lvl w:ilvl="2" w:tplc="08090005" w:tentative="1">
      <w:start w:val="1"/>
      <w:numFmt w:val="bullet"/>
      <w:lvlText w:val=""/>
      <w:lvlJc w:val="left"/>
      <w:pPr>
        <w:ind w:left="5100" w:hanging="360"/>
      </w:pPr>
      <w:rPr>
        <w:rFonts w:ascii="Wingdings" w:hAnsi="Wingdings" w:hint="default"/>
      </w:rPr>
    </w:lvl>
    <w:lvl w:ilvl="3" w:tplc="08090001" w:tentative="1">
      <w:start w:val="1"/>
      <w:numFmt w:val="bullet"/>
      <w:lvlText w:val=""/>
      <w:lvlJc w:val="left"/>
      <w:pPr>
        <w:ind w:left="5820" w:hanging="360"/>
      </w:pPr>
      <w:rPr>
        <w:rFonts w:ascii="Symbol" w:hAnsi="Symbol" w:hint="default"/>
      </w:rPr>
    </w:lvl>
    <w:lvl w:ilvl="4" w:tplc="08090003" w:tentative="1">
      <w:start w:val="1"/>
      <w:numFmt w:val="bullet"/>
      <w:lvlText w:val="o"/>
      <w:lvlJc w:val="left"/>
      <w:pPr>
        <w:ind w:left="6540" w:hanging="360"/>
      </w:pPr>
      <w:rPr>
        <w:rFonts w:ascii="Courier New" w:hAnsi="Courier New" w:cs="Courier New" w:hint="default"/>
      </w:rPr>
    </w:lvl>
    <w:lvl w:ilvl="5" w:tplc="08090005" w:tentative="1">
      <w:start w:val="1"/>
      <w:numFmt w:val="bullet"/>
      <w:lvlText w:val=""/>
      <w:lvlJc w:val="left"/>
      <w:pPr>
        <w:ind w:left="7260" w:hanging="360"/>
      </w:pPr>
      <w:rPr>
        <w:rFonts w:ascii="Wingdings" w:hAnsi="Wingdings" w:hint="default"/>
      </w:rPr>
    </w:lvl>
    <w:lvl w:ilvl="6" w:tplc="08090001" w:tentative="1">
      <w:start w:val="1"/>
      <w:numFmt w:val="bullet"/>
      <w:lvlText w:val=""/>
      <w:lvlJc w:val="left"/>
      <w:pPr>
        <w:ind w:left="7980" w:hanging="360"/>
      </w:pPr>
      <w:rPr>
        <w:rFonts w:ascii="Symbol" w:hAnsi="Symbol" w:hint="default"/>
      </w:rPr>
    </w:lvl>
    <w:lvl w:ilvl="7" w:tplc="08090003" w:tentative="1">
      <w:start w:val="1"/>
      <w:numFmt w:val="bullet"/>
      <w:lvlText w:val="o"/>
      <w:lvlJc w:val="left"/>
      <w:pPr>
        <w:ind w:left="8700" w:hanging="360"/>
      </w:pPr>
      <w:rPr>
        <w:rFonts w:ascii="Courier New" w:hAnsi="Courier New" w:cs="Courier New" w:hint="default"/>
      </w:rPr>
    </w:lvl>
    <w:lvl w:ilvl="8" w:tplc="08090005" w:tentative="1">
      <w:start w:val="1"/>
      <w:numFmt w:val="bullet"/>
      <w:lvlText w:val=""/>
      <w:lvlJc w:val="left"/>
      <w:pPr>
        <w:ind w:left="9420" w:hanging="360"/>
      </w:pPr>
      <w:rPr>
        <w:rFonts w:ascii="Wingdings" w:hAnsi="Wingdings" w:hint="default"/>
      </w:rPr>
    </w:lvl>
  </w:abstractNum>
  <w:abstractNum w:abstractNumId="8">
    <w:nsid w:val="44E66820"/>
    <w:multiLevelType w:val="hybridMultilevel"/>
    <w:tmpl w:val="C51EA634"/>
    <w:lvl w:ilvl="0" w:tplc="BF443792">
      <w:start w:val="1"/>
      <w:numFmt w:val="bullet"/>
      <w:lvlText w:val=""/>
      <w:lvlJc w:val="left"/>
      <w:pPr>
        <w:ind w:left="360" w:hanging="360"/>
      </w:pPr>
      <w:rPr>
        <w:rFonts w:ascii="Symbol" w:hAnsi="Symbol" w:hint="default"/>
        <w:color w:val="31849B" w:themeColor="accent5" w:themeShade="BF"/>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944B7D"/>
    <w:multiLevelType w:val="hybridMultilevel"/>
    <w:tmpl w:val="937C9C86"/>
    <w:lvl w:ilvl="0" w:tplc="32A8D90E">
      <w:numFmt w:val="bullet"/>
      <w:lvlText w:val="-"/>
      <w:lvlJc w:val="left"/>
      <w:pPr>
        <w:ind w:left="644" w:hanging="360"/>
      </w:pPr>
      <w:rPr>
        <w:rFonts w:ascii="Book Antiqua" w:eastAsia="TimesNewRomanPSMT" w:hAnsi="Book Antiqua" w:cs="TimesNewRomanPSMT"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nsid w:val="514F7C80"/>
    <w:multiLevelType w:val="hybridMultilevel"/>
    <w:tmpl w:val="1DEA244E"/>
    <w:lvl w:ilvl="0" w:tplc="E77AEFAC">
      <w:numFmt w:val="bullet"/>
      <w:lvlText w:val="-"/>
      <w:lvlJc w:val="left"/>
      <w:pPr>
        <w:ind w:left="720" w:hanging="360"/>
      </w:pPr>
      <w:rPr>
        <w:rFonts w:ascii="Book Antiqua" w:eastAsia="TimesNewRomanPSMT" w:hAnsi="Book Antiqua" w:cs="TimesNewRomanP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BB336B"/>
    <w:multiLevelType w:val="hybridMultilevel"/>
    <w:tmpl w:val="9E8E4DAA"/>
    <w:lvl w:ilvl="0" w:tplc="3A0684C8">
      <w:start w:val="1"/>
      <w:numFmt w:val="bullet"/>
      <w:lvlText w:val=""/>
      <w:lvlJc w:val="left"/>
      <w:pPr>
        <w:ind w:left="496" w:hanging="360"/>
      </w:pPr>
      <w:rPr>
        <w:rFonts w:ascii="Symbol" w:hAnsi="Symbol" w:hint="default"/>
        <w:color w:val="31849B" w:themeColor="accent5" w:themeShade="BF"/>
        <w:sz w:val="44"/>
        <w:szCs w:val="44"/>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2">
    <w:nsid w:val="62384A8D"/>
    <w:multiLevelType w:val="hybridMultilevel"/>
    <w:tmpl w:val="9FBA3ED4"/>
    <w:lvl w:ilvl="0" w:tplc="A4C461C2">
      <w:start w:val="1"/>
      <w:numFmt w:val="bullet"/>
      <w:lvlText w:val=""/>
      <w:lvlJc w:val="left"/>
      <w:pPr>
        <w:ind w:left="502" w:hanging="360"/>
      </w:pPr>
      <w:rPr>
        <w:rFonts w:ascii="Symbol" w:hAnsi="Symbol" w:hint="default"/>
        <w:sz w:val="44"/>
        <w:szCs w:val="44"/>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nsid w:val="67113A32"/>
    <w:multiLevelType w:val="hybridMultilevel"/>
    <w:tmpl w:val="D29C5E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1BF6BF0"/>
    <w:multiLevelType w:val="hybridMultilevel"/>
    <w:tmpl w:val="8FECC5E2"/>
    <w:lvl w:ilvl="0" w:tplc="3A0684C8">
      <w:start w:val="1"/>
      <w:numFmt w:val="bullet"/>
      <w:lvlText w:val=""/>
      <w:lvlJc w:val="left"/>
      <w:pPr>
        <w:ind w:left="428" w:hanging="360"/>
      </w:pPr>
      <w:rPr>
        <w:rFonts w:ascii="Symbol" w:hAnsi="Symbol" w:hint="default"/>
        <w:color w:val="31849B" w:themeColor="accent5" w:themeShade="BF"/>
        <w:sz w:val="44"/>
        <w:szCs w:val="44"/>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5">
    <w:nsid w:val="75342F68"/>
    <w:multiLevelType w:val="hybridMultilevel"/>
    <w:tmpl w:val="3DDC6E3E"/>
    <w:lvl w:ilvl="0" w:tplc="C83C1D58">
      <w:numFmt w:val="bullet"/>
      <w:lvlText w:val="-"/>
      <w:lvlJc w:val="left"/>
      <w:pPr>
        <w:ind w:left="3240" w:hanging="360"/>
      </w:pPr>
      <w:rPr>
        <w:rFonts w:ascii="Book Antiqua" w:eastAsia="TimesNewRomanPSMT" w:hAnsi="Book Antiqua" w:cs="TimesNewRomanPSMT"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4"/>
  </w:num>
  <w:num w:numId="2">
    <w:abstractNumId w:val="3"/>
  </w:num>
  <w:num w:numId="3">
    <w:abstractNumId w:val="15"/>
  </w:num>
  <w:num w:numId="4">
    <w:abstractNumId w:val="7"/>
  </w:num>
  <w:num w:numId="5">
    <w:abstractNumId w:val="9"/>
  </w:num>
  <w:num w:numId="6">
    <w:abstractNumId w:val="2"/>
  </w:num>
  <w:num w:numId="7">
    <w:abstractNumId w:val="0"/>
  </w:num>
  <w:num w:numId="8">
    <w:abstractNumId w:val="6"/>
  </w:num>
  <w:num w:numId="9">
    <w:abstractNumId w:val="5"/>
  </w:num>
  <w:num w:numId="10">
    <w:abstractNumId w:val="13"/>
  </w:num>
  <w:num w:numId="11">
    <w:abstractNumId w:val="10"/>
  </w:num>
  <w:num w:numId="12">
    <w:abstractNumId w:val="8"/>
  </w:num>
  <w:num w:numId="13">
    <w:abstractNumId w:val="12"/>
  </w:num>
  <w:num w:numId="14">
    <w:abstractNumId w:val="14"/>
  </w:num>
  <w:num w:numId="15">
    <w:abstractNumId w:val="11"/>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isplayBackgroundShape/>
  <w:defaultTabStop w:val="720"/>
  <w:drawingGridHorizontalSpacing w:val="110"/>
  <w:displayHorizontalDrawingGridEvery w:val="2"/>
  <w:characterSpacingControl w:val="doNotCompress"/>
  <w:hdrShapeDefaults>
    <o:shapedefaults v:ext="edit" spidmax="58370">
      <o:colormru v:ext="edit" colors="#ccf"/>
      <o:colormenu v:ext="edit" fillcolor="none [3212]" strokecolor="none [3212]"/>
    </o:shapedefaults>
    <o:shapelayout v:ext="edit">
      <o:idmap v:ext="edit" data="20"/>
    </o:shapelayout>
  </w:hdrShapeDefaults>
  <w:footnotePr>
    <w:footnote w:id="0"/>
    <w:footnote w:id="1"/>
  </w:footnotePr>
  <w:endnotePr>
    <w:endnote w:id="0"/>
    <w:endnote w:id="1"/>
  </w:endnotePr>
  <w:compat/>
  <w:rsids>
    <w:rsidRoot w:val="00632120"/>
    <w:rsid w:val="00003600"/>
    <w:rsid w:val="000114BB"/>
    <w:rsid w:val="00030A17"/>
    <w:rsid w:val="0003610E"/>
    <w:rsid w:val="000514BD"/>
    <w:rsid w:val="000565D9"/>
    <w:rsid w:val="00060ACA"/>
    <w:rsid w:val="00063406"/>
    <w:rsid w:val="000674DC"/>
    <w:rsid w:val="000734F9"/>
    <w:rsid w:val="00076EC4"/>
    <w:rsid w:val="0008516C"/>
    <w:rsid w:val="0009105A"/>
    <w:rsid w:val="000B1110"/>
    <w:rsid w:val="000B554F"/>
    <w:rsid w:val="000C7040"/>
    <w:rsid w:val="000E029D"/>
    <w:rsid w:val="000E3CE3"/>
    <w:rsid w:val="000E5CC7"/>
    <w:rsid w:val="001015B6"/>
    <w:rsid w:val="0010757B"/>
    <w:rsid w:val="00121EAD"/>
    <w:rsid w:val="00153900"/>
    <w:rsid w:val="00155C21"/>
    <w:rsid w:val="00155CF9"/>
    <w:rsid w:val="001576EB"/>
    <w:rsid w:val="00162B2D"/>
    <w:rsid w:val="00180E5F"/>
    <w:rsid w:val="00194E7D"/>
    <w:rsid w:val="00196FF1"/>
    <w:rsid w:val="001A09D4"/>
    <w:rsid w:val="001A4966"/>
    <w:rsid w:val="001C40E5"/>
    <w:rsid w:val="001D74C7"/>
    <w:rsid w:val="0020101D"/>
    <w:rsid w:val="0022224B"/>
    <w:rsid w:val="00270C5F"/>
    <w:rsid w:val="002816E3"/>
    <w:rsid w:val="00285A4E"/>
    <w:rsid w:val="002963EC"/>
    <w:rsid w:val="002A2F2F"/>
    <w:rsid w:val="002A4D1F"/>
    <w:rsid w:val="002B142B"/>
    <w:rsid w:val="002B34AA"/>
    <w:rsid w:val="002B403A"/>
    <w:rsid w:val="002B7F43"/>
    <w:rsid w:val="002C5CB3"/>
    <w:rsid w:val="002C7D22"/>
    <w:rsid w:val="002D0C4C"/>
    <w:rsid w:val="002F1AE3"/>
    <w:rsid w:val="002F40DA"/>
    <w:rsid w:val="0033666D"/>
    <w:rsid w:val="00343404"/>
    <w:rsid w:val="0035400A"/>
    <w:rsid w:val="0035725B"/>
    <w:rsid w:val="00357725"/>
    <w:rsid w:val="00357BEE"/>
    <w:rsid w:val="00371FE3"/>
    <w:rsid w:val="00372BC6"/>
    <w:rsid w:val="00383E43"/>
    <w:rsid w:val="00390E03"/>
    <w:rsid w:val="00397FB9"/>
    <w:rsid w:val="003A7B1D"/>
    <w:rsid w:val="003B4537"/>
    <w:rsid w:val="003B6C1C"/>
    <w:rsid w:val="003C759E"/>
    <w:rsid w:val="003D15AB"/>
    <w:rsid w:val="003D7A37"/>
    <w:rsid w:val="003E57AF"/>
    <w:rsid w:val="003F00DE"/>
    <w:rsid w:val="003F2F26"/>
    <w:rsid w:val="004116AF"/>
    <w:rsid w:val="00415956"/>
    <w:rsid w:val="00431B6C"/>
    <w:rsid w:val="004470A3"/>
    <w:rsid w:val="00457516"/>
    <w:rsid w:val="0045786C"/>
    <w:rsid w:val="00460CA0"/>
    <w:rsid w:val="0048212E"/>
    <w:rsid w:val="00486D8C"/>
    <w:rsid w:val="00497D95"/>
    <w:rsid w:val="004A3E8C"/>
    <w:rsid w:val="004B3CFE"/>
    <w:rsid w:val="004C797F"/>
    <w:rsid w:val="004E19F6"/>
    <w:rsid w:val="004E29B7"/>
    <w:rsid w:val="004F3EC9"/>
    <w:rsid w:val="0050552D"/>
    <w:rsid w:val="005056BC"/>
    <w:rsid w:val="00512251"/>
    <w:rsid w:val="00512A30"/>
    <w:rsid w:val="005132A2"/>
    <w:rsid w:val="00517C22"/>
    <w:rsid w:val="005206F8"/>
    <w:rsid w:val="005330D1"/>
    <w:rsid w:val="00537AC9"/>
    <w:rsid w:val="005402F7"/>
    <w:rsid w:val="00541BBC"/>
    <w:rsid w:val="0055164A"/>
    <w:rsid w:val="00552EBE"/>
    <w:rsid w:val="005572D0"/>
    <w:rsid w:val="00561FC8"/>
    <w:rsid w:val="005744EC"/>
    <w:rsid w:val="00575991"/>
    <w:rsid w:val="0058194C"/>
    <w:rsid w:val="00594951"/>
    <w:rsid w:val="005960D0"/>
    <w:rsid w:val="005A14D4"/>
    <w:rsid w:val="005B47CD"/>
    <w:rsid w:val="005B7686"/>
    <w:rsid w:val="005B775E"/>
    <w:rsid w:val="005D4637"/>
    <w:rsid w:val="005D6DC2"/>
    <w:rsid w:val="005F366F"/>
    <w:rsid w:val="00603C8D"/>
    <w:rsid w:val="00605118"/>
    <w:rsid w:val="006157BC"/>
    <w:rsid w:val="0062409F"/>
    <w:rsid w:val="00627A6B"/>
    <w:rsid w:val="00632120"/>
    <w:rsid w:val="00640C06"/>
    <w:rsid w:val="00647F1D"/>
    <w:rsid w:val="006553E4"/>
    <w:rsid w:val="0066017E"/>
    <w:rsid w:val="0066549F"/>
    <w:rsid w:val="00672B3F"/>
    <w:rsid w:val="00673C27"/>
    <w:rsid w:val="00674103"/>
    <w:rsid w:val="006801BF"/>
    <w:rsid w:val="00684261"/>
    <w:rsid w:val="00685DF2"/>
    <w:rsid w:val="00690C57"/>
    <w:rsid w:val="006A32A0"/>
    <w:rsid w:val="006A4B37"/>
    <w:rsid w:val="006B65CE"/>
    <w:rsid w:val="006C6A12"/>
    <w:rsid w:val="006D3E92"/>
    <w:rsid w:val="006E4782"/>
    <w:rsid w:val="006E49C8"/>
    <w:rsid w:val="006F06CA"/>
    <w:rsid w:val="006F38D1"/>
    <w:rsid w:val="00705572"/>
    <w:rsid w:val="00737BE8"/>
    <w:rsid w:val="007466C0"/>
    <w:rsid w:val="00747C4F"/>
    <w:rsid w:val="00763C19"/>
    <w:rsid w:val="00767CA8"/>
    <w:rsid w:val="00773FA5"/>
    <w:rsid w:val="00785FDA"/>
    <w:rsid w:val="007C4FA9"/>
    <w:rsid w:val="007D3288"/>
    <w:rsid w:val="007D4C9E"/>
    <w:rsid w:val="007E2D40"/>
    <w:rsid w:val="007E70A1"/>
    <w:rsid w:val="00803CD5"/>
    <w:rsid w:val="008226BC"/>
    <w:rsid w:val="008766AC"/>
    <w:rsid w:val="00880B1B"/>
    <w:rsid w:val="008A02F9"/>
    <w:rsid w:val="008A0675"/>
    <w:rsid w:val="008A0CCA"/>
    <w:rsid w:val="008A63BD"/>
    <w:rsid w:val="008C20D3"/>
    <w:rsid w:val="008C5742"/>
    <w:rsid w:val="008C6E2F"/>
    <w:rsid w:val="008D24DC"/>
    <w:rsid w:val="008E487F"/>
    <w:rsid w:val="00900E77"/>
    <w:rsid w:val="0090534F"/>
    <w:rsid w:val="00910B9A"/>
    <w:rsid w:val="00926A09"/>
    <w:rsid w:val="009329DC"/>
    <w:rsid w:val="00933FCD"/>
    <w:rsid w:val="009407DA"/>
    <w:rsid w:val="0094130D"/>
    <w:rsid w:val="009422C3"/>
    <w:rsid w:val="00951321"/>
    <w:rsid w:val="00954C3D"/>
    <w:rsid w:val="00962E6C"/>
    <w:rsid w:val="009661FC"/>
    <w:rsid w:val="00976034"/>
    <w:rsid w:val="00976AF7"/>
    <w:rsid w:val="00994F34"/>
    <w:rsid w:val="00997E9F"/>
    <w:rsid w:val="009A6443"/>
    <w:rsid w:val="009B696D"/>
    <w:rsid w:val="009C5689"/>
    <w:rsid w:val="009D26E1"/>
    <w:rsid w:val="009D3CEE"/>
    <w:rsid w:val="009F2CB5"/>
    <w:rsid w:val="009F7F3C"/>
    <w:rsid w:val="00A14170"/>
    <w:rsid w:val="00A4310F"/>
    <w:rsid w:val="00A44E6F"/>
    <w:rsid w:val="00A47F25"/>
    <w:rsid w:val="00A63EDA"/>
    <w:rsid w:val="00A653B9"/>
    <w:rsid w:val="00A657A9"/>
    <w:rsid w:val="00A846BC"/>
    <w:rsid w:val="00A85FBB"/>
    <w:rsid w:val="00A9099A"/>
    <w:rsid w:val="00A92F69"/>
    <w:rsid w:val="00A9588C"/>
    <w:rsid w:val="00AA1FD7"/>
    <w:rsid w:val="00AA4C2D"/>
    <w:rsid w:val="00AB1B25"/>
    <w:rsid w:val="00AD012E"/>
    <w:rsid w:val="00B03668"/>
    <w:rsid w:val="00B045F2"/>
    <w:rsid w:val="00B1333B"/>
    <w:rsid w:val="00B146B2"/>
    <w:rsid w:val="00B15F4D"/>
    <w:rsid w:val="00B16B61"/>
    <w:rsid w:val="00B2415B"/>
    <w:rsid w:val="00B2758D"/>
    <w:rsid w:val="00B418F3"/>
    <w:rsid w:val="00B70A35"/>
    <w:rsid w:val="00B7796D"/>
    <w:rsid w:val="00B8205F"/>
    <w:rsid w:val="00B8771A"/>
    <w:rsid w:val="00BA3AFA"/>
    <w:rsid w:val="00BB70AC"/>
    <w:rsid w:val="00BC7ACB"/>
    <w:rsid w:val="00BD1EDE"/>
    <w:rsid w:val="00BE51F7"/>
    <w:rsid w:val="00BE5BA2"/>
    <w:rsid w:val="00C1706D"/>
    <w:rsid w:val="00C32A35"/>
    <w:rsid w:val="00C43E84"/>
    <w:rsid w:val="00C519F1"/>
    <w:rsid w:val="00C804C6"/>
    <w:rsid w:val="00C92F92"/>
    <w:rsid w:val="00CB1F4B"/>
    <w:rsid w:val="00CC353B"/>
    <w:rsid w:val="00CC4DD5"/>
    <w:rsid w:val="00CD4203"/>
    <w:rsid w:val="00CD5ABD"/>
    <w:rsid w:val="00CE2728"/>
    <w:rsid w:val="00CE3BE2"/>
    <w:rsid w:val="00CF70D0"/>
    <w:rsid w:val="00D07CBD"/>
    <w:rsid w:val="00D23D73"/>
    <w:rsid w:val="00D36165"/>
    <w:rsid w:val="00D45661"/>
    <w:rsid w:val="00D50905"/>
    <w:rsid w:val="00D52435"/>
    <w:rsid w:val="00D60B5D"/>
    <w:rsid w:val="00D62FBA"/>
    <w:rsid w:val="00D65044"/>
    <w:rsid w:val="00D65196"/>
    <w:rsid w:val="00D71B24"/>
    <w:rsid w:val="00D7393F"/>
    <w:rsid w:val="00D908F4"/>
    <w:rsid w:val="00DA295A"/>
    <w:rsid w:val="00DA4BEF"/>
    <w:rsid w:val="00DB5329"/>
    <w:rsid w:val="00DC6875"/>
    <w:rsid w:val="00DC6C91"/>
    <w:rsid w:val="00DD4ACF"/>
    <w:rsid w:val="00DF1C9A"/>
    <w:rsid w:val="00DF3A81"/>
    <w:rsid w:val="00DF634D"/>
    <w:rsid w:val="00E0397E"/>
    <w:rsid w:val="00E05AE6"/>
    <w:rsid w:val="00E17750"/>
    <w:rsid w:val="00E228A8"/>
    <w:rsid w:val="00E343B9"/>
    <w:rsid w:val="00E364F2"/>
    <w:rsid w:val="00E577F8"/>
    <w:rsid w:val="00E57A0E"/>
    <w:rsid w:val="00E60A83"/>
    <w:rsid w:val="00E955C0"/>
    <w:rsid w:val="00E96071"/>
    <w:rsid w:val="00EB3168"/>
    <w:rsid w:val="00EC48C9"/>
    <w:rsid w:val="00ED4DD8"/>
    <w:rsid w:val="00EF7813"/>
    <w:rsid w:val="00F03B3B"/>
    <w:rsid w:val="00F12FF8"/>
    <w:rsid w:val="00F13D2E"/>
    <w:rsid w:val="00F30339"/>
    <w:rsid w:val="00F459E5"/>
    <w:rsid w:val="00F60580"/>
    <w:rsid w:val="00F63C17"/>
    <w:rsid w:val="00F66C84"/>
    <w:rsid w:val="00F71932"/>
    <w:rsid w:val="00F77537"/>
    <w:rsid w:val="00F80B53"/>
    <w:rsid w:val="00F875A3"/>
    <w:rsid w:val="00FA3213"/>
    <w:rsid w:val="00FB2104"/>
    <w:rsid w:val="00FB24A1"/>
    <w:rsid w:val="00FB3409"/>
    <w:rsid w:val="00FC1F42"/>
    <w:rsid w:val="00FD3412"/>
    <w:rsid w:val="00FE2009"/>
    <w:rsid w:val="00FE4CA1"/>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8370">
      <o:colormru v:ext="edit" colors="#ccf"/>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DC"/>
  </w:style>
  <w:style w:type="paragraph" w:styleId="1">
    <w:name w:val="heading 1"/>
    <w:basedOn w:val="a"/>
    <w:next w:val="a"/>
    <w:link w:val="1Char"/>
    <w:uiPriority w:val="9"/>
    <w:qFormat/>
    <w:rsid w:val="00FB24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FB24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B24A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B24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unhideWhenUsed/>
    <w:rsid w:val="009F7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Char">
    <w:name w:val="بتنسيق HTML مسبق Char"/>
    <w:basedOn w:val="a0"/>
    <w:link w:val="HTML"/>
    <w:uiPriority w:val="99"/>
    <w:rsid w:val="009F7F3C"/>
    <w:rPr>
      <w:rFonts w:ascii="Courier New" w:eastAsia="Times New Roman" w:hAnsi="Courier New" w:cs="Courier New"/>
      <w:sz w:val="20"/>
      <w:szCs w:val="20"/>
      <w:lang w:eastAsia="en-GB"/>
    </w:rPr>
  </w:style>
  <w:style w:type="paragraph" w:styleId="a3">
    <w:name w:val="Balloon Text"/>
    <w:basedOn w:val="a"/>
    <w:link w:val="Char"/>
    <w:uiPriority w:val="99"/>
    <w:semiHidden/>
    <w:unhideWhenUsed/>
    <w:rsid w:val="00B16B6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16B61"/>
    <w:rPr>
      <w:rFonts w:ascii="Tahoma" w:hAnsi="Tahoma" w:cs="Tahoma"/>
      <w:sz w:val="16"/>
      <w:szCs w:val="16"/>
    </w:rPr>
  </w:style>
  <w:style w:type="paragraph" w:styleId="a4">
    <w:name w:val="Title"/>
    <w:basedOn w:val="a"/>
    <w:next w:val="a"/>
    <w:link w:val="Char0"/>
    <w:uiPriority w:val="10"/>
    <w:qFormat/>
    <w:rsid w:val="00B16B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عنوان Char"/>
    <w:basedOn w:val="a0"/>
    <w:link w:val="a4"/>
    <w:uiPriority w:val="10"/>
    <w:rsid w:val="00B16B61"/>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497D95"/>
    <w:pPr>
      <w:ind w:left="720"/>
      <w:contextualSpacing/>
    </w:pPr>
  </w:style>
  <w:style w:type="paragraph" w:styleId="a6">
    <w:name w:val="Normal (Web)"/>
    <w:basedOn w:val="a"/>
    <w:uiPriority w:val="99"/>
    <w:semiHidden/>
    <w:unhideWhenUsed/>
    <w:rsid w:val="006654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7">
    <w:name w:val="footnote text"/>
    <w:basedOn w:val="a"/>
    <w:link w:val="Char1"/>
    <w:uiPriority w:val="99"/>
    <w:semiHidden/>
    <w:unhideWhenUsed/>
    <w:rsid w:val="002D0C4C"/>
    <w:pPr>
      <w:spacing w:after="0" w:line="240" w:lineRule="auto"/>
    </w:pPr>
    <w:rPr>
      <w:sz w:val="20"/>
      <w:szCs w:val="20"/>
    </w:rPr>
  </w:style>
  <w:style w:type="character" w:customStyle="1" w:styleId="Char1">
    <w:name w:val="نص حاشية سفلية Char"/>
    <w:basedOn w:val="a0"/>
    <w:link w:val="a7"/>
    <w:uiPriority w:val="99"/>
    <w:semiHidden/>
    <w:rsid w:val="002D0C4C"/>
    <w:rPr>
      <w:sz w:val="20"/>
      <w:szCs w:val="20"/>
    </w:rPr>
  </w:style>
  <w:style w:type="character" w:styleId="a8">
    <w:name w:val="footnote reference"/>
    <w:basedOn w:val="a0"/>
    <w:uiPriority w:val="99"/>
    <w:semiHidden/>
    <w:unhideWhenUsed/>
    <w:rsid w:val="002D0C4C"/>
    <w:rPr>
      <w:vertAlign w:val="superscript"/>
    </w:rPr>
  </w:style>
  <w:style w:type="character" w:customStyle="1" w:styleId="2Char">
    <w:name w:val="عنوان 2 Char"/>
    <w:basedOn w:val="a0"/>
    <w:link w:val="2"/>
    <w:uiPriority w:val="9"/>
    <w:rsid w:val="00FB24A1"/>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B24A1"/>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FB24A1"/>
    <w:rPr>
      <w:rFonts w:asciiTheme="majorHAnsi" w:eastAsiaTheme="majorEastAsia" w:hAnsiTheme="majorHAnsi" w:cstheme="majorBidi"/>
      <w:b/>
      <w:bCs/>
      <w:i/>
      <w:iCs/>
      <w:color w:val="4F81BD" w:themeColor="accent1"/>
    </w:rPr>
  </w:style>
  <w:style w:type="character" w:customStyle="1" w:styleId="1Char">
    <w:name w:val="عنوان 1 Char"/>
    <w:basedOn w:val="a0"/>
    <w:link w:val="1"/>
    <w:uiPriority w:val="9"/>
    <w:rsid w:val="00FB24A1"/>
    <w:rPr>
      <w:rFonts w:asciiTheme="majorHAnsi" w:eastAsiaTheme="majorEastAsia" w:hAnsiTheme="majorHAnsi" w:cstheme="majorBidi"/>
      <w:b/>
      <w:bCs/>
      <w:color w:val="365F91" w:themeColor="accent1" w:themeShade="BF"/>
      <w:sz w:val="28"/>
      <w:szCs w:val="28"/>
    </w:rPr>
  </w:style>
  <w:style w:type="paragraph" w:styleId="a9">
    <w:name w:val="No Spacing"/>
    <w:link w:val="Char2"/>
    <w:uiPriority w:val="1"/>
    <w:qFormat/>
    <w:rsid w:val="005D4637"/>
    <w:pPr>
      <w:bidi/>
      <w:spacing w:after="0" w:line="240" w:lineRule="auto"/>
    </w:pPr>
    <w:rPr>
      <w:rFonts w:eastAsiaTheme="minorEastAsia"/>
      <w:lang w:val="en-US"/>
    </w:rPr>
  </w:style>
  <w:style w:type="character" w:customStyle="1" w:styleId="Char2">
    <w:name w:val="بلا تباعد Char"/>
    <w:basedOn w:val="a0"/>
    <w:link w:val="a9"/>
    <w:uiPriority w:val="1"/>
    <w:rsid w:val="005D4637"/>
    <w:rPr>
      <w:rFonts w:eastAsiaTheme="minorEastAsia"/>
      <w:lang w:val="en-US"/>
    </w:rPr>
  </w:style>
  <w:style w:type="character" w:styleId="Hyperlink">
    <w:name w:val="Hyperlink"/>
    <w:basedOn w:val="a0"/>
    <w:uiPriority w:val="99"/>
    <w:unhideWhenUsed/>
    <w:rsid w:val="00951321"/>
    <w:rPr>
      <w:color w:val="0000FF"/>
      <w:u w:val="single"/>
    </w:rPr>
  </w:style>
  <w:style w:type="character" w:customStyle="1" w:styleId="heading5t">
    <w:name w:val="heading5t"/>
    <w:basedOn w:val="a0"/>
    <w:rsid w:val="008766AC"/>
  </w:style>
  <w:style w:type="table" w:styleId="aa">
    <w:name w:val="Table Grid"/>
    <w:basedOn w:val="a1"/>
    <w:uiPriority w:val="59"/>
    <w:rsid w:val="008766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1">
    <w:name w:val="تظليل متوسط 2 - تمييز 11"/>
    <w:basedOn w:val="a1"/>
    <w:uiPriority w:val="64"/>
    <w:rsid w:val="008766A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List 2 Accent 3"/>
    <w:basedOn w:val="a1"/>
    <w:uiPriority w:val="66"/>
    <w:rsid w:val="008766A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1"/>
    <w:uiPriority w:val="66"/>
    <w:rsid w:val="008766A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Shading 2 Accent 5"/>
    <w:basedOn w:val="a1"/>
    <w:uiPriority w:val="64"/>
    <w:rsid w:val="00910B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b">
    <w:name w:val="header"/>
    <w:basedOn w:val="a"/>
    <w:link w:val="Char3"/>
    <w:uiPriority w:val="99"/>
    <w:semiHidden/>
    <w:unhideWhenUsed/>
    <w:rsid w:val="005960D0"/>
    <w:pPr>
      <w:tabs>
        <w:tab w:val="center" w:pos="4153"/>
        <w:tab w:val="right" w:pos="8306"/>
      </w:tabs>
      <w:spacing w:after="0" w:line="240" w:lineRule="auto"/>
    </w:pPr>
  </w:style>
  <w:style w:type="character" w:customStyle="1" w:styleId="Char3">
    <w:name w:val="رأس صفحة Char"/>
    <w:basedOn w:val="a0"/>
    <w:link w:val="ab"/>
    <w:uiPriority w:val="99"/>
    <w:semiHidden/>
    <w:rsid w:val="005960D0"/>
  </w:style>
  <w:style w:type="paragraph" w:styleId="ac">
    <w:name w:val="footer"/>
    <w:basedOn w:val="a"/>
    <w:link w:val="Char4"/>
    <w:uiPriority w:val="99"/>
    <w:unhideWhenUsed/>
    <w:rsid w:val="005960D0"/>
    <w:pPr>
      <w:tabs>
        <w:tab w:val="center" w:pos="4153"/>
        <w:tab w:val="right" w:pos="8306"/>
      </w:tabs>
      <w:spacing w:after="0" w:line="240" w:lineRule="auto"/>
    </w:pPr>
  </w:style>
  <w:style w:type="character" w:customStyle="1" w:styleId="Char4">
    <w:name w:val="تذييل صفحة Char"/>
    <w:basedOn w:val="a0"/>
    <w:link w:val="ac"/>
    <w:uiPriority w:val="99"/>
    <w:rsid w:val="005960D0"/>
  </w:style>
  <w:style w:type="paragraph" w:styleId="ad">
    <w:name w:val="Document Map"/>
    <w:basedOn w:val="a"/>
    <w:link w:val="Char5"/>
    <w:uiPriority w:val="99"/>
    <w:unhideWhenUsed/>
    <w:rsid w:val="005960D0"/>
    <w:pPr>
      <w:bidi/>
      <w:spacing w:after="0" w:line="240" w:lineRule="auto"/>
    </w:pPr>
    <w:rPr>
      <w:rFonts w:eastAsiaTheme="minorEastAsia" w:hAnsi="Tahoma"/>
      <w:sz w:val="16"/>
      <w:szCs w:val="16"/>
      <w:lang w:val="en-US"/>
    </w:rPr>
  </w:style>
  <w:style w:type="character" w:customStyle="1" w:styleId="Char5">
    <w:name w:val="خريطة مستند Char"/>
    <w:basedOn w:val="a0"/>
    <w:link w:val="ad"/>
    <w:uiPriority w:val="99"/>
    <w:rsid w:val="005960D0"/>
    <w:rPr>
      <w:rFonts w:eastAsiaTheme="minorEastAsia" w:hAnsi="Tahoma"/>
      <w:sz w:val="16"/>
      <w:szCs w:val="16"/>
      <w:lang w:val="en-US"/>
    </w:rPr>
  </w:style>
  <w:style w:type="table" w:customStyle="1" w:styleId="-11">
    <w:name w:val="تظليل فاتح - تمييز 11"/>
    <w:basedOn w:val="a1"/>
    <w:uiPriority w:val="60"/>
    <w:rsid w:val="000674D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0">
    <w:name w:val="Medium Grid 2 Accent 1"/>
    <w:basedOn w:val="a1"/>
    <w:uiPriority w:val="68"/>
    <w:rsid w:val="009661F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divs>
    <w:div w:id="651518925">
      <w:bodyDiv w:val="1"/>
      <w:marLeft w:val="0"/>
      <w:marRight w:val="0"/>
      <w:marTop w:val="0"/>
      <w:marBottom w:val="0"/>
      <w:divBdr>
        <w:top w:val="none" w:sz="0" w:space="0" w:color="auto"/>
        <w:left w:val="none" w:sz="0" w:space="0" w:color="auto"/>
        <w:bottom w:val="none" w:sz="0" w:space="0" w:color="auto"/>
        <w:right w:val="none" w:sz="0" w:space="0" w:color="auto"/>
      </w:divBdr>
    </w:div>
    <w:div w:id="878586434">
      <w:bodyDiv w:val="1"/>
      <w:marLeft w:val="0"/>
      <w:marRight w:val="0"/>
      <w:marTop w:val="0"/>
      <w:marBottom w:val="0"/>
      <w:divBdr>
        <w:top w:val="none" w:sz="0" w:space="0" w:color="auto"/>
        <w:left w:val="none" w:sz="0" w:space="0" w:color="auto"/>
        <w:bottom w:val="none" w:sz="0" w:space="0" w:color="auto"/>
        <w:right w:val="none" w:sz="0" w:space="0" w:color="auto"/>
      </w:divBdr>
      <w:divsChild>
        <w:div w:id="1068722845">
          <w:marLeft w:val="0"/>
          <w:marRight w:val="0"/>
          <w:marTop w:val="0"/>
          <w:marBottom w:val="0"/>
          <w:divBdr>
            <w:top w:val="none" w:sz="0" w:space="0" w:color="auto"/>
            <w:left w:val="none" w:sz="0" w:space="0" w:color="auto"/>
            <w:bottom w:val="none" w:sz="0" w:space="0" w:color="auto"/>
            <w:right w:val="none" w:sz="0" w:space="0" w:color="auto"/>
          </w:divBdr>
          <w:divsChild>
            <w:div w:id="264651406">
              <w:marLeft w:val="0"/>
              <w:marRight w:val="0"/>
              <w:marTop w:val="0"/>
              <w:marBottom w:val="0"/>
              <w:divBdr>
                <w:top w:val="none" w:sz="0" w:space="0" w:color="auto"/>
                <w:left w:val="none" w:sz="0" w:space="0" w:color="auto"/>
                <w:bottom w:val="none" w:sz="0" w:space="0" w:color="auto"/>
                <w:right w:val="none" w:sz="0" w:space="0" w:color="auto"/>
              </w:divBdr>
            </w:div>
            <w:div w:id="355500003">
              <w:marLeft w:val="0"/>
              <w:marRight w:val="0"/>
              <w:marTop w:val="0"/>
              <w:marBottom w:val="0"/>
              <w:divBdr>
                <w:top w:val="none" w:sz="0" w:space="0" w:color="auto"/>
                <w:left w:val="none" w:sz="0" w:space="0" w:color="auto"/>
                <w:bottom w:val="none" w:sz="0" w:space="0" w:color="auto"/>
                <w:right w:val="none" w:sz="0" w:space="0" w:color="auto"/>
              </w:divBdr>
            </w:div>
            <w:div w:id="391588011">
              <w:marLeft w:val="0"/>
              <w:marRight w:val="0"/>
              <w:marTop w:val="0"/>
              <w:marBottom w:val="0"/>
              <w:divBdr>
                <w:top w:val="none" w:sz="0" w:space="0" w:color="auto"/>
                <w:left w:val="none" w:sz="0" w:space="0" w:color="auto"/>
                <w:bottom w:val="none" w:sz="0" w:space="0" w:color="auto"/>
                <w:right w:val="none" w:sz="0" w:space="0" w:color="auto"/>
              </w:divBdr>
            </w:div>
            <w:div w:id="476993221">
              <w:marLeft w:val="0"/>
              <w:marRight w:val="0"/>
              <w:marTop w:val="0"/>
              <w:marBottom w:val="0"/>
              <w:divBdr>
                <w:top w:val="none" w:sz="0" w:space="0" w:color="auto"/>
                <w:left w:val="none" w:sz="0" w:space="0" w:color="auto"/>
                <w:bottom w:val="none" w:sz="0" w:space="0" w:color="auto"/>
                <w:right w:val="none" w:sz="0" w:space="0" w:color="auto"/>
              </w:divBdr>
            </w:div>
            <w:div w:id="1030111721">
              <w:marLeft w:val="0"/>
              <w:marRight w:val="0"/>
              <w:marTop w:val="0"/>
              <w:marBottom w:val="0"/>
              <w:divBdr>
                <w:top w:val="none" w:sz="0" w:space="0" w:color="auto"/>
                <w:left w:val="none" w:sz="0" w:space="0" w:color="auto"/>
                <w:bottom w:val="none" w:sz="0" w:space="0" w:color="auto"/>
                <w:right w:val="none" w:sz="0" w:space="0" w:color="auto"/>
              </w:divBdr>
            </w:div>
            <w:div w:id="1092900320">
              <w:marLeft w:val="0"/>
              <w:marRight w:val="0"/>
              <w:marTop w:val="0"/>
              <w:marBottom w:val="0"/>
              <w:divBdr>
                <w:top w:val="none" w:sz="0" w:space="0" w:color="auto"/>
                <w:left w:val="none" w:sz="0" w:space="0" w:color="auto"/>
                <w:bottom w:val="none" w:sz="0" w:space="0" w:color="auto"/>
                <w:right w:val="none" w:sz="0" w:space="0" w:color="auto"/>
              </w:divBdr>
            </w:div>
            <w:div w:id="1211309593">
              <w:marLeft w:val="0"/>
              <w:marRight w:val="0"/>
              <w:marTop w:val="0"/>
              <w:marBottom w:val="0"/>
              <w:divBdr>
                <w:top w:val="none" w:sz="0" w:space="0" w:color="auto"/>
                <w:left w:val="none" w:sz="0" w:space="0" w:color="auto"/>
                <w:bottom w:val="none" w:sz="0" w:space="0" w:color="auto"/>
                <w:right w:val="none" w:sz="0" w:space="0" w:color="auto"/>
              </w:divBdr>
            </w:div>
            <w:div w:id="1506751400">
              <w:marLeft w:val="0"/>
              <w:marRight w:val="0"/>
              <w:marTop w:val="0"/>
              <w:marBottom w:val="0"/>
              <w:divBdr>
                <w:top w:val="none" w:sz="0" w:space="0" w:color="auto"/>
                <w:left w:val="none" w:sz="0" w:space="0" w:color="auto"/>
                <w:bottom w:val="none" w:sz="0" w:space="0" w:color="auto"/>
                <w:right w:val="none" w:sz="0" w:space="0" w:color="auto"/>
              </w:divBdr>
            </w:div>
            <w:div w:id="1568372570">
              <w:marLeft w:val="0"/>
              <w:marRight w:val="0"/>
              <w:marTop w:val="0"/>
              <w:marBottom w:val="0"/>
              <w:divBdr>
                <w:top w:val="none" w:sz="0" w:space="0" w:color="auto"/>
                <w:left w:val="none" w:sz="0" w:space="0" w:color="auto"/>
                <w:bottom w:val="none" w:sz="0" w:space="0" w:color="auto"/>
                <w:right w:val="none" w:sz="0" w:space="0" w:color="auto"/>
              </w:divBdr>
            </w:div>
            <w:div w:id="1756784609">
              <w:marLeft w:val="0"/>
              <w:marRight w:val="0"/>
              <w:marTop w:val="0"/>
              <w:marBottom w:val="0"/>
              <w:divBdr>
                <w:top w:val="none" w:sz="0" w:space="0" w:color="auto"/>
                <w:left w:val="none" w:sz="0" w:space="0" w:color="auto"/>
                <w:bottom w:val="none" w:sz="0" w:space="0" w:color="auto"/>
                <w:right w:val="none" w:sz="0" w:space="0" w:color="auto"/>
              </w:divBdr>
            </w:div>
            <w:div w:id="1824422744">
              <w:marLeft w:val="0"/>
              <w:marRight w:val="0"/>
              <w:marTop w:val="0"/>
              <w:marBottom w:val="0"/>
              <w:divBdr>
                <w:top w:val="none" w:sz="0" w:space="0" w:color="auto"/>
                <w:left w:val="none" w:sz="0" w:space="0" w:color="auto"/>
                <w:bottom w:val="none" w:sz="0" w:space="0" w:color="auto"/>
                <w:right w:val="none" w:sz="0" w:space="0" w:color="auto"/>
              </w:divBdr>
            </w:div>
            <w:div w:id="1858033336">
              <w:marLeft w:val="0"/>
              <w:marRight w:val="0"/>
              <w:marTop w:val="0"/>
              <w:marBottom w:val="0"/>
              <w:divBdr>
                <w:top w:val="none" w:sz="0" w:space="0" w:color="auto"/>
                <w:left w:val="none" w:sz="0" w:space="0" w:color="auto"/>
                <w:bottom w:val="none" w:sz="0" w:space="0" w:color="auto"/>
                <w:right w:val="none" w:sz="0" w:space="0" w:color="auto"/>
              </w:divBdr>
            </w:div>
            <w:div w:id="19429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return%20false;" TargetMode="External"/><Relationship Id="rId18" Type="http://schemas.openxmlformats.org/officeDocument/2006/relationships/image" Target="media/image8.jpeg"/><Relationship Id="rId26" Type="http://schemas.openxmlformats.org/officeDocument/2006/relationships/hyperlink" Target="http://www.suntrek.org/factary/a.shtml" TargetMode="Externa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suntrek.org/factary/r.s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discovera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istp.gsfc.nasa.gov/istp/polar" TargetMode="External"/><Relationship Id="rId10" Type="http://schemas.openxmlformats.org/officeDocument/2006/relationships/image" Target="media/image2.png"/><Relationship Id="rId19" Type="http://schemas.openxmlformats.org/officeDocument/2006/relationships/image" Target="media/image9.gif"/><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javascript:return%20false;" TargetMode="External"/><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discoverak.co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Year : 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B40630-70D3-402C-A006-6313E269B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2569</TotalTime>
  <Pages>18</Pages>
  <Words>2423</Words>
  <Characters>13817</Characters>
  <Application>Microsoft Office Word</Application>
  <DocSecurity>0</DocSecurity>
  <Lines>115</Lines>
  <Paragraphs>32</Paragraphs>
  <ScaleCrop>false</ScaleCrop>
  <HeadingPairs>
    <vt:vector size="2" baseType="variant">
      <vt:variant>
        <vt:lpstr>العنوان</vt:lpstr>
      </vt:variant>
      <vt:variant>
        <vt:i4>1</vt:i4>
      </vt:variant>
    </vt:vector>
  </HeadingPairs>
  <TitlesOfParts>
    <vt:vector size="1" baseType="lpstr">
      <vt:lpstr/>
    </vt:vector>
  </TitlesOfParts>
  <Company>Research in English</Company>
  <LinksUpToDate>false</LinksUpToDate>
  <CharactersWithSpaces>16208</CharactersWithSpaces>
  <SharedDoc>false</SharedDoc>
  <HLinks>
    <vt:vector size="36" baseType="variant">
      <vt:variant>
        <vt:i4>3735611</vt:i4>
      </vt:variant>
      <vt:variant>
        <vt:i4>15</vt:i4>
      </vt:variant>
      <vt:variant>
        <vt:i4>0</vt:i4>
      </vt:variant>
      <vt:variant>
        <vt:i4>5</vt:i4>
      </vt:variant>
      <vt:variant>
        <vt:lpwstr>http://www.discoverak.com/</vt:lpwstr>
      </vt:variant>
      <vt:variant>
        <vt:lpwstr/>
      </vt:variant>
      <vt:variant>
        <vt:i4>1441800</vt:i4>
      </vt:variant>
      <vt:variant>
        <vt:i4>12</vt:i4>
      </vt:variant>
      <vt:variant>
        <vt:i4>0</vt:i4>
      </vt:variant>
      <vt:variant>
        <vt:i4>5</vt:i4>
      </vt:variant>
      <vt:variant>
        <vt:lpwstr>http://istp.gsfc.nasa.gov/istp/polar</vt:lpwstr>
      </vt:variant>
      <vt:variant>
        <vt:lpwstr/>
      </vt:variant>
      <vt:variant>
        <vt:i4>1310756</vt:i4>
      </vt:variant>
      <vt:variant>
        <vt:i4>9</vt:i4>
      </vt:variant>
      <vt:variant>
        <vt:i4>0</vt:i4>
      </vt:variant>
      <vt:variant>
        <vt:i4>5</vt:i4>
      </vt:variant>
      <vt:variant>
        <vt:lpwstr>http://www.suntrek.org/factary/a.shtml</vt:lpwstr>
      </vt:variant>
      <vt:variant>
        <vt:lpwstr>a_aurora</vt:lpwstr>
      </vt:variant>
      <vt:variant>
        <vt:i4>3080238</vt:i4>
      </vt:variant>
      <vt:variant>
        <vt:i4>6</vt:i4>
      </vt:variant>
      <vt:variant>
        <vt:i4>0</vt:i4>
      </vt:variant>
      <vt:variant>
        <vt:i4>5</vt:i4>
      </vt:variant>
      <vt:variant>
        <vt:lpwstr>http://www.suntrek.org/factary/r.shtml</vt:lpwstr>
      </vt:variant>
      <vt:variant>
        <vt:lpwstr>r_radio_waves</vt:lpwstr>
      </vt:variant>
      <vt:variant>
        <vt:i4>196678</vt:i4>
      </vt:variant>
      <vt:variant>
        <vt:i4>3</vt:i4>
      </vt:variant>
      <vt:variant>
        <vt:i4>0</vt:i4>
      </vt:variant>
      <vt:variant>
        <vt:i4>5</vt:i4>
      </vt:variant>
      <vt:variant>
        <vt:lpwstr>javascript:return false;</vt:lpwstr>
      </vt:variant>
      <vt:variant>
        <vt:lpwstr/>
      </vt:variant>
      <vt:variant>
        <vt:i4>196678</vt:i4>
      </vt:variant>
      <vt:variant>
        <vt:i4>0</vt:i4>
      </vt:variant>
      <vt:variant>
        <vt:i4>0</vt:i4>
      </vt:variant>
      <vt:variant>
        <vt:i4>5</vt:i4>
      </vt:variant>
      <vt:variant>
        <vt:lpwstr>javascript:return false;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34</cp:revision>
  <dcterms:created xsi:type="dcterms:W3CDTF">2014-12-12T20:04:00Z</dcterms:created>
  <dcterms:modified xsi:type="dcterms:W3CDTF">2015-01-07T19:51:00Z</dcterms:modified>
</cp:coreProperties>
</file>