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7DD" w:rsidRPr="00B50DA7" w:rsidRDefault="00BC0CEA" w:rsidP="000377DD">
      <w:pPr>
        <w:bidi/>
        <w:rPr>
          <w:sz w:val="2"/>
          <w:szCs w:val="2"/>
        </w:rPr>
      </w:pPr>
      <w:r>
        <w:rPr>
          <w:rFonts w:ascii="Perpetua" w:eastAsiaTheme="majorEastAsia" w:hAnsi="Perpetua" w:cs="Traditional Arabic"/>
          <w:b/>
          <w:bCs/>
          <w:noProof/>
          <w:color w:val="44546A" w:themeColor="text2"/>
          <w:spacing w:val="-20"/>
          <w:kern w:val="24"/>
          <w:position w:val="1"/>
          <w:sz w:val="96"/>
          <w:szCs w:val="96"/>
        </w:rPr>
        <w:drawing>
          <wp:anchor distT="0" distB="0" distL="114300" distR="114300" simplePos="0" relativeHeight="251659264" behindDoc="0" locked="0" layoutInCell="1" allowOverlap="1" wp14:anchorId="11B06538" wp14:editId="3727DFAC">
            <wp:simplePos x="0" y="0"/>
            <wp:positionH relativeFrom="margin">
              <wp:align>center</wp:align>
            </wp:positionH>
            <wp:positionV relativeFrom="paragraph">
              <wp:posOffset>-337413</wp:posOffset>
            </wp:positionV>
            <wp:extent cx="6464540" cy="1394672"/>
            <wp:effectExtent l="0" t="0" r="0" b="0"/>
            <wp:wrapNone/>
            <wp:docPr id="39" name="Picture 39" descr="E:\0000 NCD\0006   الإعلام والعلاقات العامة\NC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000 NCD\0006   الإعلام والعلاقات العامة\NCDHead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64540" cy="1394672"/>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bidiVisual/>
        <w:tblW w:w="9360" w:type="dxa"/>
        <w:tblInd w:w="-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5760"/>
      </w:tblGrid>
      <w:tr w:rsidR="000377DD" w:rsidTr="000F3BE7">
        <w:tc>
          <w:tcPr>
            <w:tcW w:w="3600" w:type="dxa"/>
          </w:tcPr>
          <w:p w:rsidR="000377DD" w:rsidRPr="00B50DA7" w:rsidRDefault="000377DD" w:rsidP="000F3BE7">
            <w:pPr>
              <w:bidi/>
              <w:rPr>
                <w:rFonts w:ascii="Simplified Arabic" w:hAnsi="Simplified Arabic" w:cs="Simplified Arabic"/>
                <w:sz w:val="28"/>
                <w:szCs w:val="28"/>
                <w:rtl/>
                <w:lang w:bidi="ar-SY"/>
              </w:rPr>
            </w:pPr>
          </w:p>
        </w:tc>
        <w:tc>
          <w:tcPr>
            <w:tcW w:w="5760" w:type="dxa"/>
          </w:tcPr>
          <w:p w:rsidR="000377DD" w:rsidRPr="00B50DA7" w:rsidRDefault="000377DD" w:rsidP="000F3BE7">
            <w:pPr>
              <w:bidi/>
              <w:jc w:val="right"/>
              <w:rPr>
                <w:rFonts w:ascii="Simplified Arabic" w:hAnsi="Simplified Arabic" w:cs="Simplified Arabic"/>
                <w:sz w:val="28"/>
                <w:szCs w:val="28"/>
                <w:lang w:bidi="ar-SY"/>
              </w:rPr>
            </w:pPr>
          </w:p>
        </w:tc>
      </w:tr>
      <w:tr w:rsidR="000377DD" w:rsidTr="00BC0CEA">
        <w:trPr>
          <w:trHeight w:val="522"/>
        </w:trPr>
        <w:tc>
          <w:tcPr>
            <w:tcW w:w="3600" w:type="dxa"/>
          </w:tcPr>
          <w:p w:rsidR="000377DD" w:rsidRPr="00B50DA7" w:rsidRDefault="000377DD" w:rsidP="000F3BE7">
            <w:pPr>
              <w:bidi/>
              <w:rPr>
                <w:rFonts w:ascii="Simplified Arabic" w:hAnsi="Simplified Arabic" w:cs="Simplified Arabic"/>
                <w:sz w:val="28"/>
                <w:szCs w:val="28"/>
                <w:rtl/>
                <w:lang w:bidi="ar-SY"/>
              </w:rPr>
            </w:pPr>
          </w:p>
        </w:tc>
        <w:tc>
          <w:tcPr>
            <w:tcW w:w="5760" w:type="dxa"/>
          </w:tcPr>
          <w:p w:rsidR="000377DD" w:rsidRPr="00B50DA7" w:rsidRDefault="000377DD" w:rsidP="000F3BE7">
            <w:pPr>
              <w:bidi/>
              <w:jc w:val="right"/>
              <w:rPr>
                <w:rFonts w:ascii="Simplified Arabic" w:hAnsi="Simplified Arabic" w:cs="Simplified Arabic"/>
                <w:sz w:val="28"/>
                <w:szCs w:val="28"/>
                <w:rtl/>
                <w:lang w:bidi="ar-SY"/>
              </w:rPr>
            </w:pPr>
          </w:p>
        </w:tc>
      </w:tr>
      <w:tr w:rsidR="000377DD" w:rsidTr="000F3BE7">
        <w:tc>
          <w:tcPr>
            <w:tcW w:w="3600" w:type="dxa"/>
          </w:tcPr>
          <w:p w:rsidR="000377DD" w:rsidRPr="00B50DA7" w:rsidRDefault="000377DD" w:rsidP="000F3BE7">
            <w:pPr>
              <w:bidi/>
              <w:rPr>
                <w:rFonts w:ascii="Simplified Arabic" w:hAnsi="Simplified Arabic" w:cs="Simplified Arabic"/>
                <w:sz w:val="28"/>
                <w:szCs w:val="28"/>
                <w:rtl/>
                <w:lang w:bidi="ar-SY"/>
              </w:rPr>
            </w:pPr>
          </w:p>
        </w:tc>
        <w:tc>
          <w:tcPr>
            <w:tcW w:w="5760" w:type="dxa"/>
          </w:tcPr>
          <w:p w:rsidR="000377DD" w:rsidRPr="00B50DA7" w:rsidRDefault="000377DD" w:rsidP="000F3BE7">
            <w:pPr>
              <w:bidi/>
              <w:jc w:val="right"/>
              <w:rPr>
                <w:rFonts w:ascii="Simplified Arabic" w:hAnsi="Simplified Arabic" w:cs="Simplified Arabic"/>
                <w:sz w:val="28"/>
                <w:szCs w:val="28"/>
                <w:rtl/>
                <w:lang w:bidi="ar-SY"/>
              </w:rPr>
            </w:pPr>
          </w:p>
        </w:tc>
      </w:tr>
    </w:tbl>
    <w:p w:rsidR="000377DD" w:rsidRDefault="000377DD" w:rsidP="000377DD">
      <w:pPr>
        <w:bidi/>
        <w:jc w:val="both"/>
        <w:rPr>
          <w:rFonts w:ascii="Simplified Arabic" w:hAnsi="Simplified Arabic" w:cs="Simplified Arabic"/>
          <w:b/>
          <w:bCs/>
          <w:sz w:val="44"/>
          <w:szCs w:val="44"/>
          <w:rtl/>
          <w:lang w:bidi="ar-SY"/>
        </w:rPr>
      </w:pPr>
      <w:bookmarkStart w:id="0" w:name="_GoBack"/>
      <w:bookmarkEnd w:id="0"/>
      <w:r>
        <w:rPr>
          <w:rFonts w:ascii="Simplified Arabic" w:hAnsi="Simplified Arabic" w:cs="Simplified Arabic" w:hint="cs"/>
          <w:b/>
          <w:bCs/>
          <w:sz w:val="44"/>
          <w:szCs w:val="44"/>
          <w:rtl/>
          <w:lang w:bidi="ar-SY"/>
        </w:rPr>
        <w:t xml:space="preserve">               </w:t>
      </w:r>
    </w:p>
    <w:p w:rsidR="00B50DA7" w:rsidRDefault="00B50DA7" w:rsidP="00B50DA7">
      <w:pPr>
        <w:bidi/>
        <w:jc w:val="both"/>
        <w:rPr>
          <w:rFonts w:ascii="Simplified Arabic" w:hAnsi="Simplified Arabic" w:cs="Simplified Arabic"/>
          <w:b/>
          <w:bCs/>
          <w:sz w:val="44"/>
          <w:szCs w:val="44"/>
          <w:rtl/>
          <w:lang w:bidi="ar-SY"/>
        </w:rPr>
      </w:pPr>
    </w:p>
    <w:p w:rsidR="00B50DA7" w:rsidRDefault="00BC0CEA" w:rsidP="00B50DA7">
      <w:pPr>
        <w:bidi/>
        <w:jc w:val="both"/>
        <w:rPr>
          <w:rFonts w:ascii="Simplified Arabic" w:hAnsi="Simplified Arabic" w:cs="Simplified Arabic"/>
          <w:b/>
          <w:bCs/>
          <w:sz w:val="44"/>
          <w:szCs w:val="44"/>
          <w:rtl/>
          <w:lang w:bidi="ar-SY"/>
        </w:rPr>
      </w:pPr>
      <w:r>
        <w:rPr>
          <w:noProof/>
        </w:rPr>
        <mc:AlternateContent>
          <mc:Choice Requires="wps">
            <w:drawing>
              <wp:anchor distT="0" distB="0" distL="114300" distR="114300" simplePos="0" relativeHeight="251661312" behindDoc="0" locked="0" layoutInCell="1" allowOverlap="1" wp14:anchorId="64594748" wp14:editId="50108AF1">
                <wp:simplePos x="0" y="0"/>
                <wp:positionH relativeFrom="page">
                  <wp:posOffset>2433955</wp:posOffset>
                </wp:positionH>
                <wp:positionV relativeFrom="page">
                  <wp:posOffset>2457450</wp:posOffset>
                </wp:positionV>
                <wp:extent cx="3217167" cy="6353299"/>
                <wp:effectExtent l="0" t="0" r="2540" b="9525"/>
                <wp:wrapNone/>
                <wp:docPr id="40" name="Text Box 40"/>
                <wp:cNvGraphicFramePr/>
                <a:graphic xmlns:a="http://schemas.openxmlformats.org/drawingml/2006/main">
                  <a:graphicData uri="http://schemas.microsoft.com/office/word/2010/wordprocessingShape">
                    <wps:wsp>
                      <wps:cNvSpPr txBox="1"/>
                      <wps:spPr>
                        <a:xfrm>
                          <a:off x="0" y="0"/>
                          <a:ext cx="3217167" cy="63532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0CEA" w:rsidRPr="006A6373" w:rsidRDefault="00BC0CEA" w:rsidP="00BC0CEA">
                            <w:pPr>
                              <w:pStyle w:val="NoSpacing"/>
                              <w:bidi/>
                              <w:rPr>
                                <w:rFonts w:ascii="Cambria Math" w:eastAsiaTheme="majorEastAsia" w:hAnsi="Cambria Math" w:cs="Diwani Simple Striped"/>
                                <w:color w:val="262626" w:themeColor="text1" w:themeTint="D9"/>
                                <w:sz w:val="72"/>
                              </w:rPr>
                            </w:pPr>
                          </w:p>
                          <w:p w:rsidR="00BC0CEA" w:rsidRDefault="00BC0CEA" w:rsidP="00BC0CEA">
                            <w:pPr>
                              <w:pStyle w:val="NoSpacing"/>
                              <w:bidi/>
                              <w:jc w:val="center"/>
                              <w:rPr>
                                <w:rFonts w:ascii="Andalus" w:hAnsi="Andalus" w:cs="DecoType Naskh Extensions" w:hint="cs"/>
                                <w:sz w:val="48"/>
                                <w:szCs w:val="48"/>
                                <w:rtl/>
                                <w:lang w:bidi="ar-SY"/>
                              </w:rPr>
                            </w:pPr>
                            <w:r>
                              <w:rPr>
                                <w:rFonts w:ascii="Andalus" w:hAnsi="Andalus" w:cs="DecoType Naskh Extensions" w:hint="cs"/>
                                <w:sz w:val="48"/>
                                <w:szCs w:val="48"/>
                                <w:rtl/>
                                <w:lang w:bidi="ar-SY"/>
                              </w:rPr>
                              <w:t xml:space="preserve">حلقة بحث في مادّة التّربية الدّينيّة الإسلاميّة بعنوان </w:t>
                            </w:r>
                          </w:p>
                          <w:p w:rsidR="00BC0CEA" w:rsidRPr="006A6373" w:rsidRDefault="00BC0CEA" w:rsidP="00BC0CEA">
                            <w:pPr>
                              <w:pStyle w:val="NoSpacing"/>
                              <w:bidi/>
                              <w:jc w:val="center"/>
                              <w:rPr>
                                <w:rFonts w:ascii="Cambria Math" w:eastAsiaTheme="majorEastAsia" w:hAnsi="Cambria Math" w:cs="Diwani Simple Striped"/>
                                <w:color w:val="262626" w:themeColor="text1" w:themeTint="D9"/>
                                <w:sz w:val="72"/>
                              </w:rPr>
                            </w:pPr>
                            <w:r>
                              <w:rPr>
                                <w:rFonts w:ascii="Andalus" w:hAnsi="Andalus" w:cs="DecoType Naskh Extensions" w:hint="cs"/>
                                <w:sz w:val="48"/>
                                <w:szCs w:val="48"/>
                                <w:rtl/>
                                <w:lang w:bidi="ar-SY"/>
                              </w:rPr>
                              <w:t>غزوة الخندق</w:t>
                            </w:r>
                          </w:p>
                          <w:p w:rsidR="00BC0CEA" w:rsidRDefault="00BC0CEA" w:rsidP="00BC0CEA">
                            <w:pPr>
                              <w:bidi/>
                              <w:jc w:val="center"/>
                              <w:rPr>
                                <w:rFonts w:ascii="Times New Roman" w:hAnsi="Times New Roman" w:cs="Times New Roman" w:hint="cs"/>
                                <w:sz w:val="48"/>
                                <w:szCs w:val="48"/>
                                <w:rtl/>
                                <w:lang w:bidi="ar-SY"/>
                              </w:rPr>
                            </w:pPr>
                            <w:r>
                              <w:rPr>
                                <w:rFonts w:ascii="Times New Roman" w:hAnsi="Times New Roman" w:cs="Times New Roman" w:hint="cs"/>
                                <w:sz w:val="48"/>
                                <w:szCs w:val="48"/>
                                <w:rtl/>
                                <w:lang w:bidi="ar-SY"/>
                              </w:rPr>
                              <w:t>2014/2015</w:t>
                            </w:r>
                          </w:p>
                          <w:p w:rsidR="00BC0CEA" w:rsidRDefault="00BC0CEA" w:rsidP="00BC0CEA">
                            <w:pPr>
                              <w:bidi/>
                              <w:jc w:val="center"/>
                              <w:rPr>
                                <w:rFonts w:ascii="Times New Roman" w:hAnsi="Times New Roman" w:cs="Times New Roman"/>
                                <w:sz w:val="48"/>
                                <w:szCs w:val="48"/>
                                <w:rtl/>
                                <w:lang w:bidi="ar-SY"/>
                              </w:rPr>
                            </w:pPr>
                          </w:p>
                          <w:p w:rsidR="00BC0CEA" w:rsidRDefault="00BC0CEA" w:rsidP="00BC0CEA">
                            <w:pPr>
                              <w:bidi/>
                              <w:jc w:val="center"/>
                              <w:rPr>
                                <w:rFonts w:ascii="Times New Roman" w:hAnsi="Times New Roman" w:cs="Times New Roman"/>
                                <w:sz w:val="48"/>
                                <w:szCs w:val="48"/>
                                <w:rtl/>
                                <w:lang w:bidi="ar-SY"/>
                              </w:rPr>
                            </w:pPr>
                          </w:p>
                          <w:p w:rsidR="00BC0CEA" w:rsidRPr="00BC0CEA" w:rsidRDefault="00BC0CEA" w:rsidP="00BC0CEA">
                            <w:pPr>
                              <w:bidi/>
                              <w:jc w:val="center"/>
                              <w:rPr>
                                <w:rFonts w:ascii="Times New Roman" w:hAnsi="Times New Roman" w:cs="Times New Roman"/>
                                <w:sz w:val="48"/>
                                <w:szCs w:val="48"/>
                                <w:lang w:bidi="ar-SY"/>
                              </w:rPr>
                            </w:pPr>
                            <w:r w:rsidRPr="00A672C9">
                              <w:rPr>
                                <w:rFonts w:ascii="Times New Roman" w:hAnsi="Times New Roman" w:cs="Times New Roman" w:hint="cs"/>
                                <w:sz w:val="48"/>
                                <w:szCs w:val="48"/>
                                <w:rtl/>
                                <w:lang w:bidi="ar-SY"/>
                              </w:rPr>
                              <w:t>الصف</w:t>
                            </w:r>
                            <w:r>
                              <w:rPr>
                                <w:rFonts w:asciiTheme="majorBidi" w:hAnsiTheme="majorBidi" w:cstheme="majorBidi" w:hint="cs"/>
                                <w:sz w:val="48"/>
                                <w:szCs w:val="48"/>
                                <w:rtl/>
                                <w:lang w:bidi="ar-SY"/>
                              </w:rPr>
                              <w:t>:</w:t>
                            </w:r>
                            <w:r w:rsidRPr="00A672C9">
                              <w:rPr>
                                <w:rFonts w:ascii="Microsoft Himalaya" w:hAnsi="Microsoft Himalaya" w:cs="Microsoft Himalaya"/>
                                <w:sz w:val="48"/>
                                <w:szCs w:val="48"/>
                                <w:rtl/>
                                <w:lang w:bidi="ar-SY"/>
                              </w:rPr>
                              <w:t xml:space="preserve"> </w:t>
                            </w:r>
                            <w:r w:rsidRPr="00A672C9">
                              <w:rPr>
                                <w:rFonts w:ascii="Times New Roman" w:hAnsi="Times New Roman" w:cs="Times New Roman" w:hint="cs"/>
                                <w:sz w:val="48"/>
                                <w:szCs w:val="48"/>
                                <w:rtl/>
                                <w:lang w:bidi="ar-SY"/>
                              </w:rPr>
                              <w:t>العاشر</w:t>
                            </w:r>
                          </w:p>
                          <w:p w:rsidR="00BC0CEA" w:rsidRPr="00A672C9" w:rsidRDefault="00BC0CEA" w:rsidP="00BC0CEA">
                            <w:pPr>
                              <w:jc w:val="center"/>
                              <w:rPr>
                                <w:rFonts w:ascii="Microsoft Sans Serif" w:hAnsi="Microsoft Sans Serif" w:cs="Microsoft Sans Serif"/>
                                <w:sz w:val="48"/>
                                <w:szCs w:val="48"/>
                                <w:rtl/>
                                <w:lang w:bidi="ar-SY"/>
                              </w:rPr>
                            </w:pPr>
                            <w:r w:rsidRPr="00A672C9">
                              <w:rPr>
                                <w:rFonts w:ascii="Microsoft Sans Serif" w:hAnsi="Microsoft Sans Serif" w:cs="Microsoft Sans Serif"/>
                                <w:sz w:val="48"/>
                                <w:szCs w:val="48"/>
                                <w:rtl/>
                                <w:lang w:bidi="ar-SY"/>
                              </w:rPr>
                              <w:t xml:space="preserve">تقديم الطالب: </w:t>
                            </w:r>
                            <w:r>
                              <w:rPr>
                                <w:rFonts w:ascii="Microsoft Sans Serif" w:hAnsi="Microsoft Sans Serif" w:cs="Microsoft Sans Serif" w:hint="cs"/>
                                <w:sz w:val="48"/>
                                <w:szCs w:val="48"/>
                                <w:rtl/>
                                <w:lang w:bidi="ar-SY"/>
                              </w:rPr>
                              <w:t>سليمان علي محمود</w:t>
                            </w:r>
                          </w:p>
                          <w:p w:rsidR="00BC0CEA" w:rsidRDefault="00BC0CEA" w:rsidP="00BC0CEA">
                            <w:pPr>
                              <w:bidi/>
                              <w:spacing w:before="120"/>
                              <w:jc w:val="center"/>
                              <w:rPr>
                                <w:rFonts w:ascii="Microsoft Sans Serif" w:hAnsi="Microsoft Sans Serif" w:cs="Microsoft Sans Serif"/>
                                <w:sz w:val="48"/>
                                <w:szCs w:val="48"/>
                                <w:rtl/>
                                <w:lang w:bidi="ar-SY"/>
                              </w:rPr>
                            </w:pPr>
                            <w:r>
                              <w:rPr>
                                <w:rFonts w:ascii="Microsoft Sans Serif" w:hAnsi="Microsoft Sans Serif" w:cs="Microsoft Sans Serif" w:hint="cs"/>
                                <w:sz w:val="48"/>
                                <w:szCs w:val="48"/>
                                <w:rtl/>
                                <w:lang w:bidi="ar-SY"/>
                              </w:rPr>
                              <w:t xml:space="preserve">المدرّس المشرف: </w:t>
                            </w:r>
                            <w:r>
                              <w:rPr>
                                <w:rFonts w:ascii="Microsoft Sans Serif" w:hAnsi="Microsoft Sans Serif" w:cs="Microsoft Sans Serif" w:hint="cs"/>
                                <w:sz w:val="48"/>
                                <w:szCs w:val="48"/>
                                <w:rtl/>
                                <w:lang w:bidi="ar-SY"/>
                              </w:rPr>
                              <w:t>حسّان عسيلي</w:t>
                            </w:r>
                          </w:p>
                          <w:p w:rsidR="00BC0CEA" w:rsidRDefault="00BC0CEA" w:rsidP="00BC0CEA">
                            <w:pPr>
                              <w:bidi/>
                              <w:spacing w:before="120"/>
                              <w:jc w:val="center"/>
                              <w:rPr>
                                <w:rFonts w:ascii="Andalus" w:eastAsiaTheme="minorEastAsia" w:hAnsi="Andalus" w:cs="DecoType Naskh Extensions"/>
                                <w:color w:val="5B9BD5" w:themeColor="accent1"/>
                                <w:sz w:val="48"/>
                                <w:szCs w:val="48"/>
                                <w:rtl/>
                                <w:lang w:bidi="ar-SY"/>
                              </w:rPr>
                            </w:pPr>
                          </w:p>
                          <w:p w:rsidR="00BC0CEA" w:rsidRDefault="00BC0CEA" w:rsidP="00BC0CEA">
                            <w:pPr>
                              <w:bidi/>
                              <w:spacing w:before="120"/>
                              <w:jc w:val="center"/>
                              <w:rPr>
                                <w:rFonts w:ascii="Andalus" w:eastAsiaTheme="minorEastAsia" w:hAnsi="Andalus" w:cs="DecoType Naskh Extensions"/>
                                <w:color w:val="5B9BD5" w:themeColor="accent1"/>
                                <w:sz w:val="48"/>
                                <w:szCs w:val="48"/>
                                <w:rtl/>
                                <w:lang w:bidi="ar-SY"/>
                              </w:rPr>
                            </w:pPr>
                          </w:p>
                          <w:p w:rsidR="00BC0CEA" w:rsidRDefault="00BC0CEA" w:rsidP="00BC0CEA">
                            <w:pPr>
                              <w:bidi/>
                              <w:spacing w:before="120"/>
                              <w:jc w:val="center"/>
                              <w:rPr>
                                <w:rFonts w:ascii="Andalus" w:eastAsiaTheme="minorEastAsia" w:hAnsi="Andalus" w:cs="DecoType Naskh Extensions"/>
                                <w:color w:val="5B9BD5" w:themeColor="accent1"/>
                                <w:sz w:val="48"/>
                                <w:szCs w:val="48"/>
                                <w:rtl/>
                                <w:lang w:bidi="ar-SY"/>
                              </w:rPr>
                            </w:pPr>
                          </w:p>
                          <w:p w:rsidR="00BC0CEA" w:rsidRDefault="00BC0CEA" w:rsidP="00BC0CEA">
                            <w:pPr>
                              <w:bidi/>
                              <w:spacing w:before="120"/>
                              <w:jc w:val="center"/>
                              <w:rPr>
                                <w:rFonts w:ascii="Andalus" w:eastAsiaTheme="minorEastAsia" w:hAnsi="Andalus" w:cs="DecoType Naskh Extensions"/>
                                <w:color w:val="5B9BD5" w:themeColor="accent1"/>
                                <w:sz w:val="48"/>
                                <w:szCs w:val="48"/>
                                <w:rtl/>
                                <w:lang w:bidi="ar-SY"/>
                              </w:rPr>
                            </w:pPr>
                          </w:p>
                          <w:p w:rsidR="00BC0CEA" w:rsidRDefault="00BC0CEA" w:rsidP="00BC0CEA">
                            <w:pPr>
                              <w:bidi/>
                              <w:spacing w:before="120"/>
                              <w:jc w:val="center"/>
                              <w:rPr>
                                <w:rFonts w:ascii="Andalus" w:eastAsiaTheme="minorEastAsia" w:hAnsi="Andalus" w:cs="DecoType Naskh Extensions"/>
                                <w:color w:val="5B9BD5" w:themeColor="accent1"/>
                                <w:sz w:val="48"/>
                                <w:szCs w:val="48"/>
                                <w:rtl/>
                                <w:lang w:bidi="ar-SY"/>
                              </w:rPr>
                            </w:pPr>
                          </w:p>
                          <w:p w:rsidR="00BC0CEA" w:rsidRPr="000514F7" w:rsidRDefault="00BC0CEA" w:rsidP="00BC0CEA">
                            <w:pPr>
                              <w:bidi/>
                              <w:spacing w:before="120"/>
                              <w:jc w:val="center"/>
                              <w:rPr>
                                <w:rFonts w:ascii="Andalus" w:eastAsiaTheme="minorEastAsia" w:hAnsi="Andalus" w:cs="DecoType Naskh Extensions"/>
                                <w:color w:val="5B9BD5" w:themeColor="accent1"/>
                                <w:sz w:val="48"/>
                                <w:szCs w:val="48"/>
                                <w:rtl/>
                                <w:lang w:bidi="ar-SY"/>
                              </w:rPr>
                            </w:pPr>
                          </w:p>
                          <w:p w:rsidR="00BC0CEA" w:rsidRPr="000514F7" w:rsidRDefault="00BC0CEA" w:rsidP="00BC0CEA">
                            <w:pPr>
                              <w:bidi/>
                              <w:spacing w:before="120"/>
                              <w:jc w:val="center"/>
                              <w:rPr>
                                <w:rFonts w:ascii="Cambria Math" w:hAnsi="Cambria Math"/>
                                <w:color w:val="5B9BD5" w:themeColor="accent1"/>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4594748" id="_x0000_t202" coordsize="21600,21600" o:spt="202" path="m,l,21600r21600,l21600,xe">
                <v:stroke joinstyle="miter"/>
                <v:path gradientshapeok="t" o:connecttype="rect"/>
              </v:shapetype>
              <v:shape id="Text Box 40" o:spid="_x0000_s1026" type="#_x0000_t202" style="position:absolute;left:0;text-align:left;margin-left:191.65pt;margin-top:193.5pt;width:253.3pt;height:500.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" filled="f" stroked="f" strokeweight=".5pt">
                <v:textbox inset="0,0,0,0">
                  <w:txbxContent>
                    <w:p w:rsidR="00BC0CEA" w:rsidRPr="006A6373" w:rsidRDefault="00BC0CEA" w:rsidP="00BC0CEA">
                      <w:pPr>
                        <w:pStyle w:val="NoSpacing"/>
                        <w:bidi/>
                        <w:rPr>
                          <w:rFonts w:ascii="Cambria Math" w:eastAsiaTheme="majorEastAsia" w:hAnsi="Cambria Math" w:cs="Diwani Simple Striped"/>
                          <w:color w:val="262626" w:themeColor="text1" w:themeTint="D9"/>
                          <w:sz w:val="72"/>
                        </w:rPr>
                      </w:pPr>
                    </w:p>
                    <w:p w:rsidR="00BC0CEA" w:rsidRDefault="00BC0CEA" w:rsidP="00BC0CEA">
                      <w:pPr>
                        <w:pStyle w:val="NoSpacing"/>
                        <w:bidi/>
                        <w:jc w:val="center"/>
                        <w:rPr>
                          <w:rFonts w:ascii="Andalus" w:hAnsi="Andalus" w:cs="DecoType Naskh Extensions" w:hint="cs"/>
                          <w:sz w:val="48"/>
                          <w:szCs w:val="48"/>
                          <w:rtl/>
                          <w:lang w:bidi="ar-SY"/>
                        </w:rPr>
                      </w:pPr>
                      <w:r>
                        <w:rPr>
                          <w:rFonts w:ascii="Andalus" w:hAnsi="Andalus" w:cs="DecoType Naskh Extensions" w:hint="cs"/>
                          <w:sz w:val="48"/>
                          <w:szCs w:val="48"/>
                          <w:rtl/>
                          <w:lang w:bidi="ar-SY"/>
                        </w:rPr>
                        <w:t xml:space="preserve">حلقة بحث في مادّة التّربية الدّينيّة الإسلاميّة بعنوان </w:t>
                      </w:r>
                    </w:p>
                    <w:p w:rsidR="00BC0CEA" w:rsidRPr="006A6373" w:rsidRDefault="00BC0CEA" w:rsidP="00BC0CEA">
                      <w:pPr>
                        <w:pStyle w:val="NoSpacing"/>
                        <w:bidi/>
                        <w:jc w:val="center"/>
                        <w:rPr>
                          <w:rFonts w:ascii="Cambria Math" w:eastAsiaTheme="majorEastAsia" w:hAnsi="Cambria Math" w:cs="Diwani Simple Striped"/>
                          <w:color w:val="262626" w:themeColor="text1" w:themeTint="D9"/>
                          <w:sz w:val="72"/>
                        </w:rPr>
                      </w:pPr>
                      <w:r>
                        <w:rPr>
                          <w:rFonts w:ascii="Andalus" w:hAnsi="Andalus" w:cs="DecoType Naskh Extensions" w:hint="cs"/>
                          <w:sz w:val="48"/>
                          <w:szCs w:val="48"/>
                          <w:rtl/>
                          <w:lang w:bidi="ar-SY"/>
                        </w:rPr>
                        <w:t>غزوة الخندق</w:t>
                      </w:r>
                    </w:p>
                    <w:p w:rsidR="00BC0CEA" w:rsidRDefault="00BC0CEA" w:rsidP="00BC0CEA">
                      <w:pPr>
                        <w:bidi/>
                        <w:jc w:val="center"/>
                        <w:rPr>
                          <w:rFonts w:ascii="Times New Roman" w:hAnsi="Times New Roman" w:cs="Times New Roman" w:hint="cs"/>
                          <w:sz w:val="48"/>
                          <w:szCs w:val="48"/>
                          <w:rtl/>
                          <w:lang w:bidi="ar-SY"/>
                        </w:rPr>
                      </w:pPr>
                      <w:r>
                        <w:rPr>
                          <w:rFonts w:ascii="Times New Roman" w:hAnsi="Times New Roman" w:cs="Times New Roman" w:hint="cs"/>
                          <w:sz w:val="48"/>
                          <w:szCs w:val="48"/>
                          <w:rtl/>
                          <w:lang w:bidi="ar-SY"/>
                        </w:rPr>
                        <w:t>2014/2015</w:t>
                      </w:r>
                    </w:p>
                    <w:p w:rsidR="00BC0CEA" w:rsidRDefault="00BC0CEA" w:rsidP="00BC0CEA">
                      <w:pPr>
                        <w:bidi/>
                        <w:jc w:val="center"/>
                        <w:rPr>
                          <w:rFonts w:ascii="Times New Roman" w:hAnsi="Times New Roman" w:cs="Times New Roman"/>
                          <w:sz w:val="48"/>
                          <w:szCs w:val="48"/>
                          <w:rtl/>
                          <w:lang w:bidi="ar-SY"/>
                        </w:rPr>
                      </w:pPr>
                    </w:p>
                    <w:p w:rsidR="00BC0CEA" w:rsidRDefault="00BC0CEA" w:rsidP="00BC0CEA">
                      <w:pPr>
                        <w:bidi/>
                        <w:jc w:val="center"/>
                        <w:rPr>
                          <w:rFonts w:ascii="Times New Roman" w:hAnsi="Times New Roman" w:cs="Times New Roman"/>
                          <w:sz w:val="48"/>
                          <w:szCs w:val="48"/>
                          <w:rtl/>
                          <w:lang w:bidi="ar-SY"/>
                        </w:rPr>
                      </w:pPr>
                    </w:p>
                    <w:p w:rsidR="00BC0CEA" w:rsidRPr="00BC0CEA" w:rsidRDefault="00BC0CEA" w:rsidP="00BC0CEA">
                      <w:pPr>
                        <w:bidi/>
                        <w:jc w:val="center"/>
                        <w:rPr>
                          <w:rFonts w:ascii="Times New Roman" w:hAnsi="Times New Roman" w:cs="Times New Roman"/>
                          <w:sz w:val="48"/>
                          <w:szCs w:val="48"/>
                          <w:lang w:bidi="ar-SY"/>
                        </w:rPr>
                      </w:pPr>
                      <w:r w:rsidRPr="00A672C9">
                        <w:rPr>
                          <w:rFonts w:ascii="Times New Roman" w:hAnsi="Times New Roman" w:cs="Times New Roman" w:hint="cs"/>
                          <w:sz w:val="48"/>
                          <w:szCs w:val="48"/>
                          <w:rtl/>
                          <w:lang w:bidi="ar-SY"/>
                        </w:rPr>
                        <w:t>الصف</w:t>
                      </w:r>
                      <w:r>
                        <w:rPr>
                          <w:rFonts w:asciiTheme="majorBidi" w:hAnsiTheme="majorBidi" w:cstheme="majorBidi" w:hint="cs"/>
                          <w:sz w:val="48"/>
                          <w:szCs w:val="48"/>
                          <w:rtl/>
                          <w:lang w:bidi="ar-SY"/>
                        </w:rPr>
                        <w:t>:</w:t>
                      </w:r>
                      <w:r w:rsidRPr="00A672C9">
                        <w:rPr>
                          <w:rFonts w:ascii="Microsoft Himalaya" w:hAnsi="Microsoft Himalaya" w:cs="Microsoft Himalaya"/>
                          <w:sz w:val="48"/>
                          <w:szCs w:val="48"/>
                          <w:rtl/>
                          <w:lang w:bidi="ar-SY"/>
                        </w:rPr>
                        <w:t xml:space="preserve"> </w:t>
                      </w:r>
                      <w:r w:rsidRPr="00A672C9">
                        <w:rPr>
                          <w:rFonts w:ascii="Times New Roman" w:hAnsi="Times New Roman" w:cs="Times New Roman" w:hint="cs"/>
                          <w:sz w:val="48"/>
                          <w:szCs w:val="48"/>
                          <w:rtl/>
                          <w:lang w:bidi="ar-SY"/>
                        </w:rPr>
                        <w:t>العاشر</w:t>
                      </w:r>
                    </w:p>
                    <w:p w:rsidR="00BC0CEA" w:rsidRPr="00A672C9" w:rsidRDefault="00BC0CEA" w:rsidP="00BC0CEA">
                      <w:pPr>
                        <w:jc w:val="center"/>
                        <w:rPr>
                          <w:rFonts w:ascii="Microsoft Sans Serif" w:hAnsi="Microsoft Sans Serif" w:cs="Microsoft Sans Serif"/>
                          <w:sz w:val="48"/>
                          <w:szCs w:val="48"/>
                          <w:rtl/>
                          <w:lang w:bidi="ar-SY"/>
                        </w:rPr>
                      </w:pPr>
                      <w:r w:rsidRPr="00A672C9">
                        <w:rPr>
                          <w:rFonts w:ascii="Microsoft Sans Serif" w:hAnsi="Microsoft Sans Serif" w:cs="Microsoft Sans Serif"/>
                          <w:sz w:val="48"/>
                          <w:szCs w:val="48"/>
                          <w:rtl/>
                          <w:lang w:bidi="ar-SY"/>
                        </w:rPr>
                        <w:t xml:space="preserve">تقديم الطالب: </w:t>
                      </w:r>
                      <w:r>
                        <w:rPr>
                          <w:rFonts w:ascii="Microsoft Sans Serif" w:hAnsi="Microsoft Sans Serif" w:cs="Microsoft Sans Serif" w:hint="cs"/>
                          <w:sz w:val="48"/>
                          <w:szCs w:val="48"/>
                          <w:rtl/>
                          <w:lang w:bidi="ar-SY"/>
                        </w:rPr>
                        <w:t>سليمان علي محمود</w:t>
                      </w:r>
                    </w:p>
                    <w:p w:rsidR="00BC0CEA" w:rsidRDefault="00BC0CEA" w:rsidP="00BC0CEA">
                      <w:pPr>
                        <w:bidi/>
                        <w:spacing w:before="120"/>
                        <w:jc w:val="center"/>
                        <w:rPr>
                          <w:rFonts w:ascii="Microsoft Sans Serif" w:hAnsi="Microsoft Sans Serif" w:cs="Microsoft Sans Serif"/>
                          <w:sz w:val="48"/>
                          <w:szCs w:val="48"/>
                          <w:rtl/>
                          <w:lang w:bidi="ar-SY"/>
                        </w:rPr>
                      </w:pPr>
                      <w:r>
                        <w:rPr>
                          <w:rFonts w:ascii="Microsoft Sans Serif" w:hAnsi="Microsoft Sans Serif" w:cs="Microsoft Sans Serif" w:hint="cs"/>
                          <w:sz w:val="48"/>
                          <w:szCs w:val="48"/>
                          <w:rtl/>
                          <w:lang w:bidi="ar-SY"/>
                        </w:rPr>
                        <w:t xml:space="preserve">المدرّس المشرف: </w:t>
                      </w:r>
                      <w:r>
                        <w:rPr>
                          <w:rFonts w:ascii="Microsoft Sans Serif" w:hAnsi="Microsoft Sans Serif" w:cs="Microsoft Sans Serif" w:hint="cs"/>
                          <w:sz w:val="48"/>
                          <w:szCs w:val="48"/>
                          <w:rtl/>
                          <w:lang w:bidi="ar-SY"/>
                        </w:rPr>
                        <w:t>حسّان عسيلي</w:t>
                      </w:r>
                    </w:p>
                    <w:p w:rsidR="00BC0CEA" w:rsidRDefault="00BC0CEA" w:rsidP="00BC0CEA">
                      <w:pPr>
                        <w:bidi/>
                        <w:spacing w:before="120"/>
                        <w:jc w:val="center"/>
                        <w:rPr>
                          <w:rFonts w:ascii="Andalus" w:eastAsiaTheme="minorEastAsia" w:hAnsi="Andalus" w:cs="DecoType Naskh Extensions"/>
                          <w:color w:val="5B9BD5" w:themeColor="accent1"/>
                          <w:sz w:val="48"/>
                          <w:szCs w:val="48"/>
                          <w:rtl/>
                          <w:lang w:bidi="ar-SY"/>
                        </w:rPr>
                      </w:pPr>
                    </w:p>
                    <w:p w:rsidR="00BC0CEA" w:rsidRDefault="00BC0CEA" w:rsidP="00BC0CEA">
                      <w:pPr>
                        <w:bidi/>
                        <w:spacing w:before="120"/>
                        <w:jc w:val="center"/>
                        <w:rPr>
                          <w:rFonts w:ascii="Andalus" w:eastAsiaTheme="minorEastAsia" w:hAnsi="Andalus" w:cs="DecoType Naskh Extensions"/>
                          <w:color w:val="5B9BD5" w:themeColor="accent1"/>
                          <w:sz w:val="48"/>
                          <w:szCs w:val="48"/>
                          <w:rtl/>
                          <w:lang w:bidi="ar-SY"/>
                        </w:rPr>
                      </w:pPr>
                    </w:p>
                    <w:p w:rsidR="00BC0CEA" w:rsidRDefault="00BC0CEA" w:rsidP="00BC0CEA">
                      <w:pPr>
                        <w:bidi/>
                        <w:spacing w:before="120"/>
                        <w:jc w:val="center"/>
                        <w:rPr>
                          <w:rFonts w:ascii="Andalus" w:eastAsiaTheme="minorEastAsia" w:hAnsi="Andalus" w:cs="DecoType Naskh Extensions"/>
                          <w:color w:val="5B9BD5" w:themeColor="accent1"/>
                          <w:sz w:val="48"/>
                          <w:szCs w:val="48"/>
                          <w:rtl/>
                          <w:lang w:bidi="ar-SY"/>
                        </w:rPr>
                      </w:pPr>
                    </w:p>
                    <w:p w:rsidR="00BC0CEA" w:rsidRDefault="00BC0CEA" w:rsidP="00BC0CEA">
                      <w:pPr>
                        <w:bidi/>
                        <w:spacing w:before="120"/>
                        <w:jc w:val="center"/>
                        <w:rPr>
                          <w:rFonts w:ascii="Andalus" w:eastAsiaTheme="minorEastAsia" w:hAnsi="Andalus" w:cs="DecoType Naskh Extensions"/>
                          <w:color w:val="5B9BD5" w:themeColor="accent1"/>
                          <w:sz w:val="48"/>
                          <w:szCs w:val="48"/>
                          <w:rtl/>
                          <w:lang w:bidi="ar-SY"/>
                        </w:rPr>
                      </w:pPr>
                    </w:p>
                    <w:p w:rsidR="00BC0CEA" w:rsidRDefault="00BC0CEA" w:rsidP="00BC0CEA">
                      <w:pPr>
                        <w:bidi/>
                        <w:spacing w:before="120"/>
                        <w:jc w:val="center"/>
                        <w:rPr>
                          <w:rFonts w:ascii="Andalus" w:eastAsiaTheme="minorEastAsia" w:hAnsi="Andalus" w:cs="DecoType Naskh Extensions"/>
                          <w:color w:val="5B9BD5" w:themeColor="accent1"/>
                          <w:sz w:val="48"/>
                          <w:szCs w:val="48"/>
                          <w:rtl/>
                          <w:lang w:bidi="ar-SY"/>
                        </w:rPr>
                      </w:pPr>
                    </w:p>
                    <w:p w:rsidR="00BC0CEA" w:rsidRPr="000514F7" w:rsidRDefault="00BC0CEA" w:rsidP="00BC0CEA">
                      <w:pPr>
                        <w:bidi/>
                        <w:spacing w:before="120"/>
                        <w:jc w:val="center"/>
                        <w:rPr>
                          <w:rFonts w:ascii="Andalus" w:eastAsiaTheme="minorEastAsia" w:hAnsi="Andalus" w:cs="DecoType Naskh Extensions"/>
                          <w:color w:val="5B9BD5" w:themeColor="accent1"/>
                          <w:sz w:val="48"/>
                          <w:szCs w:val="48"/>
                          <w:rtl/>
                          <w:lang w:bidi="ar-SY"/>
                        </w:rPr>
                      </w:pPr>
                    </w:p>
                    <w:p w:rsidR="00BC0CEA" w:rsidRPr="000514F7" w:rsidRDefault="00BC0CEA" w:rsidP="00BC0CEA">
                      <w:pPr>
                        <w:bidi/>
                        <w:spacing w:before="120"/>
                        <w:jc w:val="center"/>
                        <w:rPr>
                          <w:rFonts w:ascii="Cambria Math" w:hAnsi="Cambria Math"/>
                          <w:color w:val="5B9BD5" w:themeColor="accent1"/>
                          <w:sz w:val="36"/>
                          <w:szCs w:val="36"/>
                        </w:rPr>
                      </w:pPr>
                    </w:p>
                  </w:txbxContent>
                </v:textbox>
                <w10:wrap anchorx="page" anchory="page"/>
              </v:shape>
            </w:pict>
          </mc:Fallback>
        </mc:AlternateContent>
      </w:r>
    </w:p>
    <w:p w:rsidR="00BC0CEA" w:rsidRDefault="00BC0CEA" w:rsidP="00BC0CEA">
      <w:pPr>
        <w:bidi/>
        <w:rPr>
          <w:rFonts w:ascii="Simplified Arabic" w:hAnsi="Simplified Arabic" w:cs="Simplified Arabic"/>
          <w:b/>
          <w:bCs/>
          <w:sz w:val="44"/>
          <w:szCs w:val="44"/>
          <w:rtl/>
          <w:lang w:bidi="ar-SY"/>
        </w:rPr>
      </w:pPr>
    </w:p>
    <w:p w:rsidR="00BC0CEA" w:rsidRDefault="00BC0CEA" w:rsidP="00BC0CEA">
      <w:pPr>
        <w:bidi/>
        <w:rPr>
          <w:rFonts w:ascii="Simplified Arabic" w:hAnsi="Simplified Arabic" w:cs="Simplified Arabic"/>
          <w:b/>
          <w:bCs/>
          <w:sz w:val="44"/>
          <w:szCs w:val="44"/>
          <w:rtl/>
          <w:lang w:bidi="ar-SY"/>
        </w:rPr>
      </w:pPr>
    </w:p>
    <w:p w:rsidR="00BC0CEA" w:rsidRDefault="00BC0CEA" w:rsidP="00BC0CEA">
      <w:pPr>
        <w:bidi/>
        <w:rPr>
          <w:rFonts w:ascii="Simplified Arabic" w:hAnsi="Simplified Arabic" w:cs="Simplified Arabic"/>
          <w:b/>
          <w:bCs/>
          <w:sz w:val="44"/>
          <w:szCs w:val="44"/>
          <w:rtl/>
          <w:lang w:bidi="ar-SY"/>
        </w:rPr>
      </w:pPr>
    </w:p>
    <w:p w:rsidR="00BC0CEA" w:rsidRDefault="00BC0CEA" w:rsidP="00BC0CEA">
      <w:pPr>
        <w:bidi/>
        <w:rPr>
          <w:rFonts w:ascii="Simplified Arabic" w:hAnsi="Simplified Arabic" w:cs="Simplified Arabic"/>
          <w:b/>
          <w:bCs/>
          <w:sz w:val="44"/>
          <w:szCs w:val="44"/>
          <w:rtl/>
          <w:lang w:bidi="ar-SY"/>
        </w:rPr>
      </w:pPr>
    </w:p>
    <w:p w:rsidR="00BC0CEA" w:rsidRDefault="00BC0CEA" w:rsidP="00BC0CEA">
      <w:pPr>
        <w:bidi/>
        <w:rPr>
          <w:rFonts w:ascii="Simplified Arabic" w:hAnsi="Simplified Arabic" w:cs="Simplified Arabic"/>
          <w:b/>
          <w:bCs/>
          <w:sz w:val="44"/>
          <w:szCs w:val="44"/>
          <w:rtl/>
          <w:lang w:bidi="ar-SY"/>
        </w:rPr>
      </w:pPr>
    </w:p>
    <w:p w:rsidR="00BC0CEA" w:rsidRDefault="00BC0CEA" w:rsidP="00BC0CEA">
      <w:pPr>
        <w:bidi/>
        <w:rPr>
          <w:rFonts w:ascii="Simplified Arabic" w:hAnsi="Simplified Arabic" w:cs="Simplified Arabic"/>
          <w:b/>
          <w:bCs/>
          <w:sz w:val="44"/>
          <w:szCs w:val="44"/>
          <w:rtl/>
          <w:lang w:bidi="ar-SY"/>
        </w:rPr>
      </w:pPr>
    </w:p>
    <w:p w:rsidR="00BC0CEA" w:rsidRDefault="00BC0CEA" w:rsidP="00BC0CEA">
      <w:pPr>
        <w:bidi/>
        <w:rPr>
          <w:rFonts w:ascii="Simplified Arabic" w:hAnsi="Simplified Arabic" w:cs="Simplified Arabic"/>
          <w:b/>
          <w:bCs/>
          <w:sz w:val="44"/>
          <w:szCs w:val="44"/>
          <w:rtl/>
          <w:lang w:bidi="ar-SY"/>
        </w:rPr>
      </w:pPr>
    </w:p>
    <w:p w:rsidR="00BC0CEA" w:rsidRDefault="00BC0CEA" w:rsidP="00BC0CEA">
      <w:pPr>
        <w:bidi/>
        <w:rPr>
          <w:rFonts w:ascii="Simplified Arabic" w:hAnsi="Simplified Arabic" w:cs="Simplified Arabic"/>
          <w:b/>
          <w:bCs/>
          <w:sz w:val="44"/>
          <w:szCs w:val="44"/>
          <w:rtl/>
          <w:lang w:bidi="ar-SY"/>
        </w:rPr>
      </w:pPr>
    </w:p>
    <w:p w:rsidR="00BC0CEA" w:rsidRPr="00BC0CEA" w:rsidRDefault="00BC0CEA" w:rsidP="00BC0CEA">
      <w:pPr>
        <w:bidi/>
        <w:rPr>
          <w:rFonts w:ascii="Simplified Arabic" w:hAnsi="Simplified Arabic" w:cs="Simplified Arabic"/>
          <w:b/>
          <w:bCs/>
          <w:sz w:val="44"/>
          <w:szCs w:val="44"/>
          <w:lang w:bidi="ar-SY"/>
        </w:rPr>
      </w:pPr>
    </w:p>
    <w:p w:rsidR="000377DD" w:rsidRPr="00BC0CEA" w:rsidRDefault="003C18E4" w:rsidP="00BC0CEA">
      <w:pPr>
        <w:pStyle w:val="ListParagraph"/>
        <w:numPr>
          <w:ilvl w:val="0"/>
          <w:numId w:val="1"/>
        </w:numPr>
        <w:bidi/>
        <w:rPr>
          <w:rFonts w:ascii="Simplified Arabic" w:hAnsi="Simplified Arabic" w:cs="Simplified Arabic"/>
          <w:b/>
          <w:bCs/>
          <w:sz w:val="44"/>
          <w:szCs w:val="44"/>
          <w:rtl/>
          <w:lang w:bidi="ar-SY"/>
        </w:rPr>
      </w:pPr>
      <w:r w:rsidRPr="00BC0CEA">
        <w:rPr>
          <w:rFonts w:ascii="Simplified Arabic" w:hAnsi="Simplified Arabic" w:cs="Simplified Arabic" w:hint="cs"/>
          <w:b/>
          <w:bCs/>
          <w:sz w:val="44"/>
          <w:szCs w:val="44"/>
          <w:rtl/>
          <w:lang w:bidi="ar-SY"/>
        </w:rPr>
        <w:lastRenderedPageBreak/>
        <w:t>المقدمة:</w:t>
      </w:r>
    </w:p>
    <w:p w:rsidR="00B50DA7" w:rsidRDefault="003C18E4" w:rsidP="00520B17">
      <w:pPr>
        <w:bidi/>
        <w:jc w:val="both"/>
        <w:rPr>
          <w:rFonts w:ascii="Simplified Arabic" w:hAnsi="Simplified Arabic" w:cs="Simplified Arabic"/>
          <w:sz w:val="28"/>
          <w:szCs w:val="28"/>
          <w:rtl/>
          <w:lang w:bidi="ar-SY"/>
        </w:rPr>
      </w:pPr>
      <w:r w:rsidRPr="003C18E4">
        <w:rPr>
          <w:rFonts w:ascii="Simplified Arabic" w:hAnsi="Simplified Arabic" w:cs="Simplified Arabic" w:hint="cs"/>
          <w:sz w:val="28"/>
          <w:szCs w:val="28"/>
          <w:rtl/>
          <w:lang w:bidi="ar-SY"/>
        </w:rPr>
        <w:t>تعرّض المسلمون للظلم وتحمّل الرسول (صلّى اللّه عليه وسلّم) أذى الكفّار مع غيره من المسلمين، فجاء الأذن بالقتال، وحصلت غزوات عديدة بين المسلمين والكفّار، وكان من أهم تلك الغزوات هي غزوة الخندق أو تسمّى بغزوة الأحزاب</w:t>
      </w:r>
      <w:r w:rsidR="00520B17">
        <w:rPr>
          <w:rFonts w:ascii="Simplified Arabic" w:hAnsi="Simplified Arabic" w:cs="Simplified Arabic" w:hint="cs"/>
          <w:sz w:val="28"/>
          <w:szCs w:val="28"/>
          <w:rtl/>
          <w:lang w:bidi="ar-SY"/>
        </w:rPr>
        <w:t xml:space="preserve">، </w:t>
      </w:r>
      <w:r w:rsidR="00520B17" w:rsidRPr="00520B17">
        <w:rPr>
          <w:rFonts w:ascii="Simplified Arabic" w:hAnsi="Simplified Arabic" w:cs="Simplified Arabic"/>
          <w:sz w:val="28"/>
          <w:szCs w:val="28"/>
          <w:rtl/>
          <w:lang w:bidi="ar-SY"/>
        </w:rPr>
        <w:t>وكان اليهودُ هم الذين خططوا لهذه الحرب, وحرّضوا عليها, وأقنعوا المشركين بها, وعقدوا التحالفات من أجلها، وكوّنُوا أكبرَ تجمعٍ عسكريٍ تشهدُهُ المنطقةُ آنذاك لمهاجمة المدينة والقضاء على الإسلام</w:t>
      </w:r>
      <w:r w:rsidR="00423461">
        <w:rPr>
          <w:rFonts w:ascii="Simplified Arabic" w:hAnsi="Simplified Arabic" w:cs="Simplified Arabic" w:hint="cs"/>
          <w:sz w:val="28"/>
          <w:szCs w:val="28"/>
          <w:rtl/>
          <w:lang w:bidi="ar-SY"/>
        </w:rPr>
        <w:t>، ولكن جميع مخططاتهم فشلت لأن اللّه تعالى دائما سوف يَنصُر من هم على حق وهم بالتّأكيد المسلمون، ولأن الحرب ليست فقط بالعدد الهائل للجنود بل هي في الإيمان بالعقيدة وهذه الصّفة عند الإسلام فقط ولا يتمتّع بها الكفّار.</w:t>
      </w:r>
    </w:p>
    <w:p w:rsidR="00423461" w:rsidRDefault="00423461" w:rsidP="00423461">
      <w:pPr>
        <w:bidi/>
        <w:jc w:val="both"/>
        <w:rPr>
          <w:rFonts w:ascii="Simplified Arabic" w:hAnsi="Simplified Arabic" w:cs="Simplified Arabic"/>
          <w:sz w:val="28"/>
          <w:szCs w:val="28"/>
          <w:rtl/>
          <w:lang w:bidi="ar-SY"/>
        </w:rPr>
      </w:pPr>
    </w:p>
    <w:p w:rsidR="00B50DA7" w:rsidRPr="00B50DA7" w:rsidRDefault="00B50DA7" w:rsidP="00520B17">
      <w:pPr>
        <w:rPr>
          <w:rFonts w:ascii="Simplified Arabic" w:hAnsi="Simplified Arabic" w:cs="Simplified Arabic"/>
          <w:sz w:val="28"/>
          <w:szCs w:val="28"/>
          <w:rtl/>
          <w:lang w:bidi="ar-SY"/>
        </w:rPr>
      </w:pPr>
      <w:r>
        <w:rPr>
          <w:rFonts w:ascii="Simplified Arabic" w:hAnsi="Simplified Arabic" w:cs="Simplified Arabic"/>
          <w:sz w:val="28"/>
          <w:szCs w:val="28"/>
          <w:rtl/>
          <w:lang w:bidi="ar-SY"/>
        </w:rPr>
        <w:br w:type="page"/>
      </w:r>
    </w:p>
    <w:p w:rsidR="003C18E4" w:rsidRDefault="003C18E4" w:rsidP="003C18E4">
      <w:pPr>
        <w:pStyle w:val="ListParagraph"/>
        <w:numPr>
          <w:ilvl w:val="0"/>
          <w:numId w:val="1"/>
        </w:numPr>
        <w:bidi/>
        <w:rPr>
          <w:rFonts w:ascii="Simplified Arabic" w:hAnsi="Simplified Arabic" w:cs="Simplified Arabic"/>
          <w:b/>
          <w:bCs/>
          <w:sz w:val="44"/>
          <w:szCs w:val="44"/>
          <w:lang w:bidi="ar-SY"/>
        </w:rPr>
      </w:pPr>
      <w:r w:rsidRPr="003C18E4">
        <w:rPr>
          <w:rFonts w:ascii="Simplified Arabic" w:hAnsi="Simplified Arabic" w:cs="Simplified Arabic" w:hint="cs"/>
          <w:b/>
          <w:bCs/>
          <w:sz w:val="44"/>
          <w:szCs w:val="44"/>
          <w:rtl/>
          <w:lang w:bidi="ar-SY"/>
        </w:rPr>
        <w:lastRenderedPageBreak/>
        <w:t>إشكاليّة البحث:</w:t>
      </w:r>
    </w:p>
    <w:p w:rsidR="003C18E4" w:rsidRDefault="003C18E4" w:rsidP="003C18E4">
      <w:pPr>
        <w:bidi/>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 xml:space="preserve">-  </w:t>
      </w:r>
      <w:r w:rsidRPr="003C18E4">
        <w:rPr>
          <w:rFonts w:ascii="Simplified Arabic" w:hAnsi="Simplified Arabic" w:cs="Simplified Arabic" w:hint="cs"/>
          <w:sz w:val="28"/>
          <w:szCs w:val="28"/>
          <w:rtl/>
          <w:lang w:bidi="ar-SY"/>
        </w:rPr>
        <w:t>كيف كان وضع المسلمين قبل الغزوة؟</w:t>
      </w:r>
    </w:p>
    <w:p w:rsidR="00233844" w:rsidRDefault="00233844" w:rsidP="00233844">
      <w:pPr>
        <w:bidi/>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  لماذا سميت غزوة الخندق بغزوة الأحزاب؟</w:t>
      </w:r>
    </w:p>
    <w:p w:rsidR="00CF075D" w:rsidRPr="00151763" w:rsidRDefault="00CF075D" w:rsidP="00CF075D">
      <w:pPr>
        <w:bidi/>
        <w:rPr>
          <w:rFonts w:ascii="Simplified Arabic" w:hAnsi="Simplified Arabic" w:cs="Simplified Arabic"/>
          <w:sz w:val="23"/>
          <w:szCs w:val="28"/>
          <w:rtl/>
          <w:lang w:bidi="ar-SY"/>
        </w:rPr>
      </w:pPr>
      <w:r w:rsidRPr="00151763">
        <w:rPr>
          <w:rFonts w:ascii="Simplified Arabic" w:hAnsi="Simplified Arabic" w:cs="Simplified Arabic" w:hint="cs"/>
          <w:sz w:val="23"/>
          <w:szCs w:val="28"/>
          <w:rtl/>
          <w:lang w:bidi="ar-SY"/>
        </w:rPr>
        <w:t xml:space="preserve">-  ما </w:t>
      </w:r>
      <w:r w:rsidR="00A43D19">
        <w:rPr>
          <w:rFonts w:ascii="Simplified Arabic" w:hAnsi="Simplified Arabic" w:cs="Simplified Arabic" w:hint="cs"/>
          <w:sz w:val="23"/>
          <w:szCs w:val="28"/>
          <w:rtl/>
          <w:lang w:bidi="ar-SY"/>
        </w:rPr>
        <w:t xml:space="preserve">هي </w:t>
      </w:r>
      <w:r w:rsidRPr="00151763">
        <w:rPr>
          <w:rFonts w:ascii="Simplified Arabic" w:hAnsi="Simplified Arabic" w:cs="Simplified Arabic" w:hint="cs"/>
          <w:sz w:val="23"/>
          <w:szCs w:val="28"/>
          <w:rtl/>
          <w:lang w:bidi="ar-SY"/>
        </w:rPr>
        <w:t>أحداث غزوة الخندق؟</w:t>
      </w:r>
    </w:p>
    <w:p w:rsidR="003C18E4" w:rsidRPr="003C18E4" w:rsidRDefault="003C18E4" w:rsidP="003C18E4">
      <w:pPr>
        <w:bidi/>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 xml:space="preserve">-  </w:t>
      </w:r>
      <w:r w:rsidRPr="003C18E4">
        <w:rPr>
          <w:rFonts w:ascii="Simplified Arabic" w:hAnsi="Simplified Arabic" w:cs="Simplified Arabic" w:hint="cs"/>
          <w:sz w:val="28"/>
          <w:szCs w:val="28"/>
          <w:rtl/>
          <w:lang w:bidi="ar-SY"/>
        </w:rPr>
        <w:t>ما أهميّة غزوة الخندق؟</w:t>
      </w:r>
    </w:p>
    <w:p w:rsidR="003C18E4" w:rsidRDefault="003C18E4" w:rsidP="003C18E4">
      <w:pPr>
        <w:bidi/>
        <w:jc w:val="mediumKashida"/>
        <w:rPr>
          <w:rFonts w:ascii="Simplified Arabic" w:hAnsi="Simplified Arabic" w:cs="Simplified Arabic"/>
          <w:sz w:val="28"/>
          <w:szCs w:val="28"/>
          <w:rtl/>
          <w:lang w:bidi="ar-SY"/>
        </w:rPr>
      </w:pPr>
    </w:p>
    <w:p w:rsidR="003C18E4" w:rsidRDefault="003C18E4" w:rsidP="003C18E4">
      <w:pPr>
        <w:bidi/>
        <w:jc w:val="mediumKashida"/>
        <w:rPr>
          <w:rFonts w:ascii="Simplified Arabic" w:hAnsi="Simplified Arabic" w:cs="Simplified Arabic"/>
          <w:sz w:val="28"/>
          <w:szCs w:val="28"/>
          <w:rtl/>
          <w:lang w:bidi="ar-SY"/>
        </w:rPr>
      </w:pPr>
    </w:p>
    <w:p w:rsidR="003C18E4" w:rsidRPr="00423461" w:rsidRDefault="003C18E4" w:rsidP="003C18E4">
      <w:pPr>
        <w:bidi/>
        <w:jc w:val="mediumKashida"/>
        <w:rPr>
          <w:rFonts w:ascii="Simplified Arabic" w:hAnsi="Simplified Arabic" w:cs="Simplified Arabic"/>
          <w:sz w:val="13"/>
          <w:szCs w:val="28"/>
          <w:rtl/>
          <w:lang w:bidi="ar-SY"/>
        </w:rPr>
      </w:pPr>
    </w:p>
    <w:p w:rsidR="003C18E4" w:rsidRPr="00423461" w:rsidRDefault="003C18E4" w:rsidP="003C18E4">
      <w:pPr>
        <w:bidi/>
        <w:jc w:val="mediumKashida"/>
        <w:rPr>
          <w:rFonts w:ascii="Simplified Arabic" w:hAnsi="Simplified Arabic" w:cs="Simplified Arabic"/>
          <w:sz w:val="13"/>
          <w:szCs w:val="28"/>
          <w:rtl/>
          <w:lang w:bidi="ar-SY"/>
        </w:rPr>
      </w:pPr>
    </w:p>
    <w:p w:rsidR="003C18E4" w:rsidRDefault="003C18E4" w:rsidP="003C18E4">
      <w:pPr>
        <w:bidi/>
        <w:jc w:val="mediumKashida"/>
        <w:rPr>
          <w:rFonts w:ascii="Simplified Arabic" w:hAnsi="Simplified Arabic" w:cs="Simplified Arabic"/>
          <w:sz w:val="28"/>
          <w:szCs w:val="28"/>
          <w:rtl/>
          <w:lang w:bidi="ar-SY"/>
        </w:rPr>
      </w:pPr>
    </w:p>
    <w:p w:rsidR="003C18E4" w:rsidRDefault="003C18E4" w:rsidP="003C18E4">
      <w:pPr>
        <w:bidi/>
        <w:jc w:val="mediumKashida"/>
        <w:rPr>
          <w:rFonts w:ascii="Simplified Arabic" w:hAnsi="Simplified Arabic" w:cs="Simplified Arabic"/>
          <w:sz w:val="28"/>
          <w:szCs w:val="28"/>
          <w:rtl/>
          <w:lang w:bidi="ar-SY"/>
        </w:rPr>
      </w:pPr>
    </w:p>
    <w:p w:rsidR="003C18E4" w:rsidRDefault="003C18E4" w:rsidP="003C18E4">
      <w:pPr>
        <w:bidi/>
        <w:jc w:val="mediumKashida"/>
        <w:rPr>
          <w:rFonts w:ascii="Simplified Arabic" w:hAnsi="Simplified Arabic" w:cs="Simplified Arabic"/>
          <w:sz w:val="28"/>
          <w:szCs w:val="28"/>
          <w:rtl/>
          <w:lang w:bidi="ar-SY"/>
        </w:rPr>
      </w:pPr>
    </w:p>
    <w:p w:rsidR="003C18E4" w:rsidRDefault="003C18E4" w:rsidP="003C18E4">
      <w:pPr>
        <w:bidi/>
        <w:jc w:val="mediumKashida"/>
        <w:rPr>
          <w:rFonts w:ascii="Simplified Arabic" w:hAnsi="Simplified Arabic" w:cs="Simplified Arabic"/>
          <w:sz w:val="28"/>
          <w:szCs w:val="28"/>
          <w:rtl/>
          <w:lang w:bidi="ar-SY"/>
        </w:rPr>
      </w:pPr>
    </w:p>
    <w:p w:rsidR="003C18E4" w:rsidRDefault="003C18E4" w:rsidP="003C18E4">
      <w:pPr>
        <w:bidi/>
        <w:jc w:val="mediumKashida"/>
        <w:rPr>
          <w:rFonts w:ascii="Simplified Arabic" w:hAnsi="Simplified Arabic" w:cs="Simplified Arabic"/>
          <w:sz w:val="28"/>
          <w:szCs w:val="28"/>
          <w:rtl/>
          <w:lang w:bidi="ar-SY"/>
        </w:rPr>
      </w:pPr>
    </w:p>
    <w:p w:rsidR="003C18E4" w:rsidRDefault="003C18E4" w:rsidP="003C18E4">
      <w:pPr>
        <w:bidi/>
        <w:jc w:val="mediumKashida"/>
        <w:rPr>
          <w:rFonts w:ascii="Simplified Arabic" w:hAnsi="Simplified Arabic" w:cs="Simplified Arabic"/>
          <w:sz w:val="28"/>
          <w:szCs w:val="28"/>
          <w:rtl/>
          <w:lang w:bidi="ar-SY"/>
        </w:rPr>
      </w:pPr>
    </w:p>
    <w:p w:rsidR="003C18E4" w:rsidRDefault="003C18E4" w:rsidP="003C18E4">
      <w:pPr>
        <w:bidi/>
        <w:jc w:val="mediumKashida"/>
        <w:rPr>
          <w:rFonts w:ascii="Simplified Arabic" w:hAnsi="Simplified Arabic" w:cs="Simplified Arabic"/>
          <w:sz w:val="28"/>
          <w:szCs w:val="28"/>
          <w:rtl/>
          <w:lang w:bidi="ar-SY"/>
        </w:rPr>
      </w:pPr>
    </w:p>
    <w:p w:rsidR="003C18E4" w:rsidRDefault="003C18E4" w:rsidP="003C18E4">
      <w:pPr>
        <w:bidi/>
        <w:jc w:val="mediumKashida"/>
        <w:rPr>
          <w:rFonts w:ascii="Simplified Arabic" w:hAnsi="Simplified Arabic" w:cs="Simplified Arabic"/>
          <w:sz w:val="28"/>
          <w:szCs w:val="28"/>
          <w:rtl/>
          <w:lang w:bidi="ar-SY"/>
        </w:rPr>
      </w:pPr>
    </w:p>
    <w:p w:rsidR="003C18E4" w:rsidRDefault="003C18E4" w:rsidP="003C18E4">
      <w:pPr>
        <w:bidi/>
        <w:jc w:val="mediumKashida"/>
        <w:rPr>
          <w:rFonts w:ascii="Simplified Arabic" w:hAnsi="Simplified Arabic" w:cs="Simplified Arabic"/>
          <w:sz w:val="28"/>
          <w:szCs w:val="28"/>
          <w:rtl/>
          <w:lang w:bidi="ar-SY"/>
        </w:rPr>
      </w:pPr>
    </w:p>
    <w:p w:rsidR="003C18E4" w:rsidRDefault="003C18E4" w:rsidP="003C18E4">
      <w:pPr>
        <w:bidi/>
        <w:jc w:val="mediumKashida"/>
        <w:rPr>
          <w:rFonts w:ascii="Simplified Arabic" w:hAnsi="Simplified Arabic" w:cs="Simplified Arabic"/>
          <w:sz w:val="28"/>
          <w:szCs w:val="28"/>
          <w:rtl/>
          <w:lang w:bidi="ar-SY"/>
        </w:rPr>
      </w:pPr>
    </w:p>
    <w:p w:rsidR="003C18E4" w:rsidRDefault="003C18E4" w:rsidP="003C18E4">
      <w:pPr>
        <w:pStyle w:val="ListParagraph"/>
        <w:numPr>
          <w:ilvl w:val="0"/>
          <w:numId w:val="1"/>
        </w:numPr>
        <w:bidi/>
        <w:jc w:val="mediumKashida"/>
        <w:rPr>
          <w:rFonts w:ascii="Simplified Arabic" w:hAnsi="Simplified Arabic" w:cs="Simplified Arabic"/>
          <w:b/>
          <w:bCs/>
          <w:color w:val="000000" w:themeColor="text1"/>
          <w:sz w:val="36"/>
          <w:szCs w:val="36"/>
        </w:rPr>
      </w:pPr>
      <w:r w:rsidRPr="003C18E4">
        <w:rPr>
          <w:rFonts w:ascii="Simplified Arabic" w:hAnsi="Simplified Arabic" w:cs="Simplified Arabic" w:hint="cs"/>
          <w:b/>
          <w:bCs/>
          <w:color w:val="000000" w:themeColor="text1"/>
          <w:sz w:val="36"/>
          <w:szCs w:val="36"/>
          <w:rtl/>
        </w:rPr>
        <w:lastRenderedPageBreak/>
        <w:t>كيف كان وضع المسلمين قبل الغزوة؟</w:t>
      </w:r>
      <w:r w:rsidR="000F513D">
        <w:rPr>
          <w:rStyle w:val="FootnoteReference"/>
          <w:rFonts w:ascii="Simplified Arabic" w:hAnsi="Simplified Arabic" w:cs="Simplified Arabic"/>
          <w:b/>
          <w:bCs/>
          <w:color w:val="000000" w:themeColor="text1"/>
          <w:sz w:val="36"/>
          <w:szCs w:val="36"/>
          <w:rtl/>
        </w:rPr>
        <w:footnoteReference w:id="1"/>
      </w:r>
    </w:p>
    <w:p w:rsidR="003C18E4" w:rsidRDefault="003C18E4" w:rsidP="00B50DA7">
      <w:pPr>
        <w:bidi/>
        <w:jc w:val="both"/>
        <w:rPr>
          <w:rFonts w:ascii="Simplified Arabic" w:hAnsi="Simplified Arabic" w:cs="Simplified Arabic"/>
          <w:color w:val="000000" w:themeColor="text1"/>
          <w:sz w:val="28"/>
          <w:szCs w:val="28"/>
          <w:rtl/>
          <w:lang w:bidi="ar-SY"/>
        </w:rPr>
      </w:pPr>
      <w:r>
        <w:rPr>
          <w:rFonts w:ascii="Simplified Arabic" w:hAnsi="Simplified Arabic" w:cs="Simplified Arabic" w:hint="cs"/>
          <w:color w:val="000000" w:themeColor="text1"/>
          <w:sz w:val="28"/>
          <w:szCs w:val="28"/>
          <w:rtl/>
          <w:lang w:bidi="ar-SY"/>
        </w:rPr>
        <w:t xml:space="preserve"> كان الوضع قبل غزوة الخندق مضطرب جدا حيث كانوا المسلمون في المدينة يعيشون حالة من الخوف مع العلم أن المسلمين كانوا قد انتصروا انتصاراً باهراً في السّنة الخامسة للهجرة وذلك في غزوة بدر لكنَّ هذا الانتصار أُتبع بثلاث مصائب كبرى وهي:</w:t>
      </w:r>
    </w:p>
    <w:p w:rsidR="00CF075D" w:rsidRDefault="003C18E4" w:rsidP="00B50DA7">
      <w:pPr>
        <w:bidi/>
        <w:jc w:val="both"/>
        <w:rPr>
          <w:rFonts w:ascii="Simplified Arabic" w:hAnsi="Simplified Arabic" w:cs="Simplified Arabic"/>
          <w:color w:val="000000" w:themeColor="text1"/>
          <w:sz w:val="28"/>
          <w:szCs w:val="28"/>
          <w:rtl/>
          <w:lang w:bidi="ar-SY"/>
        </w:rPr>
      </w:pPr>
      <w:r>
        <w:rPr>
          <w:rFonts w:ascii="Simplified Arabic" w:hAnsi="Simplified Arabic" w:cs="Simplified Arabic" w:hint="cs"/>
          <w:color w:val="000000" w:themeColor="text1"/>
          <w:sz w:val="28"/>
          <w:szCs w:val="28"/>
          <w:rtl/>
          <w:lang w:bidi="ar-SY"/>
        </w:rPr>
        <w:t xml:space="preserve">المصيبة الأكبر والأهمّ </w:t>
      </w:r>
      <w:r w:rsidR="00DF3F44">
        <w:rPr>
          <w:rFonts w:ascii="Simplified Arabic" w:hAnsi="Simplified Arabic" w:cs="Simplified Arabic" w:hint="cs"/>
          <w:color w:val="000000" w:themeColor="text1"/>
          <w:sz w:val="28"/>
          <w:szCs w:val="28"/>
          <w:rtl/>
          <w:lang w:bidi="ar-SY"/>
        </w:rPr>
        <w:t>هي معركة أُحد حيث استشهد فيها سبعون من الصّحابة رضي الّله عنهم أجمعين، ثمَّ اتّبعت بمصيبة (ماء الرّجيع) الّتي قُتل فيها عشرة من المسلمون، ثمّ أتت مصيبة (بئر معونة) التّي استشهد فيها سبعون من المسلمين. حيث كانت هاتان المصيبتان الأخيرتان بعد شهور قليلة من غزوة أُحد، هذا يعني أن المسلمين خلال أربعة أو خمس أشهر فقدوا مئة وخمسون من الصّحابة رضي الّله عنهم أجمعين وهذا العدد كبير بالنّسبة لعدد المسلمين في ذلك الوقت.</w:t>
      </w:r>
    </w:p>
    <w:p w:rsidR="00B50DA7" w:rsidRDefault="00B50DA7" w:rsidP="00B50DA7">
      <w:pPr>
        <w:bidi/>
        <w:rPr>
          <w:rFonts w:ascii="Simplified Arabic" w:hAnsi="Simplified Arabic" w:cs="Simplified Arabic"/>
          <w:color w:val="000000" w:themeColor="text1"/>
          <w:sz w:val="28"/>
          <w:szCs w:val="28"/>
          <w:rtl/>
          <w:lang w:bidi="ar-SY"/>
        </w:rPr>
      </w:pPr>
    </w:p>
    <w:p w:rsidR="00B50DA7" w:rsidRDefault="00B50DA7" w:rsidP="00B50DA7">
      <w:pPr>
        <w:bidi/>
        <w:rPr>
          <w:rFonts w:ascii="Simplified Arabic" w:hAnsi="Simplified Arabic" w:cs="Simplified Arabic"/>
          <w:color w:val="000000" w:themeColor="text1"/>
          <w:sz w:val="28"/>
          <w:szCs w:val="28"/>
          <w:rtl/>
          <w:lang w:bidi="ar-SY"/>
        </w:rPr>
      </w:pPr>
    </w:p>
    <w:p w:rsidR="000F513D" w:rsidRDefault="000F513D" w:rsidP="000F513D">
      <w:pPr>
        <w:bidi/>
        <w:rPr>
          <w:rFonts w:ascii="Simplified Arabic" w:hAnsi="Simplified Arabic" w:cs="Simplified Arabic"/>
          <w:color w:val="000000" w:themeColor="text1"/>
          <w:sz w:val="28"/>
          <w:szCs w:val="28"/>
          <w:rtl/>
          <w:lang w:bidi="ar-SY"/>
        </w:rPr>
      </w:pPr>
    </w:p>
    <w:p w:rsidR="000F513D" w:rsidRDefault="000F513D" w:rsidP="000F513D">
      <w:pPr>
        <w:bidi/>
        <w:rPr>
          <w:rFonts w:ascii="Simplified Arabic" w:hAnsi="Simplified Arabic" w:cs="Simplified Arabic"/>
          <w:color w:val="000000" w:themeColor="text1"/>
          <w:sz w:val="28"/>
          <w:szCs w:val="28"/>
          <w:rtl/>
          <w:lang w:bidi="ar-SY"/>
        </w:rPr>
      </w:pPr>
    </w:p>
    <w:p w:rsidR="000F513D" w:rsidRDefault="000F513D" w:rsidP="000F513D">
      <w:pPr>
        <w:bidi/>
        <w:rPr>
          <w:rFonts w:ascii="Simplified Arabic" w:hAnsi="Simplified Arabic" w:cs="Simplified Arabic"/>
          <w:color w:val="000000" w:themeColor="text1"/>
          <w:sz w:val="28"/>
          <w:szCs w:val="28"/>
          <w:rtl/>
          <w:lang w:bidi="ar-SY"/>
        </w:rPr>
      </w:pPr>
    </w:p>
    <w:p w:rsidR="000F513D" w:rsidRDefault="000F513D" w:rsidP="000F513D">
      <w:pPr>
        <w:bidi/>
        <w:rPr>
          <w:rFonts w:ascii="Simplified Arabic" w:hAnsi="Simplified Arabic" w:cs="Simplified Arabic"/>
          <w:color w:val="000000" w:themeColor="text1"/>
          <w:sz w:val="28"/>
          <w:szCs w:val="28"/>
          <w:rtl/>
          <w:lang w:bidi="ar-SY"/>
        </w:rPr>
      </w:pPr>
    </w:p>
    <w:p w:rsidR="000F513D" w:rsidRDefault="000F513D" w:rsidP="000F513D">
      <w:pPr>
        <w:bidi/>
        <w:rPr>
          <w:rFonts w:ascii="Simplified Arabic" w:hAnsi="Simplified Arabic" w:cs="Simplified Arabic"/>
          <w:color w:val="000000" w:themeColor="text1"/>
          <w:sz w:val="28"/>
          <w:szCs w:val="28"/>
          <w:rtl/>
          <w:lang w:bidi="ar-SY"/>
        </w:rPr>
      </w:pPr>
    </w:p>
    <w:p w:rsidR="000F513D" w:rsidRDefault="000F513D" w:rsidP="000F513D">
      <w:pPr>
        <w:bidi/>
        <w:rPr>
          <w:rFonts w:ascii="Simplified Arabic" w:hAnsi="Simplified Arabic" w:cs="Simplified Arabic"/>
          <w:color w:val="000000" w:themeColor="text1"/>
          <w:sz w:val="28"/>
          <w:szCs w:val="28"/>
          <w:rtl/>
          <w:lang w:bidi="ar-SY"/>
        </w:rPr>
      </w:pPr>
    </w:p>
    <w:p w:rsidR="000F513D" w:rsidRDefault="000F513D" w:rsidP="000F513D">
      <w:pPr>
        <w:bidi/>
        <w:rPr>
          <w:rFonts w:ascii="Simplified Arabic" w:hAnsi="Simplified Arabic" w:cs="Simplified Arabic"/>
          <w:color w:val="000000" w:themeColor="text1"/>
          <w:sz w:val="28"/>
          <w:szCs w:val="28"/>
          <w:rtl/>
          <w:lang w:bidi="ar-SY"/>
        </w:rPr>
      </w:pPr>
    </w:p>
    <w:p w:rsidR="000F513D" w:rsidRDefault="000F513D" w:rsidP="000F513D">
      <w:pPr>
        <w:bidi/>
        <w:rPr>
          <w:rFonts w:ascii="Simplified Arabic" w:hAnsi="Simplified Arabic" w:cs="Simplified Arabic"/>
          <w:color w:val="000000" w:themeColor="text1"/>
          <w:sz w:val="28"/>
          <w:szCs w:val="28"/>
          <w:rtl/>
          <w:lang w:bidi="ar-SY"/>
        </w:rPr>
      </w:pPr>
    </w:p>
    <w:p w:rsidR="000F513D" w:rsidRDefault="000F513D" w:rsidP="000F513D">
      <w:pPr>
        <w:bidi/>
        <w:rPr>
          <w:rFonts w:ascii="Simplified Arabic" w:hAnsi="Simplified Arabic" w:cs="Simplified Arabic"/>
          <w:color w:val="000000" w:themeColor="text1"/>
          <w:sz w:val="28"/>
          <w:szCs w:val="28"/>
          <w:rtl/>
          <w:lang w:bidi="ar-SY"/>
        </w:rPr>
      </w:pPr>
    </w:p>
    <w:p w:rsidR="000F513D" w:rsidRPr="00B50DA7" w:rsidRDefault="000F513D" w:rsidP="000F513D">
      <w:pPr>
        <w:bidi/>
        <w:rPr>
          <w:rFonts w:ascii="Simplified Arabic" w:hAnsi="Simplified Arabic" w:cs="Simplified Arabic"/>
          <w:color w:val="000000" w:themeColor="text1"/>
          <w:sz w:val="28"/>
          <w:szCs w:val="28"/>
          <w:rtl/>
          <w:lang w:bidi="ar-SY"/>
        </w:rPr>
      </w:pPr>
    </w:p>
    <w:p w:rsidR="00233844" w:rsidRPr="00AF0A40" w:rsidRDefault="00AF0A40" w:rsidP="00AF0A40">
      <w:pPr>
        <w:pStyle w:val="ListParagraph"/>
        <w:numPr>
          <w:ilvl w:val="0"/>
          <w:numId w:val="1"/>
        </w:numPr>
        <w:bidi/>
        <w:jc w:val="mediumKashida"/>
        <w:rPr>
          <w:rFonts w:ascii="Simplified Arabic" w:hAnsi="Simplified Arabic" w:cs="Simplified Arabic"/>
          <w:b/>
          <w:bCs/>
          <w:color w:val="000000" w:themeColor="text1"/>
          <w:sz w:val="36"/>
          <w:szCs w:val="36"/>
          <w:rtl/>
        </w:rPr>
      </w:pPr>
      <w:r w:rsidRPr="00AF0A40">
        <w:rPr>
          <w:rFonts w:ascii="Simplified Arabic" w:hAnsi="Simplified Arabic" w:cs="Simplified Arabic" w:hint="cs"/>
          <w:b/>
          <w:bCs/>
          <w:color w:val="000000" w:themeColor="text1"/>
          <w:sz w:val="36"/>
          <w:szCs w:val="36"/>
          <w:rtl/>
        </w:rPr>
        <w:t>لماذا سميت غزوة الخندق بغزوة الأحزاب؟</w:t>
      </w:r>
    </w:p>
    <w:p w:rsidR="00AF0A40" w:rsidRDefault="00AF0A40" w:rsidP="00B50DA7">
      <w:pPr>
        <w:bidi/>
        <w:jc w:val="both"/>
        <w:rPr>
          <w:rFonts w:ascii="Simplified Arabic" w:hAnsi="Simplified Arabic" w:cs="Simplified Arabic"/>
          <w:color w:val="000000" w:themeColor="text1"/>
          <w:sz w:val="28"/>
          <w:szCs w:val="28"/>
          <w:rtl/>
          <w:lang w:bidi="ar-SY"/>
        </w:rPr>
      </w:pPr>
      <w:r>
        <w:rPr>
          <w:rFonts w:ascii="Simplified Arabic" w:hAnsi="Simplified Arabic" w:cs="Simplified Arabic" w:hint="cs"/>
          <w:color w:val="000000" w:themeColor="text1"/>
          <w:sz w:val="28"/>
          <w:szCs w:val="28"/>
          <w:rtl/>
          <w:lang w:bidi="ar-SY"/>
        </w:rPr>
        <w:t xml:space="preserve">سمّيت غزوة الخندق بغزوة الأحزاب </w:t>
      </w:r>
      <w:r w:rsidR="00233844" w:rsidRPr="00233844">
        <w:rPr>
          <w:rFonts w:ascii="Simplified Arabic" w:hAnsi="Simplified Arabic" w:cs="Simplified Arabic"/>
          <w:color w:val="000000" w:themeColor="text1"/>
          <w:sz w:val="28"/>
          <w:szCs w:val="28"/>
          <w:rtl/>
          <w:lang w:bidi="ar-SY"/>
        </w:rPr>
        <w:t>لاشتراك قبائل كثيرة فيها من المشركين واليهود لحرب المسلمين، وقد جاءت تفاصيل هذه الغزوة في القرآن ا</w:t>
      </w:r>
      <w:r>
        <w:rPr>
          <w:rFonts w:ascii="Simplified Arabic" w:hAnsi="Simplified Arabic" w:cs="Simplified Arabic"/>
          <w:color w:val="000000" w:themeColor="text1"/>
          <w:sz w:val="28"/>
          <w:szCs w:val="28"/>
          <w:rtl/>
          <w:lang w:bidi="ar-SY"/>
        </w:rPr>
        <w:t>لكريم في سورة الأحزاب، قال تعا</w:t>
      </w:r>
      <w:r>
        <w:rPr>
          <w:rFonts w:ascii="Simplified Arabic" w:hAnsi="Simplified Arabic" w:cs="Simplified Arabic" w:hint="cs"/>
          <w:color w:val="000000" w:themeColor="text1"/>
          <w:sz w:val="28"/>
          <w:szCs w:val="28"/>
          <w:rtl/>
          <w:lang w:bidi="ar-SY"/>
        </w:rPr>
        <w:t xml:space="preserve">لى: </w:t>
      </w:r>
      <w:r w:rsidR="00233844" w:rsidRPr="00233844">
        <w:rPr>
          <w:rFonts w:ascii="Simplified Arabic" w:hAnsi="Simplified Arabic" w:cs="Simplified Arabic"/>
          <w:color w:val="000000" w:themeColor="text1"/>
          <w:sz w:val="28"/>
          <w:szCs w:val="28"/>
          <w:rtl/>
          <w:lang w:bidi="ar-SY"/>
        </w:rPr>
        <w:t>يا أيُّهَا الَّذِينَ آمَنُواْ اْذْكُرُوا نِعْمَةَ الله عَلَيْكُمْ إذْ جَاءَتْكُم جُنُودٌ فَأَرسَلْنَا عَلِيْهم رِيحاً وَجُنُوداً لَمْ تَرَوْهَا وَكَا</w:t>
      </w:r>
      <w:r>
        <w:rPr>
          <w:rFonts w:ascii="Simplified Arabic" w:hAnsi="Simplified Arabic" w:cs="Simplified Arabic"/>
          <w:color w:val="000000" w:themeColor="text1"/>
          <w:sz w:val="28"/>
          <w:szCs w:val="28"/>
          <w:rtl/>
          <w:lang w:bidi="ar-SY"/>
        </w:rPr>
        <w:t>نَ الله بمَا تَعْمَلُونَ بَصير</w:t>
      </w:r>
      <w:r>
        <w:rPr>
          <w:rFonts w:ascii="Simplified Arabic" w:hAnsi="Simplified Arabic" w:cs="Simplified Arabic" w:hint="cs"/>
          <w:color w:val="000000" w:themeColor="text1"/>
          <w:sz w:val="28"/>
          <w:szCs w:val="28"/>
          <w:rtl/>
          <w:lang w:bidi="ar-SY"/>
        </w:rPr>
        <w:t>اً.</w:t>
      </w:r>
    </w:p>
    <w:p w:rsidR="00AF0A40" w:rsidRPr="00AF0A40" w:rsidRDefault="00AF0A40" w:rsidP="00B50DA7">
      <w:pPr>
        <w:bidi/>
        <w:jc w:val="both"/>
        <w:rPr>
          <w:rFonts w:ascii="Simplified Arabic" w:hAnsi="Simplified Arabic" w:cs="Simplified Arabic"/>
          <w:color w:val="000000" w:themeColor="text1"/>
          <w:sz w:val="28"/>
          <w:szCs w:val="28"/>
          <w:rtl/>
          <w:lang w:bidi="ar-SY"/>
        </w:rPr>
      </w:pPr>
      <w:r>
        <w:rPr>
          <w:rFonts w:ascii="Simplified Arabic" w:hAnsi="Simplified Arabic" w:cs="Simplified Arabic" w:hint="cs"/>
          <w:color w:val="000000" w:themeColor="text1"/>
          <w:sz w:val="28"/>
          <w:szCs w:val="28"/>
          <w:rtl/>
          <w:lang w:bidi="ar-SY"/>
        </w:rPr>
        <w:t xml:space="preserve">حيث بلغ عدد الأحزاب نحو عشرة ألاف مقاتل بينما المسلمون كانوا حوالي ثلاثة ألاف مقاتل </w:t>
      </w:r>
    </w:p>
    <w:p w:rsidR="00233844" w:rsidRDefault="00233844" w:rsidP="00B50DA7">
      <w:pPr>
        <w:bidi/>
        <w:jc w:val="both"/>
        <w:rPr>
          <w:rFonts w:ascii="Simplified Arabic" w:hAnsi="Simplified Arabic" w:cs="Simplified Arabic"/>
          <w:b/>
          <w:bCs/>
          <w:color w:val="000000" w:themeColor="text1"/>
          <w:sz w:val="36"/>
          <w:szCs w:val="36"/>
          <w:rtl/>
        </w:rPr>
      </w:pPr>
    </w:p>
    <w:p w:rsidR="00233844" w:rsidRPr="00233844" w:rsidRDefault="00233844" w:rsidP="00B50DA7">
      <w:pPr>
        <w:bidi/>
        <w:jc w:val="both"/>
        <w:rPr>
          <w:rFonts w:ascii="Simplified Arabic" w:hAnsi="Simplified Arabic" w:cs="Simplified Arabic"/>
          <w:b/>
          <w:bCs/>
          <w:color w:val="000000" w:themeColor="text1"/>
          <w:sz w:val="97"/>
          <w:szCs w:val="36"/>
          <w:rtl/>
        </w:rPr>
      </w:pPr>
    </w:p>
    <w:p w:rsidR="006447DA" w:rsidRPr="006447DA" w:rsidRDefault="006447DA" w:rsidP="00B50DA7">
      <w:pPr>
        <w:bidi/>
        <w:jc w:val="both"/>
        <w:rPr>
          <w:rFonts w:ascii="Simplified Arabic" w:hAnsi="Simplified Arabic" w:cs="Simplified Arabic"/>
          <w:b/>
          <w:bCs/>
          <w:color w:val="000000" w:themeColor="text1"/>
          <w:sz w:val="36"/>
          <w:szCs w:val="36"/>
        </w:rPr>
      </w:pPr>
    </w:p>
    <w:p w:rsidR="00CF075D" w:rsidRPr="006447DA" w:rsidRDefault="00CF075D" w:rsidP="00B50DA7">
      <w:pPr>
        <w:pStyle w:val="ListParagraph"/>
        <w:numPr>
          <w:ilvl w:val="0"/>
          <w:numId w:val="1"/>
        </w:numPr>
        <w:bidi/>
        <w:jc w:val="both"/>
        <w:rPr>
          <w:rFonts w:ascii="Simplified Arabic" w:hAnsi="Simplified Arabic" w:cs="Simplified Arabic"/>
          <w:b/>
          <w:bCs/>
          <w:color w:val="000000" w:themeColor="text1"/>
          <w:sz w:val="36"/>
          <w:szCs w:val="36"/>
        </w:rPr>
      </w:pPr>
      <w:r w:rsidRPr="006447DA">
        <w:rPr>
          <w:rFonts w:ascii="Simplified Arabic" w:hAnsi="Simplified Arabic" w:cs="Simplified Arabic" w:hint="cs"/>
          <w:b/>
          <w:bCs/>
          <w:color w:val="000000" w:themeColor="text1"/>
          <w:sz w:val="36"/>
          <w:szCs w:val="36"/>
          <w:rtl/>
        </w:rPr>
        <w:t>ما</w:t>
      </w:r>
      <w:r w:rsidR="00A43D19">
        <w:rPr>
          <w:rFonts w:ascii="Simplified Arabic" w:hAnsi="Simplified Arabic" w:cs="Simplified Arabic" w:hint="cs"/>
          <w:b/>
          <w:bCs/>
          <w:color w:val="000000" w:themeColor="text1"/>
          <w:sz w:val="36"/>
          <w:szCs w:val="36"/>
          <w:rtl/>
        </w:rPr>
        <w:t xml:space="preserve">هي </w:t>
      </w:r>
      <w:r w:rsidRPr="006447DA">
        <w:rPr>
          <w:rFonts w:ascii="Simplified Arabic" w:hAnsi="Simplified Arabic" w:cs="Simplified Arabic" w:hint="cs"/>
          <w:b/>
          <w:bCs/>
          <w:color w:val="000000" w:themeColor="text1"/>
          <w:sz w:val="36"/>
          <w:szCs w:val="36"/>
          <w:rtl/>
        </w:rPr>
        <w:t>أحداث غزوة الخندق؟</w:t>
      </w:r>
      <w:r w:rsidR="000F513D">
        <w:rPr>
          <w:rStyle w:val="FootnoteReference"/>
          <w:rFonts w:ascii="Simplified Arabic" w:hAnsi="Simplified Arabic" w:cs="Simplified Arabic"/>
          <w:b/>
          <w:bCs/>
          <w:color w:val="000000" w:themeColor="text1"/>
          <w:sz w:val="36"/>
          <w:szCs w:val="36"/>
          <w:rtl/>
        </w:rPr>
        <w:footnoteReference w:id="2"/>
      </w:r>
    </w:p>
    <w:p w:rsidR="00CF075D" w:rsidRPr="00CF075D" w:rsidRDefault="00CF075D" w:rsidP="00B50DA7">
      <w:pPr>
        <w:bidi/>
        <w:jc w:val="both"/>
        <w:rPr>
          <w:rFonts w:ascii="Simplified Arabic" w:hAnsi="Simplified Arabic" w:cs="Simplified Arabic"/>
          <w:color w:val="000000" w:themeColor="text1"/>
          <w:sz w:val="28"/>
          <w:szCs w:val="28"/>
        </w:rPr>
      </w:pPr>
      <w:r w:rsidRPr="00CF075D">
        <w:rPr>
          <w:rFonts w:ascii="Simplified Arabic" w:hAnsi="Simplified Arabic" w:cs="Simplified Arabic" w:hint="cs"/>
          <w:color w:val="000000" w:themeColor="text1"/>
          <w:sz w:val="28"/>
          <w:szCs w:val="28"/>
          <w:rtl/>
          <w:lang w:bidi="ar-SY"/>
        </w:rPr>
        <w:t>بعد النصر الذي حققته قريش على</w:t>
      </w:r>
      <w:r w:rsidRPr="00CF075D">
        <w:rPr>
          <w:rFonts w:ascii="Simplified Arabic" w:hAnsi="Simplified Arabic" w:cs="Simplified Arabic" w:hint="cs"/>
          <w:color w:val="000000" w:themeColor="text1"/>
          <w:sz w:val="28"/>
          <w:szCs w:val="28"/>
          <w:rtl/>
        </w:rPr>
        <w:t> </w:t>
      </w:r>
      <w:hyperlink r:id="rId9" w:history="1">
        <w:r w:rsidRPr="00CF075D">
          <w:rPr>
            <w:rFonts w:ascii="Simplified Arabic" w:hAnsi="Simplified Arabic" w:cs="Simplified Arabic" w:hint="cs"/>
            <w:color w:val="000000" w:themeColor="text1"/>
            <w:sz w:val="28"/>
            <w:szCs w:val="28"/>
            <w:rtl/>
          </w:rPr>
          <w:t>المسلمين</w:t>
        </w:r>
      </w:hyperlink>
      <w:r w:rsidRPr="00CF075D">
        <w:rPr>
          <w:rFonts w:ascii="Simplified Arabic" w:hAnsi="Simplified Arabic" w:cs="Simplified Arabic" w:hint="cs"/>
          <w:color w:val="000000" w:themeColor="text1"/>
          <w:sz w:val="28"/>
          <w:szCs w:val="28"/>
          <w:rtl/>
        </w:rPr>
        <w:t> </w:t>
      </w:r>
      <w:r w:rsidRPr="00CF075D">
        <w:rPr>
          <w:rFonts w:ascii="Simplified Arabic" w:hAnsi="Simplified Arabic" w:cs="Simplified Arabic" w:hint="cs"/>
          <w:color w:val="000000" w:themeColor="text1"/>
          <w:sz w:val="28"/>
          <w:szCs w:val="28"/>
          <w:rtl/>
          <w:lang w:bidi="ar-SY"/>
        </w:rPr>
        <w:t>في معركة</w:t>
      </w:r>
      <w:r w:rsidRPr="00CF075D">
        <w:rPr>
          <w:rFonts w:ascii="Simplified Arabic" w:hAnsi="Simplified Arabic" w:cs="Simplified Arabic" w:hint="cs"/>
          <w:color w:val="000000" w:themeColor="text1"/>
          <w:sz w:val="28"/>
          <w:szCs w:val="28"/>
          <w:rtl/>
        </w:rPr>
        <w:t> </w:t>
      </w:r>
      <w:hyperlink r:id="rId10" w:history="1">
        <w:r w:rsidRPr="00CF075D">
          <w:rPr>
            <w:rFonts w:ascii="Simplified Arabic" w:hAnsi="Simplified Arabic" w:cs="Simplified Arabic" w:hint="cs"/>
            <w:color w:val="000000" w:themeColor="text1"/>
            <w:sz w:val="28"/>
            <w:szCs w:val="28"/>
            <w:rtl/>
          </w:rPr>
          <w:t>أُحُد</w:t>
        </w:r>
      </w:hyperlink>
      <w:r w:rsidRPr="00CF075D">
        <w:rPr>
          <w:rFonts w:ascii="Simplified Arabic" w:hAnsi="Simplified Arabic" w:cs="Simplified Arabic" w:hint="cs"/>
          <w:color w:val="000000" w:themeColor="text1"/>
          <w:sz w:val="28"/>
          <w:szCs w:val="28"/>
          <w:rtl/>
        </w:rPr>
        <w:t> </w:t>
      </w:r>
      <w:r w:rsidRPr="00CF075D">
        <w:rPr>
          <w:rFonts w:ascii="Simplified Arabic" w:hAnsi="Simplified Arabic" w:cs="Simplified Arabic" w:hint="cs"/>
          <w:color w:val="000000" w:themeColor="text1"/>
          <w:sz w:val="28"/>
          <w:szCs w:val="28"/>
          <w:rtl/>
          <w:lang w:bidi="ar-SY"/>
        </w:rPr>
        <w:t>استغل الكثير من الأعداء</w:t>
      </w:r>
      <w:r>
        <w:rPr>
          <w:rFonts w:ascii="Trebuchet MS" w:hAnsi="Trebuchet MS" w:hint="cs"/>
          <w:color w:val="003300"/>
          <w:sz w:val="27"/>
          <w:szCs w:val="27"/>
          <w:rtl/>
          <w:lang w:bidi="ar-SY"/>
        </w:rPr>
        <w:t xml:space="preserve"> </w:t>
      </w:r>
      <w:r w:rsidRPr="00CF075D">
        <w:rPr>
          <w:rFonts w:ascii="Simplified Arabic" w:hAnsi="Simplified Arabic" w:cs="Simplified Arabic" w:hint="cs"/>
          <w:color w:val="000000" w:themeColor="text1"/>
          <w:sz w:val="28"/>
          <w:szCs w:val="28"/>
          <w:rtl/>
          <w:lang w:bidi="ar-SY"/>
        </w:rPr>
        <w:t>المغرضين تلك الفرصة لتحريض عدة قبائل لمهاجمة</w:t>
      </w:r>
      <w:r w:rsidRPr="00CF075D">
        <w:rPr>
          <w:rFonts w:ascii="Simplified Arabic" w:hAnsi="Simplified Arabic" w:cs="Simplified Arabic" w:hint="cs"/>
          <w:color w:val="000000" w:themeColor="text1"/>
          <w:sz w:val="28"/>
          <w:szCs w:val="28"/>
          <w:rtl/>
        </w:rPr>
        <w:t> </w:t>
      </w:r>
      <w:hyperlink r:id="rId11" w:history="1">
        <w:r w:rsidRPr="00CF075D">
          <w:rPr>
            <w:rFonts w:ascii="Simplified Arabic" w:hAnsi="Simplified Arabic" w:cs="Simplified Arabic" w:hint="cs"/>
            <w:color w:val="000000" w:themeColor="text1"/>
            <w:sz w:val="28"/>
            <w:szCs w:val="28"/>
            <w:rtl/>
          </w:rPr>
          <w:t>المدينة</w:t>
        </w:r>
      </w:hyperlink>
      <w:r w:rsidRPr="00CF075D">
        <w:rPr>
          <w:rFonts w:ascii="Simplified Arabic" w:hAnsi="Simplified Arabic" w:cs="Simplified Arabic" w:hint="cs"/>
          <w:color w:val="000000" w:themeColor="text1"/>
          <w:sz w:val="28"/>
          <w:szCs w:val="28"/>
          <w:rtl/>
        </w:rPr>
        <w:t> </w:t>
      </w:r>
      <w:r w:rsidRPr="00CF075D">
        <w:rPr>
          <w:rFonts w:ascii="Simplified Arabic" w:hAnsi="Simplified Arabic" w:cs="Simplified Arabic" w:hint="cs"/>
          <w:color w:val="000000" w:themeColor="text1"/>
          <w:sz w:val="28"/>
          <w:szCs w:val="28"/>
          <w:rtl/>
          <w:lang w:bidi="ar-SY"/>
        </w:rPr>
        <w:t xml:space="preserve">متحالفين معاً بهدف توجيه </w:t>
      </w:r>
      <w:r w:rsidRPr="00CF075D">
        <w:rPr>
          <w:rFonts w:ascii="Simplified Arabic" w:hAnsi="Simplified Arabic" w:cs="Simplified Arabic" w:hint="cs"/>
          <w:color w:val="000000" w:themeColor="text1"/>
          <w:sz w:val="28"/>
          <w:szCs w:val="28"/>
          <w:rtl/>
        </w:rPr>
        <w:t>ضربة قاضية ضد نواة الدولة </w:t>
      </w:r>
      <w:hyperlink r:id="rId12" w:history="1">
        <w:r w:rsidRPr="00CF075D">
          <w:rPr>
            <w:rFonts w:ascii="Simplified Arabic" w:hAnsi="Simplified Arabic" w:cs="Simplified Arabic" w:hint="cs"/>
            <w:color w:val="000000" w:themeColor="text1"/>
            <w:sz w:val="28"/>
            <w:szCs w:val="28"/>
            <w:rtl/>
          </w:rPr>
          <w:t>الإسلامية</w:t>
        </w:r>
      </w:hyperlink>
      <w:r w:rsidRPr="00CF075D">
        <w:rPr>
          <w:rFonts w:ascii="Simplified Arabic" w:hAnsi="Simplified Arabic" w:cs="Simplified Arabic" w:hint="cs"/>
          <w:color w:val="000000" w:themeColor="text1"/>
          <w:sz w:val="28"/>
          <w:szCs w:val="28"/>
          <w:rtl/>
        </w:rPr>
        <w:t> في</w:t>
      </w:r>
      <w:r>
        <w:rPr>
          <w:rFonts w:ascii="Simplified Arabic" w:hAnsi="Simplified Arabic" w:cs="Simplified Arabic" w:hint="cs"/>
          <w:color w:val="000000" w:themeColor="text1"/>
          <w:sz w:val="28"/>
          <w:szCs w:val="28"/>
          <w:rtl/>
        </w:rPr>
        <w:t xml:space="preserve"> </w:t>
      </w:r>
      <w:hyperlink r:id="rId13" w:history="1">
        <w:r w:rsidRPr="00CF075D">
          <w:rPr>
            <w:rFonts w:ascii="Simplified Arabic" w:hAnsi="Simplified Arabic" w:cs="Simplified Arabic" w:hint="cs"/>
            <w:color w:val="000000" w:themeColor="text1"/>
            <w:sz w:val="28"/>
            <w:szCs w:val="28"/>
            <w:rtl/>
          </w:rPr>
          <w:t>المدينة</w:t>
        </w:r>
      </w:hyperlink>
      <w:r w:rsidRPr="00CF075D">
        <w:rPr>
          <w:rFonts w:ascii="Simplified Arabic" w:hAnsi="Simplified Arabic" w:cs="Simplified Arabic" w:hint="cs"/>
          <w:color w:val="000000" w:themeColor="text1"/>
          <w:sz w:val="28"/>
          <w:szCs w:val="28"/>
          <w:rtl/>
        </w:rPr>
        <w:t>. حسب الروايات فقد انضم إلى هؤلاء قبيلة </w:t>
      </w:r>
      <w:hyperlink r:id="rId14" w:history="1">
        <w:r w:rsidRPr="00CF075D">
          <w:rPr>
            <w:rFonts w:ascii="Simplified Arabic" w:hAnsi="Simplified Arabic" w:cs="Simplified Arabic" w:hint="cs"/>
            <w:color w:val="000000" w:themeColor="text1"/>
            <w:sz w:val="28"/>
            <w:szCs w:val="28"/>
            <w:rtl/>
          </w:rPr>
          <w:t>يهودية</w:t>
        </w:r>
      </w:hyperlink>
      <w:r w:rsidRPr="00CF075D">
        <w:rPr>
          <w:rFonts w:ascii="Simplified Arabic" w:hAnsi="Simplified Arabic" w:cs="Simplified Arabic" w:hint="cs"/>
          <w:color w:val="000000" w:themeColor="text1"/>
          <w:sz w:val="28"/>
          <w:szCs w:val="28"/>
          <w:rtl/>
        </w:rPr>
        <w:t> التي كانت تقطن </w:t>
      </w:r>
      <w:hyperlink r:id="rId15" w:history="1">
        <w:r w:rsidRPr="00CF075D">
          <w:rPr>
            <w:rFonts w:ascii="Simplified Arabic" w:hAnsi="Simplified Arabic" w:cs="Simplified Arabic" w:hint="cs"/>
            <w:color w:val="000000" w:themeColor="text1"/>
            <w:sz w:val="28"/>
            <w:szCs w:val="28"/>
            <w:rtl/>
          </w:rPr>
          <w:t>المدينة</w:t>
        </w:r>
      </w:hyperlink>
      <w:r w:rsidRPr="00CF075D">
        <w:rPr>
          <w:rFonts w:ascii="Simplified Arabic" w:hAnsi="Simplified Arabic" w:cs="Simplified Arabic" w:hint="cs"/>
          <w:color w:val="000000" w:themeColor="text1"/>
          <w:sz w:val="28"/>
          <w:szCs w:val="28"/>
          <w:rtl/>
        </w:rPr>
        <w:t> </w:t>
      </w:r>
      <w:r>
        <w:rPr>
          <w:rFonts w:ascii="Simplified Arabic" w:hAnsi="Simplified Arabic" w:cs="Simplified Arabic" w:hint="cs"/>
          <w:color w:val="000000" w:themeColor="text1"/>
          <w:sz w:val="28"/>
          <w:szCs w:val="28"/>
          <w:rtl/>
        </w:rPr>
        <w:t>و</w:t>
      </w:r>
      <w:r w:rsidRPr="00CF075D">
        <w:rPr>
          <w:rFonts w:ascii="Simplified Arabic" w:hAnsi="Simplified Arabic" w:cs="Simplified Arabic" w:hint="cs"/>
          <w:color w:val="000000" w:themeColor="text1"/>
          <w:sz w:val="28"/>
          <w:szCs w:val="28"/>
          <w:rtl/>
        </w:rPr>
        <w:t>ضواحيها لمهاجمة </w:t>
      </w:r>
      <w:hyperlink r:id="rId16" w:history="1">
        <w:r w:rsidRPr="00CF075D">
          <w:rPr>
            <w:rFonts w:ascii="Simplified Arabic" w:hAnsi="Simplified Arabic" w:cs="Simplified Arabic" w:hint="cs"/>
            <w:color w:val="000000" w:themeColor="text1"/>
            <w:sz w:val="28"/>
            <w:szCs w:val="28"/>
            <w:rtl/>
          </w:rPr>
          <w:t>المدينة</w:t>
        </w:r>
      </w:hyperlink>
      <w:r w:rsidR="00233844">
        <w:rPr>
          <w:rFonts w:ascii="Simplified Arabic" w:hAnsi="Simplified Arabic" w:cs="Simplified Arabic" w:hint="cs"/>
          <w:color w:val="000000" w:themeColor="text1"/>
          <w:sz w:val="28"/>
          <w:szCs w:val="28"/>
          <w:rtl/>
        </w:rPr>
        <w:t xml:space="preserve"> </w:t>
      </w:r>
      <w:r w:rsidRPr="00CF075D">
        <w:rPr>
          <w:rFonts w:ascii="Simplified Arabic" w:hAnsi="Simplified Arabic" w:cs="Simplified Arabic" w:hint="cs"/>
          <w:color w:val="000000" w:themeColor="text1"/>
          <w:sz w:val="28"/>
          <w:szCs w:val="28"/>
          <w:rtl/>
        </w:rPr>
        <w:t>وقاطنيها من </w:t>
      </w:r>
      <w:hyperlink r:id="rId17" w:history="1">
        <w:r w:rsidRPr="00CF075D">
          <w:rPr>
            <w:rFonts w:ascii="Simplified Arabic" w:hAnsi="Simplified Arabic" w:cs="Simplified Arabic" w:hint="cs"/>
            <w:color w:val="000000" w:themeColor="text1"/>
            <w:sz w:val="28"/>
            <w:szCs w:val="28"/>
            <w:rtl/>
          </w:rPr>
          <w:t>المسلمين</w:t>
        </w:r>
      </w:hyperlink>
      <w:r w:rsidRPr="00CF075D">
        <w:rPr>
          <w:rFonts w:ascii="Simplified Arabic" w:hAnsi="Simplified Arabic" w:cs="Simplified Arabic" w:hint="cs"/>
          <w:color w:val="000000" w:themeColor="text1"/>
          <w:sz w:val="28"/>
          <w:szCs w:val="28"/>
          <w:rtl/>
        </w:rPr>
        <w:t> للقضاء على </w:t>
      </w:r>
      <w:hyperlink r:id="rId18" w:history="1">
        <w:r w:rsidRPr="00CF075D">
          <w:rPr>
            <w:rFonts w:ascii="Simplified Arabic" w:hAnsi="Simplified Arabic" w:cs="Simplified Arabic" w:hint="cs"/>
            <w:color w:val="000000" w:themeColor="text1"/>
            <w:sz w:val="28"/>
            <w:szCs w:val="28"/>
            <w:rtl/>
          </w:rPr>
          <w:t>الإسلام</w:t>
        </w:r>
      </w:hyperlink>
      <w:r w:rsidRPr="00CF075D">
        <w:rPr>
          <w:rFonts w:ascii="Simplified Arabic" w:hAnsi="Simplified Arabic" w:cs="Simplified Arabic" w:hint="cs"/>
          <w:color w:val="000000" w:themeColor="text1"/>
          <w:sz w:val="28"/>
          <w:szCs w:val="28"/>
          <w:rtl/>
        </w:rPr>
        <w:t>. لما زار </w:t>
      </w:r>
      <w:hyperlink r:id="rId19" w:history="1">
        <w:r w:rsidRPr="00CF075D">
          <w:rPr>
            <w:rFonts w:ascii="Simplified Arabic" w:hAnsi="Simplified Arabic" w:cs="Simplified Arabic" w:hint="cs"/>
            <w:color w:val="000000" w:themeColor="text1"/>
            <w:sz w:val="28"/>
            <w:szCs w:val="28"/>
            <w:rtl/>
          </w:rPr>
          <w:t>النبي محمد (ص)</w:t>
        </w:r>
      </w:hyperlink>
      <w:r w:rsidRPr="00CF075D">
        <w:rPr>
          <w:rFonts w:ascii="Simplified Arabic" w:hAnsi="Simplified Arabic" w:cs="Simplified Arabic" w:hint="cs"/>
          <w:color w:val="000000" w:themeColor="text1"/>
          <w:sz w:val="28"/>
          <w:szCs w:val="28"/>
          <w:rtl/>
        </w:rPr>
        <w:t> </w:t>
      </w:r>
      <w:hyperlink r:id="rId20" w:history="1">
        <w:r w:rsidRPr="00CF075D">
          <w:rPr>
            <w:rFonts w:ascii="Simplified Arabic" w:hAnsi="Simplified Arabic" w:cs="Simplified Arabic" w:hint="cs"/>
            <w:color w:val="000000" w:themeColor="text1"/>
            <w:sz w:val="28"/>
            <w:szCs w:val="28"/>
            <w:rtl/>
          </w:rPr>
          <w:t>يهود</w:t>
        </w:r>
      </w:hyperlink>
      <w:r w:rsidRPr="00CF075D">
        <w:rPr>
          <w:rFonts w:ascii="Simplified Arabic" w:hAnsi="Simplified Arabic" w:cs="Simplified Arabic" w:hint="cs"/>
          <w:color w:val="000000" w:themeColor="text1"/>
          <w:sz w:val="28"/>
          <w:szCs w:val="28"/>
          <w:rtl/>
        </w:rPr>
        <w:t> قبيلة </w:t>
      </w:r>
      <w:hyperlink r:id="rId21" w:history="1">
        <w:r w:rsidRPr="00CF075D">
          <w:rPr>
            <w:rFonts w:ascii="Simplified Arabic" w:hAnsi="Simplified Arabic" w:cs="Simplified Arabic" w:hint="cs"/>
            <w:color w:val="000000" w:themeColor="text1"/>
            <w:sz w:val="28"/>
            <w:szCs w:val="28"/>
            <w:rtl/>
          </w:rPr>
          <w:t>بني النضير</w:t>
        </w:r>
      </w:hyperlink>
      <w:r w:rsidRPr="00CF075D">
        <w:rPr>
          <w:rFonts w:ascii="Simplified Arabic" w:hAnsi="Simplified Arabic" w:cs="Simplified Arabic" w:hint="cs"/>
          <w:color w:val="000000" w:themeColor="text1"/>
          <w:sz w:val="28"/>
          <w:szCs w:val="28"/>
          <w:rtl/>
        </w:rPr>
        <w:t> يوم من الأيام كان تصرفهم معه ينم عن عداء واضح ولاحظ أنهم يحيكون مؤامرة في الخفاء إلى أن ثبُتَ أنهم كانوا يخططون لاغتيال </w:t>
      </w:r>
      <w:hyperlink r:id="rId22" w:history="1">
        <w:r w:rsidRPr="00CF075D">
          <w:rPr>
            <w:rFonts w:ascii="Simplified Arabic" w:hAnsi="Simplified Arabic" w:cs="Simplified Arabic" w:hint="cs"/>
            <w:color w:val="000000" w:themeColor="text1"/>
            <w:sz w:val="28"/>
            <w:szCs w:val="28"/>
            <w:rtl/>
          </w:rPr>
          <w:t>النبي محمد (ص)</w:t>
        </w:r>
      </w:hyperlink>
      <w:r w:rsidRPr="00CF075D">
        <w:rPr>
          <w:rFonts w:ascii="Simplified Arabic" w:hAnsi="Simplified Arabic" w:cs="Simplified Arabic" w:hint="cs"/>
          <w:color w:val="000000" w:themeColor="text1"/>
          <w:sz w:val="28"/>
          <w:szCs w:val="28"/>
          <w:rtl/>
        </w:rPr>
        <w:t xml:space="preserve">. بذلك نقضوا </w:t>
      </w:r>
      <w:r w:rsidRPr="00CF075D">
        <w:rPr>
          <w:rFonts w:ascii="Simplified Arabic" w:hAnsi="Simplified Arabic" w:cs="Simplified Arabic" w:hint="cs"/>
          <w:color w:val="000000" w:themeColor="text1"/>
          <w:sz w:val="28"/>
          <w:szCs w:val="28"/>
          <w:rtl/>
        </w:rPr>
        <w:lastRenderedPageBreak/>
        <w:t>العهد الذي كان بينهم وبين </w:t>
      </w:r>
      <w:hyperlink r:id="rId23" w:history="1">
        <w:r w:rsidRPr="00CF075D">
          <w:rPr>
            <w:rFonts w:ascii="Simplified Arabic" w:hAnsi="Simplified Arabic" w:cs="Simplified Arabic" w:hint="cs"/>
            <w:color w:val="000000" w:themeColor="text1"/>
            <w:sz w:val="28"/>
            <w:szCs w:val="28"/>
            <w:rtl/>
          </w:rPr>
          <w:t>المسلمين</w:t>
        </w:r>
      </w:hyperlink>
      <w:r w:rsidRPr="00CF075D">
        <w:rPr>
          <w:rFonts w:ascii="Simplified Arabic" w:hAnsi="Simplified Arabic" w:cs="Simplified Arabic" w:hint="cs"/>
          <w:color w:val="000000" w:themeColor="text1"/>
          <w:sz w:val="28"/>
          <w:szCs w:val="28"/>
          <w:rtl/>
        </w:rPr>
        <w:t>. من هنا أرسل </w:t>
      </w:r>
      <w:hyperlink r:id="rId24" w:history="1">
        <w:r w:rsidRPr="00CF075D">
          <w:rPr>
            <w:rFonts w:ascii="Simplified Arabic" w:hAnsi="Simplified Arabic" w:cs="Simplified Arabic" w:hint="cs"/>
            <w:color w:val="000000" w:themeColor="text1"/>
            <w:sz w:val="28"/>
            <w:szCs w:val="28"/>
            <w:rtl/>
          </w:rPr>
          <w:t>النبي محمد (ص)</w:t>
        </w:r>
      </w:hyperlink>
      <w:r w:rsidRPr="00CF075D">
        <w:rPr>
          <w:rFonts w:ascii="Simplified Arabic" w:hAnsi="Simplified Arabic" w:cs="Simplified Arabic" w:hint="cs"/>
          <w:color w:val="000000" w:themeColor="text1"/>
          <w:sz w:val="28"/>
          <w:szCs w:val="28"/>
          <w:rtl/>
        </w:rPr>
        <w:t>إلى </w:t>
      </w:r>
      <w:hyperlink r:id="rId25" w:history="1">
        <w:r w:rsidRPr="00CF075D">
          <w:rPr>
            <w:rFonts w:ascii="Simplified Arabic" w:hAnsi="Simplified Arabic" w:cs="Simplified Arabic" w:hint="cs"/>
            <w:color w:val="000000" w:themeColor="text1"/>
            <w:sz w:val="28"/>
            <w:szCs w:val="28"/>
            <w:rtl/>
          </w:rPr>
          <w:t>بني النضير</w:t>
        </w:r>
      </w:hyperlink>
      <w:r w:rsidRPr="00CF075D">
        <w:rPr>
          <w:rFonts w:ascii="Simplified Arabic" w:hAnsi="Simplified Arabic" w:cs="Simplified Arabic" w:hint="cs"/>
          <w:color w:val="000000" w:themeColor="text1"/>
          <w:sz w:val="28"/>
          <w:szCs w:val="28"/>
          <w:rtl/>
        </w:rPr>
        <w:t> إنذاراً بترك المدينة خلال عشرة أيام. أما القبائل </w:t>
      </w:r>
      <w:hyperlink r:id="rId26" w:history="1">
        <w:r w:rsidRPr="00CF075D">
          <w:rPr>
            <w:rFonts w:ascii="Simplified Arabic" w:hAnsi="Simplified Arabic" w:cs="Simplified Arabic" w:hint="cs"/>
            <w:color w:val="000000" w:themeColor="text1"/>
            <w:sz w:val="28"/>
            <w:szCs w:val="28"/>
            <w:rtl/>
          </w:rPr>
          <w:t>اليهودية</w:t>
        </w:r>
      </w:hyperlink>
      <w:r w:rsidRPr="00CF075D">
        <w:rPr>
          <w:rFonts w:ascii="Simplified Arabic" w:hAnsi="Simplified Arabic" w:cs="Simplified Arabic" w:hint="cs"/>
          <w:color w:val="000000" w:themeColor="text1"/>
          <w:sz w:val="28"/>
          <w:szCs w:val="28"/>
          <w:rtl/>
        </w:rPr>
        <w:t> الأُخرى مثل </w:t>
      </w:r>
      <w:hyperlink r:id="rId27" w:history="1">
        <w:r w:rsidRPr="00CF075D">
          <w:rPr>
            <w:rFonts w:ascii="Simplified Arabic" w:hAnsi="Simplified Arabic" w:cs="Simplified Arabic" w:hint="cs"/>
            <w:color w:val="000000" w:themeColor="text1"/>
            <w:sz w:val="28"/>
            <w:szCs w:val="28"/>
            <w:rtl/>
          </w:rPr>
          <w:t>بنو قريظة</w:t>
        </w:r>
      </w:hyperlink>
      <w:r w:rsidRPr="00CF075D">
        <w:rPr>
          <w:rFonts w:ascii="Simplified Arabic" w:hAnsi="Simplified Arabic" w:cs="Simplified Arabic" w:hint="cs"/>
          <w:color w:val="000000" w:themeColor="text1"/>
          <w:sz w:val="28"/>
          <w:szCs w:val="28"/>
          <w:rtl/>
        </w:rPr>
        <w:t> الذين لم يشاركوا في تلك المؤامرة لم يشملهم ذلك الإنذار.</w:t>
      </w:r>
    </w:p>
    <w:p w:rsidR="00CF075D" w:rsidRPr="00CF075D" w:rsidRDefault="00CF075D" w:rsidP="00B50DA7">
      <w:pPr>
        <w:bidi/>
        <w:jc w:val="both"/>
        <w:rPr>
          <w:rFonts w:ascii="Simplified Arabic" w:hAnsi="Simplified Arabic" w:cs="Simplified Arabic"/>
          <w:color w:val="000000" w:themeColor="text1"/>
          <w:sz w:val="28"/>
          <w:szCs w:val="28"/>
          <w:rtl/>
        </w:rPr>
      </w:pPr>
      <w:r w:rsidRPr="00CF075D">
        <w:rPr>
          <w:rFonts w:ascii="Simplified Arabic" w:hAnsi="Simplified Arabic" w:cs="Simplified Arabic" w:hint="cs"/>
          <w:color w:val="000000" w:themeColor="text1"/>
          <w:sz w:val="28"/>
          <w:szCs w:val="28"/>
          <w:rtl/>
        </w:rPr>
        <w:t>اليهود الذين شملهم الإنذار قرروا البقاء في المدينة وتحصنوا في مكان إقامتهم. لكنهم فيما بعد أذعنوا للأمر الواقع وصاروا يتركون المدينة على دفعات. كما سمح لهم </w:t>
      </w:r>
      <w:hyperlink r:id="rId28" w:history="1">
        <w:r w:rsidRPr="00CF075D">
          <w:rPr>
            <w:rFonts w:ascii="Simplified Arabic" w:hAnsi="Simplified Arabic" w:cs="Simplified Arabic" w:hint="cs"/>
            <w:color w:val="000000" w:themeColor="text1"/>
            <w:sz w:val="28"/>
            <w:szCs w:val="28"/>
            <w:rtl/>
          </w:rPr>
          <w:t>النبي محمد (ص)</w:t>
        </w:r>
      </w:hyperlink>
      <w:r w:rsidRPr="00CF075D">
        <w:rPr>
          <w:rFonts w:ascii="Simplified Arabic" w:hAnsi="Simplified Arabic" w:cs="Simplified Arabic" w:hint="cs"/>
          <w:color w:val="000000" w:themeColor="text1"/>
          <w:sz w:val="28"/>
          <w:szCs w:val="28"/>
          <w:rtl/>
        </w:rPr>
        <w:t> </w:t>
      </w:r>
      <w:r w:rsidR="00233844">
        <w:rPr>
          <w:rFonts w:ascii="Simplified Arabic" w:hAnsi="Simplified Arabic" w:cs="Simplified Arabic" w:hint="cs"/>
          <w:color w:val="000000" w:themeColor="text1"/>
          <w:sz w:val="28"/>
          <w:szCs w:val="28"/>
          <w:rtl/>
        </w:rPr>
        <w:t>أخذ كل متاعهم و</w:t>
      </w:r>
      <w:r w:rsidRPr="00CF075D">
        <w:rPr>
          <w:rFonts w:ascii="Simplified Arabic" w:hAnsi="Simplified Arabic" w:cs="Simplified Arabic" w:hint="cs"/>
          <w:color w:val="000000" w:themeColor="text1"/>
          <w:sz w:val="28"/>
          <w:szCs w:val="28"/>
          <w:rtl/>
        </w:rPr>
        <w:t>ممتلكاتهم معهم ماعدا أسلحتهم التي أُلزموا بتسليمها </w:t>
      </w:r>
      <w:hyperlink r:id="rId29" w:history="1">
        <w:r w:rsidRPr="00CF075D">
          <w:rPr>
            <w:rFonts w:ascii="Simplified Arabic" w:hAnsi="Simplified Arabic" w:cs="Simplified Arabic" w:hint="cs"/>
            <w:color w:val="000000" w:themeColor="text1"/>
            <w:sz w:val="28"/>
            <w:szCs w:val="28"/>
            <w:rtl/>
          </w:rPr>
          <w:t>للمسلمين</w:t>
        </w:r>
      </w:hyperlink>
      <w:r w:rsidRPr="00CF075D">
        <w:rPr>
          <w:rFonts w:ascii="Simplified Arabic" w:hAnsi="Simplified Arabic" w:cs="Simplified Arabic" w:hint="cs"/>
          <w:color w:val="000000" w:themeColor="text1"/>
          <w:sz w:val="28"/>
          <w:szCs w:val="28"/>
          <w:rtl/>
        </w:rPr>
        <w:t>. حاول يهود بني نضير أخذ كل ما</w:t>
      </w:r>
      <w:r w:rsidR="00233844">
        <w:rPr>
          <w:rFonts w:ascii="Simplified Arabic" w:hAnsi="Simplified Arabic" w:cs="Simplified Arabic" w:hint="cs"/>
          <w:color w:val="000000" w:themeColor="text1"/>
          <w:sz w:val="28"/>
          <w:szCs w:val="28"/>
          <w:rtl/>
        </w:rPr>
        <w:t xml:space="preserve"> ا</w:t>
      </w:r>
      <w:r w:rsidRPr="00CF075D">
        <w:rPr>
          <w:rFonts w:ascii="Simplified Arabic" w:hAnsi="Simplified Arabic" w:cs="Simplified Arabic" w:hint="cs"/>
          <w:color w:val="000000" w:themeColor="text1"/>
          <w:sz w:val="28"/>
          <w:szCs w:val="28"/>
          <w:rtl/>
        </w:rPr>
        <w:t>ستطاعوا حمله حتى أبواب بيوتهم بعد أن قاموا بتدمير بيوتهم قبل الرحيل.</w:t>
      </w:r>
    </w:p>
    <w:p w:rsidR="00CF075D" w:rsidRPr="00CF075D" w:rsidRDefault="00CF075D" w:rsidP="00B50DA7">
      <w:pPr>
        <w:bidi/>
        <w:jc w:val="both"/>
        <w:rPr>
          <w:rFonts w:ascii="Simplified Arabic" w:hAnsi="Simplified Arabic" w:cs="Simplified Arabic"/>
          <w:color w:val="000000" w:themeColor="text1"/>
          <w:sz w:val="28"/>
          <w:szCs w:val="28"/>
          <w:rtl/>
          <w:lang w:bidi="ar-SY"/>
        </w:rPr>
      </w:pPr>
      <w:r w:rsidRPr="00CF075D">
        <w:rPr>
          <w:rFonts w:ascii="Simplified Arabic" w:hAnsi="Simplified Arabic" w:cs="Simplified Arabic" w:hint="cs"/>
          <w:color w:val="000000" w:themeColor="text1"/>
          <w:sz w:val="28"/>
          <w:szCs w:val="28"/>
          <w:rtl/>
          <w:lang w:bidi="ar-SY"/>
        </w:rPr>
        <w:t>بعد ذلك اتجه زعماء</w:t>
      </w:r>
      <w:r w:rsidRPr="00CF075D">
        <w:rPr>
          <w:rFonts w:ascii="Simplified Arabic" w:hAnsi="Simplified Arabic" w:cs="Simplified Arabic" w:hint="cs"/>
          <w:color w:val="000000" w:themeColor="text1"/>
          <w:sz w:val="28"/>
          <w:szCs w:val="28"/>
          <w:rtl/>
        </w:rPr>
        <w:t> </w:t>
      </w:r>
      <w:hyperlink r:id="rId30" w:history="1">
        <w:r w:rsidRPr="00CF075D">
          <w:rPr>
            <w:rFonts w:ascii="Simplified Arabic" w:hAnsi="Simplified Arabic" w:cs="Simplified Arabic" w:hint="cs"/>
            <w:color w:val="000000" w:themeColor="text1"/>
            <w:sz w:val="28"/>
            <w:szCs w:val="28"/>
            <w:rtl/>
          </w:rPr>
          <w:t>بني النضير</w:t>
        </w:r>
      </w:hyperlink>
      <w:r w:rsidRPr="00CF075D">
        <w:rPr>
          <w:rFonts w:ascii="Simplified Arabic" w:hAnsi="Simplified Arabic" w:cs="Simplified Arabic" w:hint="cs"/>
          <w:color w:val="000000" w:themeColor="text1"/>
          <w:sz w:val="28"/>
          <w:szCs w:val="28"/>
          <w:rtl/>
        </w:rPr>
        <w:t> </w:t>
      </w:r>
      <w:r w:rsidRPr="00CF075D">
        <w:rPr>
          <w:rFonts w:ascii="Simplified Arabic" w:hAnsi="Simplified Arabic" w:cs="Simplified Arabic" w:hint="cs"/>
          <w:color w:val="000000" w:themeColor="text1"/>
          <w:sz w:val="28"/>
          <w:szCs w:val="28"/>
          <w:rtl/>
          <w:lang w:bidi="ar-SY"/>
        </w:rPr>
        <w:t>إلى</w:t>
      </w:r>
      <w:r w:rsidRPr="00CF075D">
        <w:rPr>
          <w:rFonts w:ascii="Simplified Arabic" w:hAnsi="Simplified Arabic" w:cs="Simplified Arabic" w:hint="cs"/>
          <w:color w:val="000000" w:themeColor="text1"/>
          <w:sz w:val="28"/>
          <w:szCs w:val="28"/>
          <w:rtl/>
        </w:rPr>
        <w:t> </w:t>
      </w:r>
      <w:hyperlink r:id="rId31" w:history="1">
        <w:r w:rsidRPr="00CF075D">
          <w:rPr>
            <w:rFonts w:ascii="Simplified Arabic" w:hAnsi="Simplified Arabic" w:cs="Simplified Arabic" w:hint="cs"/>
            <w:color w:val="000000" w:themeColor="text1"/>
            <w:sz w:val="28"/>
            <w:szCs w:val="28"/>
            <w:rtl/>
          </w:rPr>
          <w:t>مكة</w:t>
        </w:r>
      </w:hyperlink>
      <w:r w:rsidRPr="00CF075D">
        <w:rPr>
          <w:rFonts w:ascii="Simplified Arabic" w:hAnsi="Simplified Arabic" w:cs="Simplified Arabic" w:hint="cs"/>
          <w:color w:val="000000" w:themeColor="text1"/>
          <w:sz w:val="28"/>
          <w:szCs w:val="28"/>
          <w:rtl/>
        </w:rPr>
        <w:t> </w:t>
      </w:r>
      <w:r w:rsidRPr="00CF075D">
        <w:rPr>
          <w:rFonts w:ascii="Simplified Arabic" w:hAnsi="Simplified Arabic" w:cs="Simplified Arabic" w:hint="cs"/>
          <w:color w:val="000000" w:themeColor="text1"/>
          <w:sz w:val="28"/>
          <w:szCs w:val="28"/>
          <w:rtl/>
          <w:lang w:bidi="ar-SY"/>
        </w:rPr>
        <w:t>واتفقوا مع زعماء</w:t>
      </w:r>
      <w:r w:rsidRPr="00CF075D">
        <w:rPr>
          <w:rFonts w:ascii="Simplified Arabic" w:hAnsi="Simplified Arabic" w:cs="Simplified Arabic" w:hint="cs"/>
          <w:color w:val="000000" w:themeColor="text1"/>
          <w:sz w:val="28"/>
          <w:szCs w:val="28"/>
          <w:rtl/>
        </w:rPr>
        <w:t> </w:t>
      </w:r>
      <w:hyperlink r:id="rId32" w:history="1">
        <w:r w:rsidRPr="00CF075D">
          <w:rPr>
            <w:rFonts w:ascii="Simplified Arabic" w:hAnsi="Simplified Arabic" w:cs="Simplified Arabic" w:hint="cs"/>
            <w:color w:val="000000" w:themeColor="text1"/>
            <w:sz w:val="28"/>
            <w:szCs w:val="28"/>
            <w:rtl/>
          </w:rPr>
          <w:t>قُريش</w:t>
        </w:r>
      </w:hyperlink>
      <w:r w:rsidRPr="00CF075D">
        <w:rPr>
          <w:rFonts w:ascii="Simplified Arabic" w:hAnsi="Simplified Arabic" w:cs="Simplified Arabic" w:hint="cs"/>
          <w:color w:val="000000" w:themeColor="text1"/>
          <w:sz w:val="28"/>
          <w:szCs w:val="28"/>
          <w:rtl/>
        </w:rPr>
        <w:t> </w:t>
      </w:r>
      <w:r w:rsidRPr="00CF075D">
        <w:rPr>
          <w:rFonts w:ascii="Simplified Arabic" w:hAnsi="Simplified Arabic" w:cs="Simplified Arabic" w:hint="cs"/>
          <w:color w:val="000000" w:themeColor="text1"/>
          <w:sz w:val="28"/>
          <w:szCs w:val="28"/>
          <w:rtl/>
          <w:lang w:bidi="ar-SY"/>
        </w:rPr>
        <w:t>على التحالف معهم لمهاجمة</w:t>
      </w:r>
      <w:r w:rsidRPr="00CF075D">
        <w:rPr>
          <w:rFonts w:ascii="Simplified Arabic" w:hAnsi="Simplified Arabic" w:cs="Simplified Arabic" w:hint="cs"/>
          <w:color w:val="000000" w:themeColor="text1"/>
          <w:sz w:val="28"/>
          <w:szCs w:val="28"/>
          <w:rtl/>
        </w:rPr>
        <w:t> </w:t>
      </w:r>
      <w:hyperlink r:id="rId33" w:history="1">
        <w:r w:rsidRPr="00CF075D">
          <w:rPr>
            <w:rFonts w:ascii="Simplified Arabic" w:hAnsi="Simplified Arabic" w:cs="Simplified Arabic" w:hint="cs"/>
            <w:color w:val="000000" w:themeColor="text1"/>
            <w:sz w:val="28"/>
            <w:szCs w:val="28"/>
            <w:rtl/>
          </w:rPr>
          <w:t>المسلمين</w:t>
        </w:r>
      </w:hyperlink>
      <w:r w:rsidRPr="00CF075D">
        <w:rPr>
          <w:rFonts w:ascii="Simplified Arabic" w:hAnsi="Simplified Arabic" w:cs="Simplified Arabic" w:hint="cs"/>
          <w:color w:val="000000" w:themeColor="text1"/>
          <w:sz w:val="28"/>
          <w:szCs w:val="28"/>
          <w:rtl/>
        </w:rPr>
        <w:t> </w:t>
      </w:r>
      <w:r w:rsidRPr="00CF075D">
        <w:rPr>
          <w:rFonts w:ascii="Simplified Arabic" w:hAnsi="Simplified Arabic" w:cs="Simplified Arabic" w:hint="cs"/>
          <w:color w:val="000000" w:themeColor="text1"/>
          <w:sz w:val="28"/>
          <w:szCs w:val="28"/>
          <w:rtl/>
          <w:lang w:bidi="ar-SY"/>
        </w:rPr>
        <w:t>في</w:t>
      </w:r>
      <w:hyperlink r:id="rId34" w:history="1">
        <w:r w:rsidRPr="00CF075D">
          <w:rPr>
            <w:rFonts w:ascii="Simplified Arabic" w:hAnsi="Simplified Arabic" w:cs="Simplified Arabic" w:hint="cs"/>
            <w:color w:val="000000" w:themeColor="text1"/>
            <w:sz w:val="28"/>
            <w:szCs w:val="28"/>
            <w:rtl/>
          </w:rPr>
          <w:t>المدينة</w:t>
        </w:r>
      </w:hyperlink>
      <w:r w:rsidRPr="00CF075D">
        <w:rPr>
          <w:rFonts w:ascii="Simplified Arabic" w:hAnsi="Simplified Arabic" w:cs="Simplified Arabic" w:hint="cs"/>
          <w:color w:val="000000" w:themeColor="text1"/>
          <w:sz w:val="28"/>
          <w:szCs w:val="28"/>
          <w:rtl/>
          <w:lang w:bidi="ar-SY"/>
        </w:rPr>
        <w:t>. وهكذا انضم إلى</w:t>
      </w:r>
      <w:r w:rsidRPr="00CF075D">
        <w:rPr>
          <w:rFonts w:ascii="Simplified Arabic" w:hAnsi="Simplified Arabic" w:cs="Simplified Arabic" w:hint="cs"/>
          <w:color w:val="000000" w:themeColor="text1"/>
          <w:sz w:val="28"/>
          <w:szCs w:val="28"/>
          <w:rtl/>
        </w:rPr>
        <w:t> </w:t>
      </w:r>
      <w:hyperlink r:id="rId35" w:history="1">
        <w:r w:rsidRPr="00CF075D">
          <w:rPr>
            <w:rFonts w:ascii="Simplified Arabic" w:hAnsi="Simplified Arabic" w:cs="Simplified Arabic" w:hint="cs"/>
            <w:color w:val="000000" w:themeColor="text1"/>
            <w:sz w:val="28"/>
            <w:szCs w:val="28"/>
            <w:rtl/>
          </w:rPr>
          <w:t>قُريش</w:t>
        </w:r>
      </w:hyperlink>
      <w:r w:rsidRPr="00CF075D">
        <w:rPr>
          <w:rFonts w:ascii="Simplified Arabic" w:hAnsi="Simplified Arabic" w:cs="Simplified Arabic" w:hint="cs"/>
          <w:color w:val="000000" w:themeColor="text1"/>
          <w:sz w:val="28"/>
          <w:szCs w:val="28"/>
          <w:rtl/>
        </w:rPr>
        <w:t> </w:t>
      </w:r>
      <w:r w:rsidRPr="00CF075D">
        <w:rPr>
          <w:rFonts w:ascii="Simplified Arabic" w:hAnsi="Simplified Arabic" w:cs="Simplified Arabic" w:hint="cs"/>
          <w:color w:val="000000" w:themeColor="text1"/>
          <w:sz w:val="28"/>
          <w:szCs w:val="28"/>
          <w:rtl/>
          <w:lang w:bidi="ar-SY"/>
        </w:rPr>
        <w:t>حليف آخر.</w:t>
      </w:r>
    </w:p>
    <w:p w:rsidR="0005357B" w:rsidRDefault="00CF075D" w:rsidP="00B50DA7">
      <w:pPr>
        <w:bidi/>
        <w:jc w:val="both"/>
        <w:rPr>
          <w:rFonts w:ascii="Simplified Arabic" w:hAnsi="Simplified Arabic" w:cs="Simplified Arabic"/>
          <w:color w:val="000000" w:themeColor="text1"/>
          <w:sz w:val="28"/>
          <w:szCs w:val="28"/>
          <w:rtl/>
        </w:rPr>
      </w:pPr>
      <w:r w:rsidRPr="00CF075D">
        <w:rPr>
          <w:rFonts w:ascii="Simplified Arabic" w:hAnsi="Simplified Arabic" w:cs="Simplified Arabic" w:hint="cs"/>
          <w:color w:val="000000" w:themeColor="text1"/>
          <w:sz w:val="28"/>
          <w:szCs w:val="28"/>
          <w:rtl/>
          <w:lang w:bidi="ar-SY"/>
        </w:rPr>
        <w:t>وصلت إلى</w:t>
      </w:r>
      <w:r w:rsidRPr="00CF075D">
        <w:rPr>
          <w:rFonts w:ascii="Simplified Arabic" w:hAnsi="Simplified Arabic" w:cs="Simplified Arabic" w:hint="cs"/>
          <w:color w:val="000000" w:themeColor="text1"/>
          <w:sz w:val="28"/>
          <w:szCs w:val="28"/>
          <w:rtl/>
        </w:rPr>
        <w:t> </w:t>
      </w:r>
      <w:hyperlink r:id="rId36" w:history="1">
        <w:r w:rsidRPr="00CF075D">
          <w:rPr>
            <w:rFonts w:ascii="Simplified Arabic" w:hAnsi="Simplified Arabic" w:cs="Simplified Arabic" w:hint="cs"/>
            <w:color w:val="000000" w:themeColor="text1"/>
            <w:sz w:val="28"/>
            <w:szCs w:val="28"/>
            <w:rtl/>
          </w:rPr>
          <w:t>النبي محمد (ص)</w:t>
        </w:r>
      </w:hyperlink>
      <w:r w:rsidRPr="00CF075D">
        <w:rPr>
          <w:rFonts w:ascii="Simplified Arabic" w:hAnsi="Simplified Arabic" w:cs="Simplified Arabic" w:hint="cs"/>
          <w:color w:val="000000" w:themeColor="text1"/>
          <w:sz w:val="28"/>
          <w:szCs w:val="28"/>
          <w:rtl/>
        </w:rPr>
        <w:t> </w:t>
      </w:r>
      <w:r w:rsidRPr="00CF075D">
        <w:rPr>
          <w:rFonts w:ascii="Simplified Arabic" w:hAnsi="Simplified Arabic" w:cs="Simplified Arabic" w:hint="cs"/>
          <w:color w:val="000000" w:themeColor="text1"/>
          <w:sz w:val="28"/>
          <w:szCs w:val="28"/>
          <w:rtl/>
          <w:lang w:bidi="ar-SY"/>
        </w:rPr>
        <w:t>من عيونه في</w:t>
      </w:r>
      <w:r w:rsidRPr="00CF075D">
        <w:rPr>
          <w:rFonts w:ascii="Simplified Arabic" w:hAnsi="Simplified Arabic" w:cs="Simplified Arabic" w:hint="cs"/>
          <w:color w:val="000000" w:themeColor="text1"/>
          <w:sz w:val="28"/>
          <w:szCs w:val="28"/>
          <w:rtl/>
        </w:rPr>
        <w:t> </w:t>
      </w:r>
      <w:hyperlink r:id="rId37" w:history="1">
        <w:r w:rsidRPr="00CF075D">
          <w:rPr>
            <w:rFonts w:ascii="Simplified Arabic" w:hAnsi="Simplified Arabic" w:cs="Simplified Arabic" w:hint="cs"/>
            <w:color w:val="000000" w:themeColor="text1"/>
            <w:sz w:val="28"/>
            <w:szCs w:val="28"/>
            <w:rtl/>
          </w:rPr>
          <w:t>مكة</w:t>
        </w:r>
      </w:hyperlink>
      <w:r w:rsidRPr="00CF075D">
        <w:rPr>
          <w:rFonts w:ascii="Simplified Arabic" w:hAnsi="Simplified Arabic" w:cs="Simplified Arabic" w:hint="cs"/>
          <w:color w:val="000000" w:themeColor="text1"/>
          <w:sz w:val="28"/>
          <w:szCs w:val="28"/>
          <w:rtl/>
        </w:rPr>
        <w:t> </w:t>
      </w:r>
      <w:r w:rsidRPr="00CF075D">
        <w:rPr>
          <w:rFonts w:ascii="Simplified Arabic" w:hAnsi="Simplified Arabic" w:cs="Simplified Arabic" w:hint="cs"/>
          <w:color w:val="000000" w:themeColor="text1"/>
          <w:sz w:val="28"/>
          <w:szCs w:val="28"/>
          <w:rtl/>
          <w:lang w:bidi="ar-SY"/>
        </w:rPr>
        <w:t>أخبار الحشد العسكري الذي كانت</w:t>
      </w:r>
      <w:r w:rsidRPr="00CF075D">
        <w:rPr>
          <w:rFonts w:ascii="Simplified Arabic" w:hAnsi="Simplified Arabic" w:cs="Simplified Arabic" w:hint="cs"/>
          <w:color w:val="000000" w:themeColor="text1"/>
          <w:sz w:val="28"/>
          <w:szCs w:val="28"/>
          <w:rtl/>
        </w:rPr>
        <w:t> </w:t>
      </w:r>
      <w:hyperlink r:id="rId38" w:history="1">
        <w:r w:rsidRPr="00CF075D">
          <w:rPr>
            <w:rFonts w:ascii="Simplified Arabic" w:hAnsi="Simplified Arabic" w:cs="Simplified Arabic" w:hint="cs"/>
            <w:color w:val="000000" w:themeColor="text1"/>
            <w:sz w:val="28"/>
            <w:szCs w:val="28"/>
            <w:rtl/>
          </w:rPr>
          <w:t>قُريش</w:t>
        </w:r>
      </w:hyperlink>
      <w:r w:rsidRPr="00CF075D">
        <w:rPr>
          <w:rFonts w:ascii="Simplified Arabic" w:hAnsi="Simplified Arabic" w:cs="Simplified Arabic" w:hint="cs"/>
          <w:color w:val="000000" w:themeColor="text1"/>
          <w:sz w:val="28"/>
          <w:szCs w:val="28"/>
          <w:rtl/>
        </w:rPr>
        <w:t> </w:t>
      </w:r>
      <w:r w:rsidRPr="00CF075D">
        <w:rPr>
          <w:rFonts w:ascii="Simplified Arabic" w:hAnsi="Simplified Arabic" w:cs="Simplified Arabic" w:hint="cs"/>
          <w:color w:val="000000" w:themeColor="text1"/>
          <w:sz w:val="28"/>
          <w:szCs w:val="28"/>
          <w:rtl/>
          <w:lang w:bidi="ar-SY"/>
        </w:rPr>
        <w:t>تحضر له لمهاجمة</w:t>
      </w:r>
      <w:hyperlink r:id="rId39" w:history="1">
        <w:r w:rsidRPr="00CF075D">
          <w:rPr>
            <w:rFonts w:ascii="Simplified Arabic" w:hAnsi="Simplified Arabic" w:cs="Simplified Arabic" w:hint="cs"/>
            <w:color w:val="000000" w:themeColor="text1"/>
            <w:sz w:val="28"/>
            <w:szCs w:val="28"/>
            <w:rtl/>
          </w:rPr>
          <w:t>المسلمين</w:t>
        </w:r>
      </w:hyperlink>
      <w:r w:rsidRPr="00CF075D">
        <w:rPr>
          <w:rFonts w:ascii="Simplified Arabic" w:hAnsi="Simplified Arabic" w:cs="Simplified Arabic" w:hint="cs"/>
          <w:color w:val="000000" w:themeColor="text1"/>
          <w:sz w:val="28"/>
          <w:szCs w:val="28"/>
          <w:rtl/>
          <w:lang w:bidi="ar-SY"/>
        </w:rPr>
        <w:t>. عندها جمع</w:t>
      </w:r>
      <w:r w:rsidRPr="00CF075D">
        <w:rPr>
          <w:rFonts w:ascii="Simplified Arabic" w:hAnsi="Simplified Arabic" w:cs="Simplified Arabic" w:hint="cs"/>
          <w:color w:val="000000" w:themeColor="text1"/>
          <w:sz w:val="28"/>
          <w:szCs w:val="28"/>
          <w:rtl/>
        </w:rPr>
        <w:t> </w:t>
      </w:r>
      <w:hyperlink r:id="rId40" w:history="1">
        <w:r w:rsidRPr="00CF075D">
          <w:rPr>
            <w:rFonts w:ascii="Simplified Arabic" w:hAnsi="Simplified Arabic" w:cs="Simplified Arabic" w:hint="cs"/>
            <w:color w:val="000000" w:themeColor="text1"/>
            <w:sz w:val="28"/>
            <w:szCs w:val="28"/>
            <w:rtl/>
          </w:rPr>
          <w:t>النبي محمد (ص)</w:t>
        </w:r>
      </w:hyperlink>
      <w:r w:rsidRPr="00CF075D">
        <w:rPr>
          <w:rFonts w:ascii="Simplified Arabic" w:hAnsi="Simplified Arabic" w:cs="Simplified Arabic" w:hint="cs"/>
          <w:color w:val="000000" w:themeColor="text1"/>
          <w:sz w:val="28"/>
          <w:szCs w:val="28"/>
          <w:rtl/>
        </w:rPr>
        <w:t> </w:t>
      </w:r>
      <w:hyperlink r:id="rId41" w:history="1">
        <w:r w:rsidRPr="00CF075D">
          <w:rPr>
            <w:rFonts w:ascii="Simplified Arabic" w:hAnsi="Simplified Arabic" w:cs="Simplified Arabic" w:hint="cs"/>
            <w:color w:val="000000" w:themeColor="text1"/>
            <w:sz w:val="28"/>
            <w:szCs w:val="28"/>
            <w:rtl/>
          </w:rPr>
          <w:t>أصحابه</w:t>
        </w:r>
      </w:hyperlink>
      <w:r w:rsidRPr="00CF075D">
        <w:rPr>
          <w:rFonts w:ascii="Simplified Arabic" w:hAnsi="Simplified Arabic" w:cs="Simplified Arabic" w:hint="cs"/>
          <w:color w:val="000000" w:themeColor="text1"/>
          <w:sz w:val="28"/>
          <w:szCs w:val="28"/>
          <w:rtl/>
        </w:rPr>
        <w:t> </w:t>
      </w:r>
      <w:r w:rsidRPr="00CF075D">
        <w:rPr>
          <w:rFonts w:ascii="Simplified Arabic" w:hAnsi="Simplified Arabic" w:cs="Simplified Arabic" w:hint="cs"/>
          <w:color w:val="000000" w:themeColor="text1"/>
          <w:sz w:val="28"/>
          <w:szCs w:val="28"/>
          <w:rtl/>
          <w:lang w:bidi="ar-SY"/>
        </w:rPr>
        <w:t>للتشاور في استراتيجية مناسبة لصد العدوان المحتمل على</w:t>
      </w:r>
      <w:r w:rsidR="003C08FA">
        <w:rPr>
          <w:rFonts w:ascii="Simplified Arabic" w:hAnsi="Simplified Arabic" w:cs="Simplified Arabic"/>
          <w:color w:val="000000" w:themeColor="text1"/>
          <w:sz w:val="28"/>
          <w:szCs w:val="28"/>
          <w:lang w:bidi="ar-SY"/>
        </w:rPr>
        <w:t xml:space="preserve"> </w:t>
      </w:r>
      <w:hyperlink r:id="rId42" w:history="1">
        <w:r w:rsidRPr="00CF075D">
          <w:rPr>
            <w:rFonts w:ascii="Simplified Arabic" w:hAnsi="Simplified Arabic" w:cs="Simplified Arabic" w:hint="cs"/>
            <w:color w:val="000000" w:themeColor="text1"/>
            <w:sz w:val="28"/>
            <w:szCs w:val="28"/>
            <w:rtl/>
          </w:rPr>
          <w:t>المدينة</w:t>
        </w:r>
      </w:hyperlink>
      <w:r w:rsidRPr="00CF075D">
        <w:rPr>
          <w:rFonts w:ascii="Simplified Arabic" w:hAnsi="Simplified Arabic" w:cs="Simplified Arabic" w:hint="cs"/>
          <w:color w:val="000000" w:themeColor="text1"/>
          <w:sz w:val="28"/>
          <w:szCs w:val="28"/>
          <w:rtl/>
          <w:lang w:bidi="ar-SY"/>
        </w:rPr>
        <w:t>. صدر عن هذا الاجتماع قراراً بالبقاء في</w:t>
      </w:r>
      <w:r w:rsidRPr="00CF075D">
        <w:rPr>
          <w:rFonts w:ascii="Simplified Arabic" w:hAnsi="Simplified Arabic" w:cs="Simplified Arabic" w:hint="cs"/>
          <w:color w:val="000000" w:themeColor="text1"/>
          <w:sz w:val="28"/>
          <w:szCs w:val="28"/>
          <w:rtl/>
        </w:rPr>
        <w:t> </w:t>
      </w:r>
      <w:hyperlink r:id="rId43" w:history="1">
        <w:r w:rsidRPr="00CF075D">
          <w:rPr>
            <w:rFonts w:ascii="Simplified Arabic" w:hAnsi="Simplified Arabic" w:cs="Simplified Arabic" w:hint="cs"/>
            <w:color w:val="000000" w:themeColor="text1"/>
            <w:sz w:val="28"/>
            <w:szCs w:val="28"/>
            <w:rtl/>
          </w:rPr>
          <w:t>المدينة</w:t>
        </w:r>
      </w:hyperlink>
      <w:r w:rsidRPr="00CF075D">
        <w:rPr>
          <w:rFonts w:ascii="Simplified Arabic" w:hAnsi="Simplified Arabic" w:cs="Simplified Arabic" w:hint="cs"/>
          <w:color w:val="000000" w:themeColor="text1"/>
          <w:sz w:val="28"/>
          <w:szCs w:val="28"/>
          <w:rtl/>
        </w:rPr>
        <w:t> </w:t>
      </w:r>
      <w:r w:rsidRPr="00CF075D">
        <w:rPr>
          <w:rFonts w:ascii="Simplified Arabic" w:hAnsi="Simplified Arabic" w:cs="Simplified Arabic" w:hint="cs"/>
          <w:color w:val="000000" w:themeColor="text1"/>
          <w:sz w:val="28"/>
          <w:szCs w:val="28"/>
          <w:rtl/>
          <w:lang w:bidi="ar-SY"/>
        </w:rPr>
        <w:t xml:space="preserve">والدفاع عنها من </w:t>
      </w:r>
      <w:r w:rsidRPr="00CF075D">
        <w:rPr>
          <w:rFonts w:ascii="Simplified Arabic" w:hAnsi="Simplified Arabic" w:cs="Simplified Arabic" w:hint="cs"/>
          <w:color w:val="000000" w:themeColor="text1"/>
          <w:sz w:val="28"/>
          <w:szCs w:val="28"/>
          <w:rtl/>
        </w:rPr>
        <w:t>الداخل بعكس ما حصل في معركة</w:t>
      </w:r>
      <w:r w:rsidR="00AF0A40">
        <w:rPr>
          <w:rFonts w:ascii="Simplified Arabic" w:hAnsi="Simplified Arabic" w:cs="Simplified Arabic" w:hint="cs"/>
          <w:color w:val="000000" w:themeColor="text1"/>
          <w:sz w:val="28"/>
          <w:szCs w:val="28"/>
          <w:rtl/>
        </w:rPr>
        <w:t xml:space="preserve"> </w:t>
      </w:r>
      <w:hyperlink r:id="rId44" w:history="1">
        <w:r w:rsidRPr="00CF075D">
          <w:rPr>
            <w:rFonts w:ascii="Simplified Arabic" w:hAnsi="Simplified Arabic" w:cs="Simplified Arabic" w:hint="cs"/>
            <w:color w:val="000000" w:themeColor="text1"/>
            <w:sz w:val="28"/>
            <w:szCs w:val="28"/>
            <w:rtl/>
          </w:rPr>
          <w:t>أُحُد</w:t>
        </w:r>
      </w:hyperlink>
      <w:r w:rsidR="003C08FA">
        <w:rPr>
          <w:rFonts w:ascii="Simplified Arabic" w:hAnsi="Simplified Arabic" w:cs="Simplified Arabic" w:hint="cs"/>
          <w:color w:val="000000" w:themeColor="text1"/>
          <w:sz w:val="28"/>
          <w:szCs w:val="28"/>
          <w:rtl/>
        </w:rPr>
        <w:t xml:space="preserve">، </w:t>
      </w:r>
      <w:r w:rsidR="003C08FA" w:rsidRPr="003C08FA">
        <w:rPr>
          <w:rFonts w:ascii="Simplified Arabic" w:hAnsi="Simplified Arabic" w:cs="Simplified Arabic"/>
          <w:color w:val="000000" w:themeColor="text1"/>
          <w:sz w:val="28"/>
          <w:szCs w:val="28"/>
          <w:rtl/>
        </w:rPr>
        <w:t>وأشار سلمان الفارسي</w:t>
      </w:r>
      <w:r w:rsidR="003C08FA">
        <w:rPr>
          <w:rFonts w:ascii="Simplified Arabic" w:hAnsi="Simplified Arabic" w:cs="Simplified Arabic" w:hint="cs"/>
          <w:color w:val="000000" w:themeColor="text1"/>
          <w:sz w:val="28"/>
          <w:szCs w:val="28"/>
          <w:rtl/>
        </w:rPr>
        <w:t xml:space="preserve"> (</w:t>
      </w:r>
      <w:r w:rsidR="003C08FA">
        <w:rPr>
          <w:rFonts w:ascii="Simplified Arabic" w:hAnsi="Simplified Arabic" w:cs="Simplified Arabic"/>
          <w:color w:val="000000" w:themeColor="text1"/>
          <w:sz w:val="28"/>
          <w:szCs w:val="28"/>
          <w:rtl/>
        </w:rPr>
        <w:t>رضي الله عنه</w:t>
      </w:r>
      <w:r w:rsidR="003C08FA">
        <w:rPr>
          <w:rFonts w:ascii="Simplified Arabic" w:hAnsi="Simplified Arabic" w:cs="Simplified Arabic" w:hint="cs"/>
          <w:color w:val="000000" w:themeColor="text1"/>
          <w:sz w:val="28"/>
          <w:szCs w:val="28"/>
          <w:rtl/>
        </w:rPr>
        <w:t>)</w:t>
      </w:r>
      <w:r w:rsidR="003C08FA" w:rsidRPr="003C08FA">
        <w:rPr>
          <w:rFonts w:ascii="Simplified Arabic" w:hAnsi="Simplified Arabic" w:cs="Simplified Arabic"/>
          <w:color w:val="000000" w:themeColor="text1"/>
          <w:sz w:val="28"/>
          <w:szCs w:val="28"/>
          <w:rtl/>
        </w:rPr>
        <w:t xml:space="preserve"> اعتمادا عل</w:t>
      </w:r>
      <w:r w:rsidR="003C08FA">
        <w:rPr>
          <w:rFonts w:ascii="Simplified Arabic" w:hAnsi="Simplified Arabic" w:cs="Simplified Arabic" w:hint="cs"/>
          <w:color w:val="000000" w:themeColor="text1"/>
          <w:sz w:val="28"/>
          <w:szCs w:val="28"/>
          <w:rtl/>
        </w:rPr>
        <w:t>ى</w:t>
      </w:r>
      <w:r w:rsidR="003C08FA" w:rsidRPr="003C08FA">
        <w:rPr>
          <w:rFonts w:ascii="Simplified Arabic" w:hAnsi="Simplified Arabic" w:cs="Simplified Arabic"/>
          <w:color w:val="000000" w:themeColor="text1"/>
          <w:sz w:val="28"/>
          <w:szCs w:val="28"/>
          <w:rtl/>
        </w:rPr>
        <w:t xml:space="preserve"> خبرته في حرب الفرس بحفر خندق حول المدينة ، وقال : " يا رسول الله ، إنا كنا بأرض فارس إذا حوصرنا خندقنا علينا "، </w:t>
      </w:r>
      <w:proofErr w:type="spellStart"/>
      <w:r w:rsidR="003C08FA" w:rsidRPr="003C08FA">
        <w:rPr>
          <w:rFonts w:ascii="Simplified Arabic" w:hAnsi="Simplified Arabic" w:cs="Simplified Arabic"/>
          <w:color w:val="000000" w:themeColor="text1"/>
          <w:sz w:val="28"/>
          <w:szCs w:val="28"/>
          <w:rtl/>
        </w:rPr>
        <w:t>فوا</w:t>
      </w:r>
      <w:r w:rsidR="003C08FA">
        <w:rPr>
          <w:rFonts w:ascii="Simplified Arabic" w:hAnsi="Simplified Arabic" w:cs="Simplified Arabic" w:hint="cs"/>
          <w:color w:val="000000" w:themeColor="text1"/>
          <w:sz w:val="28"/>
          <w:szCs w:val="28"/>
          <w:rtl/>
        </w:rPr>
        <w:t>ف</w:t>
      </w:r>
      <w:r w:rsidR="003C08FA">
        <w:rPr>
          <w:rFonts w:ascii="Simplified Arabic" w:hAnsi="Simplified Arabic" w:cs="Simplified Arabic"/>
          <w:color w:val="000000" w:themeColor="text1"/>
          <w:sz w:val="28"/>
          <w:szCs w:val="28"/>
          <w:rtl/>
        </w:rPr>
        <w:t>قه</w:t>
      </w:r>
      <w:proofErr w:type="spellEnd"/>
      <w:r w:rsidR="003C08FA">
        <w:rPr>
          <w:rFonts w:ascii="Simplified Arabic" w:hAnsi="Simplified Arabic" w:cs="Simplified Arabic"/>
          <w:color w:val="000000" w:themeColor="text1"/>
          <w:sz w:val="28"/>
          <w:szCs w:val="28"/>
          <w:rtl/>
        </w:rPr>
        <w:t xml:space="preserve"> وأقره النب</w:t>
      </w:r>
      <w:r w:rsidR="003C08FA">
        <w:rPr>
          <w:rFonts w:ascii="Simplified Arabic" w:hAnsi="Simplified Arabic" w:cs="Simplified Arabic" w:hint="cs"/>
          <w:color w:val="000000" w:themeColor="text1"/>
          <w:sz w:val="28"/>
          <w:szCs w:val="28"/>
          <w:rtl/>
        </w:rPr>
        <w:t xml:space="preserve">ي </w:t>
      </w:r>
      <w:r w:rsidR="003C08FA" w:rsidRPr="003C08FA">
        <w:rPr>
          <w:rFonts w:ascii="Simplified Arabic" w:hAnsi="Simplified Arabic" w:cs="Simplified Arabic"/>
          <w:color w:val="000000" w:themeColor="text1"/>
          <w:sz w:val="28"/>
          <w:szCs w:val="28"/>
          <w:rtl/>
        </w:rPr>
        <w:t>صلى الله عليه وسلم</w:t>
      </w:r>
      <w:r w:rsidR="003C08FA">
        <w:rPr>
          <w:rFonts w:ascii="Simplified Arabic" w:hAnsi="Simplified Arabic" w:cs="Simplified Arabic" w:hint="cs"/>
          <w:color w:val="000000" w:themeColor="text1"/>
          <w:sz w:val="28"/>
          <w:szCs w:val="28"/>
          <w:rtl/>
        </w:rPr>
        <w:t xml:space="preserve"> </w:t>
      </w:r>
      <w:r w:rsidR="003C08FA" w:rsidRPr="003C08FA">
        <w:rPr>
          <w:rFonts w:ascii="Simplified Arabic" w:hAnsi="Simplified Arabic" w:cs="Simplified Arabic"/>
          <w:color w:val="000000" w:themeColor="text1"/>
          <w:sz w:val="28"/>
          <w:szCs w:val="28"/>
          <w:rtl/>
        </w:rPr>
        <w:t>وأمر بحفر الخندق حول المدينة وأشار سلمان الفارسي</w:t>
      </w:r>
      <w:r w:rsidR="003C08FA">
        <w:rPr>
          <w:rFonts w:ascii="Simplified Arabic" w:hAnsi="Simplified Arabic" w:cs="Simplified Arabic" w:hint="cs"/>
          <w:color w:val="000000" w:themeColor="text1"/>
          <w:sz w:val="28"/>
          <w:szCs w:val="28"/>
          <w:rtl/>
        </w:rPr>
        <w:t>(</w:t>
      </w:r>
      <w:r w:rsidR="003C08FA" w:rsidRPr="003C08FA">
        <w:rPr>
          <w:rFonts w:ascii="Simplified Arabic" w:hAnsi="Simplified Arabic" w:cs="Simplified Arabic"/>
          <w:color w:val="000000" w:themeColor="text1"/>
          <w:sz w:val="28"/>
          <w:szCs w:val="28"/>
          <w:rtl/>
        </w:rPr>
        <w:t xml:space="preserve"> رضي الله عنه</w:t>
      </w:r>
      <w:r w:rsidR="003C08FA">
        <w:rPr>
          <w:rFonts w:ascii="Simplified Arabic" w:hAnsi="Simplified Arabic" w:cs="Simplified Arabic" w:hint="cs"/>
          <w:color w:val="000000" w:themeColor="text1"/>
          <w:sz w:val="28"/>
          <w:szCs w:val="28"/>
          <w:rtl/>
        </w:rPr>
        <w:t>)</w:t>
      </w:r>
      <w:r w:rsidR="003C08FA" w:rsidRPr="003C08FA">
        <w:rPr>
          <w:rFonts w:ascii="Simplified Arabic" w:hAnsi="Simplified Arabic" w:cs="Simplified Arabic"/>
          <w:color w:val="000000" w:themeColor="text1"/>
          <w:sz w:val="28"/>
          <w:szCs w:val="28"/>
          <w:rtl/>
        </w:rPr>
        <w:t xml:space="preserve"> اعتمادا عل</w:t>
      </w:r>
      <w:r w:rsidR="003C08FA">
        <w:rPr>
          <w:rFonts w:ascii="Simplified Arabic" w:hAnsi="Simplified Arabic" w:cs="Simplified Arabic" w:hint="cs"/>
          <w:color w:val="000000" w:themeColor="text1"/>
          <w:sz w:val="28"/>
          <w:szCs w:val="28"/>
          <w:rtl/>
        </w:rPr>
        <w:t>ى</w:t>
      </w:r>
      <w:r w:rsidR="003C08FA" w:rsidRPr="003C08FA">
        <w:rPr>
          <w:rFonts w:ascii="Simplified Arabic" w:hAnsi="Simplified Arabic" w:cs="Simplified Arabic"/>
          <w:color w:val="000000" w:themeColor="text1"/>
          <w:sz w:val="28"/>
          <w:szCs w:val="28"/>
          <w:rtl/>
        </w:rPr>
        <w:t xml:space="preserve"> خبرته في حرب الفرس بحفر خندق حول المدينة ، وقال : " يا رسول الله ، إنا كنا بأرض فارس إذا حوصرنا خندقنا علينا " ، </w:t>
      </w:r>
      <w:proofErr w:type="spellStart"/>
      <w:r w:rsidR="003C08FA" w:rsidRPr="003C08FA">
        <w:rPr>
          <w:rFonts w:ascii="Simplified Arabic" w:hAnsi="Simplified Arabic" w:cs="Simplified Arabic"/>
          <w:color w:val="000000" w:themeColor="text1"/>
          <w:sz w:val="28"/>
          <w:szCs w:val="28"/>
          <w:rtl/>
        </w:rPr>
        <w:t>فوافقه</w:t>
      </w:r>
      <w:proofErr w:type="spellEnd"/>
      <w:r w:rsidR="003C08FA" w:rsidRPr="003C08FA">
        <w:rPr>
          <w:rFonts w:ascii="Simplified Arabic" w:hAnsi="Simplified Arabic" w:cs="Simplified Arabic"/>
          <w:color w:val="000000" w:themeColor="text1"/>
          <w:sz w:val="28"/>
          <w:szCs w:val="28"/>
          <w:rtl/>
        </w:rPr>
        <w:t xml:space="preserve"> وأقره النبي</w:t>
      </w:r>
      <w:r w:rsidR="00BC1375">
        <w:rPr>
          <w:rFonts w:ascii="Simplified Arabic" w:hAnsi="Simplified Arabic" w:cs="Simplified Arabic" w:hint="cs"/>
          <w:color w:val="000000" w:themeColor="text1"/>
          <w:sz w:val="28"/>
          <w:szCs w:val="28"/>
          <w:rtl/>
        </w:rPr>
        <w:t xml:space="preserve"> (</w:t>
      </w:r>
      <w:r w:rsidR="003C08FA" w:rsidRPr="003C08FA">
        <w:rPr>
          <w:rFonts w:ascii="Simplified Arabic" w:hAnsi="Simplified Arabic" w:cs="Simplified Arabic"/>
          <w:color w:val="000000" w:themeColor="text1"/>
          <w:sz w:val="28"/>
          <w:szCs w:val="28"/>
          <w:rtl/>
        </w:rPr>
        <w:t>صلى الله عليه وسلم</w:t>
      </w:r>
      <w:r w:rsidR="00BC1375">
        <w:rPr>
          <w:rFonts w:ascii="Simplified Arabic" w:hAnsi="Simplified Arabic" w:cs="Simplified Arabic" w:hint="cs"/>
          <w:color w:val="000000" w:themeColor="text1"/>
          <w:sz w:val="28"/>
          <w:szCs w:val="28"/>
          <w:rtl/>
        </w:rPr>
        <w:t>)</w:t>
      </w:r>
      <w:r w:rsidR="003C08FA" w:rsidRPr="003C08FA">
        <w:rPr>
          <w:rFonts w:ascii="Simplified Arabic" w:hAnsi="Simplified Arabic" w:cs="Simplified Arabic"/>
          <w:color w:val="000000" w:themeColor="text1"/>
          <w:sz w:val="28"/>
          <w:szCs w:val="28"/>
          <w:rtl/>
        </w:rPr>
        <w:t xml:space="preserve"> وأمر بحفر الخندق حول المدينة</w:t>
      </w:r>
      <w:r w:rsidR="003C08FA">
        <w:rPr>
          <w:rFonts w:ascii="Simplified Arabic" w:hAnsi="Simplified Arabic" w:cs="Simplified Arabic" w:hint="cs"/>
          <w:color w:val="000000" w:themeColor="text1"/>
          <w:sz w:val="28"/>
          <w:szCs w:val="28"/>
          <w:rtl/>
        </w:rPr>
        <w:t>،</w:t>
      </w:r>
      <w:r w:rsidR="00406EE6">
        <w:rPr>
          <w:rFonts w:ascii="Simplified Arabic" w:hAnsi="Simplified Arabic" w:cs="Simplified Arabic" w:hint="cs"/>
          <w:color w:val="000000" w:themeColor="text1"/>
          <w:sz w:val="28"/>
          <w:szCs w:val="28"/>
          <w:rtl/>
        </w:rPr>
        <w:t xml:space="preserve"> وأخذ الرّسول مجموعة من الصّحابة ليحدّدوا المكان الملائم لحفر الخندق </w:t>
      </w:r>
      <w:r w:rsidR="0005357B">
        <w:rPr>
          <w:rFonts w:ascii="Simplified Arabic" w:hAnsi="Simplified Arabic" w:cs="Simplified Arabic" w:hint="cs"/>
          <w:color w:val="000000" w:themeColor="text1"/>
          <w:sz w:val="28"/>
          <w:szCs w:val="28"/>
          <w:rtl/>
        </w:rPr>
        <w:t>حيث كانت الجهة الشّرقيّة والغربيّة محميّة بمرتفعات الحرة الشّرقيّة والغربيّة والجهة الجنوبيّة محميّة بغابا</w:t>
      </w:r>
      <w:r w:rsidR="00FC0988">
        <w:rPr>
          <w:rFonts w:ascii="Simplified Arabic" w:hAnsi="Simplified Arabic" w:cs="Simplified Arabic" w:hint="cs"/>
          <w:color w:val="000000" w:themeColor="text1"/>
          <w:sz w:val="28"/>
          <w:szCs w:val="28"/>
          <w:rtl/>
        </w:rPr>
        <w:t>ت طبيعيّة وأحراش، ولم يتبقّى سوى</w:t>
      </w:r>
      <w:r w:rsidR="0005357B">
        <w:rPr>
          <w:rFonts w:ascii="Simplified Arabic" w:hAnsi="Simplified Arabic" w:cs="Simplified Arabic" w:hint="cs"/>
          <w:color w:val="000000" w:themeColor="text1"/>
          <w:sz w:val="28"/>
          <w:szCs w:val="28"/>
          <w:rtl/>
        </w:rPr>
        <w:t xml:space="preserve"> الجهة الشّماليّة والجنوب الشّرقي وكان في الجنوب الشرقي بني قريظة، وكان بينهم وبين الرّسول عهد يقتضي بالدّفاع عن المدينة المنوّرة ضد أي عدو فأرسل النّبي رسالة لهم ليؤكد العهد مهم فأكّدوا العهد معه وبذلك لم يتبقّى </w:t>
      </w:r>
      <w:proofErr w:type="spellStart"/>
      <w:r w:rsidR="0005357B">
        <w:rPr>
          <w:rFonts w:ascii="Simplified Arabic" w:hAnsi="Simplified Arabic" w:cs="Simplified Arabic" w:hint="cs"/>
          <w:color w:val="000000" w:themeColor="text1"/>
          <w:sz w:val="28"/>
          <w:szCs w:val="28"/>
          <w:rtl/>
        </w:rPr>
        <w:t>سوا</w:t>
      </w:r>
      <w:proofErr w:type="spellEnd"/>
      <w:r w:rsidR="0005357B">
        <w:rPr>
          <w:rFonts w:ascii="Simplified Arabic" w:hAnsi="Simplified Arabic" w:cs="Simplified Arabic" w:hint="cs"/>
          <w:color w:val="000000" w:themeColor="text1"/>
          <w:sz w:val="28"/>
          <w:szCs w:val="28"/>
          <w:rtl/>
        </w:rPr>
        <w:t xml:space="preserve"> منطقة الشّمال لذلك شرعوا بحفر الخندق من الجهة الشّماليّة للمدينة.</w:t>
      </w:r>
    </w:p>
    <w:p w:rsidR="00CF075D" w:rsidRDefault="003C08FA" w:rsidP="00B50DA7">
      <w:pPr>
        <w:bidi/>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lastRenderedPageBreak/>
        <w:t xml:space="preserve"> لم يكن حفر الخندق بالأمر السّهل </w:t>
      </w:r>
      <w:r w:rsidR="00BC1375">
        <w:rPr>
          <w:rFonts w:ascii="Simplified Arabic" w:hAnsi="Simplified Arabic" w:cs="Simplified Arabic" w:hint="cs"/>
          <w:color w:val="000000" w:themeColor="text1"/>
          <w:sz w:val="28"/>
          <w:szCs w:val="28"/>
          <w:rtl/>
        </w:rPr>
        <w:t xml:space="preserve">حيث كانت برودة الجو وشدّة الرّيح والخوف من قدوم جيش الأعداء بأيّة لحظة من الصّعوبات الّتي واجهت المسلمين في حفر الخندق وقد شاركهم الرّسول (ص) في العمل، وتمّ توزيع الأعمال على الصّحابة حيث توّلى كل عشرة منهم أربعين ذراع، ولقد انتهى المسلمون من حفر الخندق خلال فترة </w:t>
      </w:r>
      <w:r w:rsidR="00295C94">
        <w:rPr>
          <w:rFonts w:ascii="Simplified Arabic" w:hAnsi="Simplified Arabic" w:cs="Simplified Arabic" w:hint="cs"/>
          <w:color w:val="000000" w:themeColor="text1"/>
          <w:sz w:val="28"/>
          <w:szCs w:val="28"/>
          <w:rtl/>
        </w:rPr>
        <w:t>قصيرة</w:t>
      </w:r>
      <w:r w:rsidR="005C6462">
        <w:rPr>
          <w:rFonts w:ascii="Simplified Arabic" w:hAnsi="Simplified Arabic" w:cs="Simplified Arabic" w:hint="cs"/>
          <w:color w:val="000000" w:themeColor="text1"/>
          <w:sz w:val="28"/>
          <w:szCs w:val="28"/>
          <w:rtl/>
        </w:rPr>
        <w:t>.</w:t>
      </w:r>
    </w:p>
    <w:p w:rsidR="005C6462" w:rsidRDefault="005C6462" w:rsidP="00B50DA7">
      <w:pPr>
        <w:bidi/>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وبعد الانتهاء من حفر الخندق أمر الرّسول بوضع النّساء والأولاد في الحصون حتّى يكونوا في مأمن من الأعداء ولكي ترتاح نفوس المقاتلين حتّى لا يشعرون بالقلق </w:t>
      </w:r>
      <w:r w:rsidR="00692BED">
        <w:rPr>
          <w:rFonts w:ascii="Simplified Arabic" w:hAnsi="Simplified Arabic" w:cs="Simplified Arabic" w:hint="cs"/>
          <w:color w:val="000000" w:themeColor="text1"/>
          <w:sz w:val="28"/>
          <w:szCs w:val="28"/>
          <w:rtl/>
        </w:rPr>
        <w:t>على أولادهم ونسائهم.</w:t>
      </w:r>
    </w:p>
    <w:p w:rsidR="00CF075D" w:rsidRDefault="00692BED" w:rsidP="00B50DA7">
      <w:pPr>
        <w:bidi/>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تجمّعت جيوش الكفّار وكانوا قرابة عشرة ألاف مقاتل وتجهّزوا لاقتحام المدينة ولكنّهم فوجئوا بالخندق الكبير الّذي حفره المسلمون لأنَّ العرب لم تكن تعرف هذا الأسلوب من القتال مسبقاً، فنصبوا الخيم حول الخندق وأطبقوا حصاراً على المسلمين، حيث لم تكن أوضاع المسلمون بالسّهلة حيث كان الجو بارد وعانوا من نقصٍ في المواد الغذائيّة، </w:t>
      </w:r>
      <w:r w:rsidRPr="00692BED">
        <w:rPr>
          <w:rFonts w:ascii="Simplified Arabic" w:hAnsi="Simplified Arabic" w:cs="Simplified Arabic"/>
          <w:color w:val="000000" w:themeColor="text1"/>
          <w:sz w:val="28"/>
          <w:szCs w:val="28"/>
          <w:rtl/>
        </w:rPr>
        <w:t>وكره فوارس من قريش أن يقفوا حول الخندق من غير جدوى في ترقب نتائج الحصار، فإن ذلك لم يكن من شيمهم، فخرجت منها جماعة فيها عمرو ابن عبد وُدّ وعكرمة بن أبي جهل وضرار بن الخطاب وغيرهم، فتيمموا مكاناً ضيقاً من الخندق فاقتحموه،</w:t>
      </w:r>
      <w:r w:rsidR="00151763">
        <w:rPr>
          <w:rFonts w:ascii="Simplified Arabic" w:hAnsi="Simplified Arabic" w:cs="Simplified Arabic" w:hint="cs"/>
          <w:color w:val="000000" w:themeColor="text1"/>
          <w:sz w:val="28"/>
          <w:szCs w:val="28"/>
          <w:rtl/>
        </w:rPr>
        <w:t xml:space="preserve"> وقد طلب عمرو بن ودّ العامري أحد المسلمين للقتال فخرج له الإمام</w:t>
      </w:r>
      <w:r w:rsidR="001F4C25">
        <w:rPr>
          <w:rFonts w:ascii="Simplified Arabic" w:hAnsi="Simplified Arabic" w:cs="Simplified Arabic" w:hint="cs"/>
          <w:color w:val="000000" w:themeColor="text1"/>
          <w:sz w:val="28"/>
          <w:szCs w:val="28"/>
          <w:rtl/>
        </w:rPr>
        <w:t xml:space="preserve"> علي بن أبي طالب (عليه السّلام)، وقد استطاع الإمام علي (عليه السّلام) من قتل عمر بن ود العامري، وعلت أصوات التّكبير في سماء المدينة.</w:t>
      </w:r>
    </w:p>
    <w:p w:rsidR="001F4C25" w:rsidRDefault="001F4C25" w:rsidP="00B50DA7">
      <w:pPr>
        <w:bidi/>
        <w:jc w:val="both"/>
        <w:rPr>
          <w:rFonts w:ascii="Simplified Arabic" w:hAnsi="Simplified Arabic" w:cs="Simplified Arabic"/>
          <w:color w:val="000000" w:themeColor="text1"/>
          <w:sz w:val="28"/>
          <w:szCs w:val="28"/>
          <w:rtl/>
        </w:rPr>
      </w:pPr>
    </w:p>
    <w:p w:rsidR="001F4C25" w:rsidRDefault="001F4C25" w:rsidP="00B50DA7">
      <w:pPr>
        <w:bidi/>
        <w:jc w:val="both"/>
        <w:rPr>
          <w:rFonts w:ascii="Simplified Arabic" w:hAnsi="Simplified Arabic" w:cs="Simplified Arabic"/>
          <w:color w:val="000000" w:themeColor="text1"/>
          <w:sz w:val="28"/>
          <w:szCs w:val="28"/>
          <w:rtl/>
        </w:rPr>
      </w:pPr>
    </w:p>
    <w:p w:rsidR="001F4C25" w:rsidRDefault="001F4C25" w:rsidP="00B50DA7">
      <w:pPr>
        <w:pStyle w:val="ListParagraph"/>
        <w:numPr>
          <w:ilvl w:val="0"/>
          <w:numId w:val="1"/>
        </w:numPr>
        <w:bidi/>
        <w:jc w:val="both"/>
        <w:rPr>
          <w:rFonts w:ascii="Simplified Arabic" w:hAnsi="Simplified Arabic" w:cs="Simplified Arabic"/>
          <w:b/>
          <w:bCs/>
          <w:color w:val="000000" w:themeColor="text1"/>
          <w:sz w:val="36"/>
          <w:szCs w:val="36"/>
        </w:rPr>
      </w:pPr>
      <w:r w:rsidRPr="001F4C25">
        <w:rPr>
          <w:rFonts w:ascii="Simplified Arabic" w:hAnsi="Simplified Arabic" w:cs="Simplified Arabic" w:hint="cs"/>
          <w:b/>
          <w:bCs/>
          <w:color w:val="000000" w:themeColor="text1"/>
          <w:sz w:val="36"/>
          <w:szCs w:val="36"/>
          <w:rtl/>
        </w:rPr>
        <w:t>ما أهميّة غزوة الخندق؟</w:t>
      </w:r>
    </w:p>
    <w:p w:rsidR="00354760" w:rsidRDefault="006D563F" w:rsidP="00FC0988">
      <w:pPr>
        <w:bidi/>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كانت غزوة الخندق من أهم الغزوات حيث كانت فارقة في حياة الأمّة الإسلاميّة، لأنّها أثبتت قوّة المسلمين وقدرتهم على الصّبر وأثبتت أيضاً مدى ذكاء المسلم</w:t>
      </w:r>
      <w:r w:rsidR="00354760">
        <w:rPr>
          <w:rFonts w:ascii="Simplified Arabic" w:hAnsi="Simplified Arabic" w:cs="Simplified Arabic" w:hint="cs"/>
          <w:color w:val="000000" w:themeColor="text1"/>
          <w:sz w:val="28"/>
          <w:szCs w:val="28"/>
          <w:rtl/>
        </w:rPr>
        <w:t>ين وقدرتهم على التّخطيط النّاجح، ولها أهميّة أخرى وهي أن المسلمين انتصروا على قريش وحطّموا كبرياءها وقضوا على آمالها بالسّيطرة على المدينة المنوّرة.</w:t>
      </w:r>
    </w:p>
    <w:p w:rsidR="00354760" w:rsidRDefault="00354760" w:rsidP="00B50DA7">
      <w:pPr>
        <w:bidi/>
        <w:jc w:val="both"/>
        <w:rPr>
          <w:rFonts w:ascii="Simplified Arabic" w:hAnsi="Simplified Arabic" w:cs="Simplified Arabic"/>
          <w:color w:val="000000" w:themeColor="text1"/>
          <w:sz w:val="28"/>
          <w:szCs w:val="28"/>
          <w:rtl/>
        </w:rPr>
      </w:pPr>
    </w:p>
    <w:p w:rsidR="00354760" w:rsidRDefault="00354760" w:rsidP="00B50DA7">
      <w:pPr>
        <w:bidi/>
        <w:jc w:val="both"/>
        <w:rPr>
          <w:rFonts w:ascii="Simplified Arabic" w:hAnsi="Simplified Arabic" w:cs="Simplified Arabic"/>
          <w:color w:val="000000" w:themeColor="text1"/>
          <w:sz w:val="28"/>
          <w:szCs w:val="28"/>
          <w:rtl/>
        </w:rPr>
      </w:pPr>
    </w:p>
    <w:p w:rsidR="00697061" w:rsidRPr="008E30C0" w:rsidRDefault="00354760" w:rsidP="008E30C0">
      <w:pPr>
        <w:pStyle w:val="ListParagraph"/>
        <w:numPr>
          <w:ilvl w:val="0"/>
          <w:numId w:val="1"/>
        </w:numPr>
        <w:bidi/>
        <w:jc w:val="both"/>
        <w:rPr>
          <w:rFonts w:ascii="Simplified Arabic" w:hAnsi="Simplified Arabic" w:cs="Simplified Arabic"/>
          <w:b/>
          <w:bCs/>
          <w:color w:val="000000" w:themeColor="text1"/>
          <w:sz w:val="36"/>
          <w:szCs w:val="36"/>
        </w:rPr>
      </w:pPr>
      <w:r w:rsidRPr="00354760">
        <w:rPr>
          <w:rFonts w:ascii="Simplified Arabic" w:hAnsi="Simplified Arabic" w:cs="Simplified Arabic" w:hint="cs"/>
          <w:b/>
          <w:bCs/>
          <w:color w:val="000000" w:themeColor="text1"/>
          <w:sz w:val="36"/>
          <w:szCs w:val="36"/>
          <w:rtl/>
        </w:rPr>
        <w:t>النتائج والمقترحات:</w:t>
      </w:r>
    </w:p>
    <w:p w:rsidR="00697061" w:rsidRPr="00697061" w:rsidRDefault="00354760" w:rsidP="00B50DA7">
      <w:pPr>
        <w:pStyle w:val="ListParagraph"/>
        <w:numPr>
          <w:ilvl w:val="0"/>
          <w:numId w:val="2"/>
        </w:numPr>
        <w:bidi/>
        <w:jc w:val="both"/>
        <w:rPr>
          <w:rFonts w:ascii="Simplified Arabic" w:hAnsi="Simplified Arabic" w:cs="Simplified Arabic"/>
          <w:color w:val="000000" w:themeColor="text1"/>
          <w:sz w:val="28"/>
          <w:szCs w:val="28"/>
        </w:rPr>
      </w:pPr>
      <w:r>
        <w:rPr>
          <w:rFonts w:ascii="Simplified Arabic" w:hAnsi="Simplified Arabic" w:cs="Simplified Arabic" w:hint="cs"/>
          <w:color w:val="000000" w:themeColor="text1"/>
          <w:sz w:val="28"/>
          <w:szCs w:val="28"/>
          <w:rtl/>
        </w:rPr>
        <w:t>إثبات قوّة الدّولة الإسلاميّة وفرض هيبتها على جميع القبائل المجاورة</w:t>
      </w:r>
    </w:p>
    <w:p w:rsidR="00354760" w:rsidRDefault="00354760" w:rsidP="00B50DA7">
      <w:pPr>
        <w:pStyle w:val="ListParagraph"/>
        <w:numPr>
          <w:ilvl w:val="0"/>
          <w:numId w:val="2"/>
        </w:numPr>
        <w:bidi/>
        <w:jc w:val="both"/>
        <w:rPr>
          <w:rFonts w:ascii="Simplified Arabic" w:hAnsi="Simplified Arabic" w:cs="Simplified Arabic"/>
          <w:color w:val="000000" w:themeColor="text1"/>
          <w:sz w:val="28"/>
          <w:szCs w:val="28"/>
        </w:rPr>
      </w:pPr>
      <w:r>
        <w:rPr>
          <w:rFonts w:ascii="Simplified Arabic" w:hAnsi="Simplified Arabic" w:cs="Simplified Arabic" w:hint="cs"/>
          <w:color w:val="000000" w:themeColor="text1"/>
          <w:sz w:val="28"/>
          <w:szCs w:val="28"/>
          <w:rtl/>
        </w:rPr>
        <w:t xml:space="preserve">هزيمة قريش وكسر كبرياءها </w:t>
      </w:r>
      <w:r w:rsidR="00697061">
        <w:rPr>
          <w:rFonts w:ascii="Simplified Arabic" w:hAnsi="Simplified Arabic" w:cs="Simplified Arabic" w:hint="cs"/>
          <w:color w:val="000000" w:themeColor="text1"/>
          <w:sz w:val="28"/>
          <w:szCs w:val="28"/>
          <w:rtl/>
        </w:rPr>
        <w:t>وإثبات فشلها</w:t>
      </w:r>
    </w:p>
    <w:p w:rsidR="00697061" w:rsidRDefault="00697061" w:rsidP="00B50DA7">
      <w:pPr>
        <w:pStyle w:val="ListParagraph"/>
        <w:numPr>
          <w:ilvl w:val="0"/>
          <w:numId w:val="2"/>
        </w:numPr>
        <w:bidi/>
        <w:jc w:val="both"/>
        <w:rPr>
          <w:rFonts w:ascii="Simplified Arabic" w:hAnsi="Simplified Arabic" w:cs="Simplified Arabic"/>
          <w:color w:val="000000" w:themeColor="text1"/>
          <w:sz w:val="28"/>
          <w:szCs w:val="28"/>
        </w:rPr>
      </w:pPr>
      <w:r>
        <w:rPr>
          <w:rFonts w:ascii="Simplified Arabic" w:hAnsi="Simplified Arabic" w:cs="Simplified Arabic" w:hint="cs"/>
          <w:color w:val="000000" w:themeColor="text1"/>
          <w:sz w:val="28"/>
          <w:szCs w:val="28"/>
          <w:rtl/>
        </w:rPr>
        <w:t>إدراج أسلوب جديد في القتال بيت القبائل العربيّة</w:t>
      </w:r>
    </w:p>
    <w:p w:rsidR="00697061" w:rsidRDefault="00697061" w:rsidP="00B50DA7">
      <w:pPr>
        <w:pStyle w:val="ListParagraph"/>
        <w:numPr>
          <w:ilvl w:val="0"/>
          <w:numId w:val="2"/>
        </w:numPr>
        <w:bidi/>
        <w:jc w:val="both"/>
        <w:rPr>
          <w:rFonts w:ascii="Simplified Arabic" w:hAnsi="Simplified Arabic" w:cs="Simplified Arabic"/>
          <w:color w:val="000000" w:themeColor="text1"/>
          <w:sz w:val="28"/>
          <w:szCs w:val="28"/>
        </w:rPr>
      </w:pPr>
      <w:r>
        <w:rPr>
          <w:rFonts w:ascii="Simplified Arabic" w:hAnsi="Simplified Arabic" w:cs="Simplified Arabic" w:hint="cs"/>
          <w:color w:val="000000" w:themeColor="text1"/>
          <w:sz w:val="28"/>
          <w:szCs w:val="28"/>
          <w:rtl/>
        </w:rPr>
        <w:t>أهميّة التّشاور وعدم اتّخاذ القرارات بشكل فردي</w:t>
      </w:r>
    </w:p>
    <w:p w:rsidR="00A43D19" w:rsidRDefault="00A43D19" w:rsidP="00A43D19">
      <w:pPr>
        <w:bidi/>
        <w:rPr>
          <w:rFonts w:ascii="Simplified Arabic" w:hAnsi="Simplified Arabic" w:cs="Simplified Arabic"/>
          <w:color w:val="000000" w:themeColor="text1"/>
          <w:sz w:val="28"/>
          <w:szCs w:val="28"/>
          <w:rtl/>
        </w:rPr>
      </w:pPr>
    </w:p>
    <w:p w:rsidR="00A43D19" w:rsidRDefault="00A43D19" w:rsidP="00A43D19">
      <w:pPr>
        <w:bidi/>
        <w:rPr>
          <w:rFonts w:ascii="Simplified Arabic" w:hAnsi="Simplified Arabic" w:cs="Simplified Arabic"/>
          <w:color w:val="000000" w:themeColor="text1"/>
          <w:sz w:val="28"/>
          <w:szCs w:val="28"/>
          <w:rtl/>
        </w:rPr>
      </w:pPr>
    </w:p>
    <w:p w:rsidR="00A43D19" w:rsidRDefault="00A43D19" w:rsidP="00A43D19">
      <w:pPr>
        <w:bidi/>
        <w:rPr>
          <w:rFonts w:ascii="Simplified Arabic" w:hAnsi="Simplified Arabic" w:cs="Simplified Arabic"/>
          <w:color w:val="000000" w:themeColor="text1"/>
          <w:sz w:val="28"/>
          <w:szCs w:val="28"/>
          <w:rtl/>
        </w:rPr>
      </w:pPr>
    </w:p>
    <w:p w:rsidR="00A43D19" w:rsidRDefault="00A43D19" w:rsidP="00A43D19">
      <w:pPr>
        <w:bidi/>
        <w:rPr>
          <w:rFonts w:ascii="Simplified Arabic" w:hAnsi="Simplified Arabic" w:cs="Simplified Arabic"/>
          <w:color w:val="000000" w:themeColor="text1"/>
          <w:sz w:val="28"/>
          <w:szCs w:val="28"/>
          <w:rtl/>
        </w:rPr>
      </w:pPr>
    </w:p>
    <w:p w:rsidR="00A43D19" w:rsidRDefault="00A43D19" w:rsidP="00A43D19">
      <w:pPr>
        <w:bidi/>
        <w:rPr>
          <w:rFonts w:ascii="Simplified Arabic" w:hAnsi="Simplified Arabic" w:cs="Simplified Arabic"/>
          <w:color w:val="000000" w:themeColor="text1"/>
          <w:sz w:val="28"/>
          <w:szCs w:val="28"/>
          <w:rtl/>
        </w:rPr>
      </w:pPr>
    </w:p>
    <w:p w:rsidR="00A43D19" w:rsidRDefault="00A43D19" w:rsidP="00A43D19">
      <w:pPr>
        <w:bidi/>
        <w:rPr>
          <w:rFonts w:ascii="Simplified Arabic" w:hAnsi="Simplified Arabic" w:cs="Simplified Arabic"/>
          <w:color w:val="000000" w:themeColor="text1"/>
          <w:sz w:val="28"/>
          <w:szCs w:val="28"/>
          <w:rtl/>
        </w:rPr>
      </w:pPr>
    </w:p>
    <w:p w:rsidR="00A43D19" w:rsidRDefault="00A43D19" w:rsidP="00A43D19">
      <w:pPr>
        <w:bidi/>
        <w:rPr>
          <w:rFonts w:ascii="Simplified Arabic" w:hAnsi="Simplified Arabic" w:cs="Simplified Arabic"/>
          <w:color w:val="000000" w:themeColor="text1"/>
          <w:sz w:val="28"/>
          <w:szCs w:val="28"/>
          <w:rtl/>
        </w:rPr>
      </w:pPr>
    </w:p>
    <w:p w:rsidR="00A43D19" w:rsidRDefault="00A43D19" w:rsidP="00A43D19">
      <w:pPr>
        <w:bidi/>
        <w:rPr>
          <w:rFonts w:ascii="Simplified Arabic" w:hAnsi="Simplified Arabic" w:cs="Simplified Arabic"/>
          <w:color w:val="000000" w:themeColor="text1"/>
          <w:sz w:val="28"/>
          <w:szCs w:val="28"/>
          <w:rtl/>
        </w:rPr>
      </w:pPr>
    </w:p>
    <w:p w:rsidR="00A43D19" w:rsidRDefault="00A43D19" w:rsidP="00A43D19">
      <w:pPr>
        <w:bidi/>
        <w:rPr>
          <w:rFonts w:ascii="Simplified Arabic" w:hAnsi="Simplified Arabic" w:cs="Simplified Arabic"/>
          <w:color w:val="000000" w:themeColor="text1"/>
          <w:sz w:val="28"/>
          <w:szCs w:val="28"/>
          <w:rtl/>
        </w:rPr>
      </w:pPr>
    </w:p>
    <w:p w:rsidR="00A43D19" w:rsidRDefault="00A43D19" w:rsidP="00A43D19">
      <w:pPr>
        <w:bidi/>
        <w:rPr>
          <w:rFonts w:ascii="Simplified Arabic" w:hAnsi="Simplified Arabic" w:cs="Simplified Arabic"/>
          <w:color w:val="000000" w:themeColor="text1"/>
          <w:sz w:val="28"/>
          <w:szCs w:val="28"/>
          <w:rtl/>
        </w:rPr>
      </w:pPr>
    </w:p>
    <w:p w:rsidR="00A43D19" w:rsidRDefault="00A43D19" w:rsidP="00A43D19">
      <w:pPr>
        <w:bidi/>
        <w:rPr>
          <w:rFonts w:ascii="Simplified Arabic" w:hAnsi="Simplified Arabic" w:cs="Simplified Arabic"/>
          <w:color w:val="000000" w:themeColor="text1"/>
          <w:sz w:val="28"/>
          <w:szCs w:val="28"/>
          <w:rtl/>
        </w:rPr>
      </w:pPr>
    </w:p>
    <w:p w:rsidR="00A43D19" w:rsidRDefault="00A43D19" w:rsidP="00A43D19">
      <w:pPr>
        <w:bidi/>
        <w:rPr>
          <w:rFonts w:ascii="Simplified Arabic" w:hAnsi="Simplified Arabic" w:cs="Simplified Arabic"/>
          <w:color w:val="000000" w:themeColor="text1"/>
          <w:sz w:val="28"/>
          <w:szCs w:val="28"/>
          <w:rtl/>
        </w:rPr>
      </w:pPr>
    </w:p>
    <w:p w:rsidR="00A43D19" w:rsidRDefault="00A43D19" w:rsidP="00A43D19">
      <w:pPr>
        <w:bidi/>
        <w:rPr>
          <w:rFonts w:ascii="Simplified Arabic" w:hAnsi="Simplified Arabic" w:cs="Simplified Arabic"/>
          <w:color w:val="000000" w:themeColor="text1"/>
          <w:sz w:val="28"/>
          <w:szCs w:val="28"/>
          <w:rtl/>
        </w:rPr>
      </w:pPr>
    </w:p>
    <w:p w:rsidR="00A43D19" w:rsidRDefault="00A43D19" w:rsidP="00A43D19">
      <w:pPr>
        <w:bidi/>
        <w:rPr>
          <w:rFonts w:ascii="Simplified Arabic" w:hAnsi="Simplified Arabic" w:cs="Simplified Arabic"/>
          <w:color w:val="000000" w:themeColor="text1"/>
          <w:sz w:val="28"/>
          <w:szCs w:val="28"/>
          <w:rtl/>
        </w:rPr>
      </w:pPr>
    </w:p>
    <w:p w:rsidR="00A43D19" w:rsidRDefault="00A43D19" w:rsidP="00A43D19">
      <w:pPr>
        <w:bidi/>
        <w:rPr>
          <w:rFonts w:ascii="Simplified Arabic" w:hAnsi="Simplified Arabic" w:cs="Simplified Arabic"/>
          <w:color w:val="000000" w:themeColor="text1"/>
          <w:sz w:val="28"/>
          <w:szCs w:val="28"/>
          <w:rtl/>
        </w:rPr>
      </w:pPr>
    </w:p>
    <w:p w:rsidR="00423461" w:rsidRPr="00423461" w:rsidRDefault="00423461" w:rsidP="00423461">
      <w:pPr>
        <w:bidi/>
        <w:rPr>
          <w:rFonts w:ascii="Simplified Arabic" w:hAnsi="Simplified Arabic" w:cs="Simplified Arabic"/>
          <w:b/>
          <w:bCs/>
          <w:sz w:val="36"/>
          <w:szCs w:val="36"/>
          <w:u w:val="single"/>
          <w:rtl/>
          <w:lang w:bidi="ar-SY"/>
        </w:rPr>
      </w:pPr>
      <w:r w:rsidRPr="00423461">
        <w:rPr>
          <w:rFonts w:ascii="Simplified Arabic" w:hAnsi="Simplified Arabic" w:cs="Simplified Arabic" w:hint="cs"/>
          <w:b/>
          <w:bCs/>
          <w:sz w:val="36"/>
          <w:szCs w:val="36"/>
          <w:u w:val="single"/>
          <w:rtl/>
          <w:lang w:bidi="ar-SY"/>
        </w:rPr>
        <w:t>مراجع البحث:</w:t>
      </w:r>
    </w:p>
    <w:p w:rsidR="00423461" w:rsidRPr="000F513D" w:rsidRDefault="00423461" w:rsidP="000F513D">
      <w:pPr>
        <w:pStyle w:val="ListParagraph"/>
        <w:numPr>
          <w:ilvl w:val="0"/>
          <w:numId w:val="1"/>
        </w:numPr>
        <w:bidi/>
        <w:rPr>
          <w:rFonts w:ascii="Simplified Arabic" w:hAnsi="Simplified Arabic" w:cs="Simplified Arabic"/>
          <w:b/>
          <w:bCs/>
          <w:sz w:val="32"/>
          <w:szCs w:val="32"/>
          <w:lang w:bidi="ar-SY"/>
        </w:rPr>
      </w:pPr>
      <w:r w:rsidRPr="00FB55CE">
        <w:rPr>
          <w:rFonts w:ascii="Simplified Arabic" w:hAnsi="Simplified Arabic" w:cs="Simplified Arabic" w:hint="cs"/>
          <w:b/>
          <w:bCs/>
          <w:sz w:val="10"/>
          <w:szCs w:val="32"/>
          <w:rtl/>
          <w:lang w:bidi="ar-SY"/>
        </w:rPr>
        <w:t>مواقع</w:t>
      </w:r>
      <w:r w:rsidRPr="000F513D">
        <w:rPr>
          <w:rFonts w:ascii="Simplified Arabic" w:hAnsi="Simplified Arabic" w:cs="Simplified Arabic" w:hint="cs"/>
          <w:b/>
          <w:bCs/>
          <w:sz w:val="32"/>
          <w:szCs w:val="32"/>
          <w:rtl/>
          <w:lang w:bidi="ar-SY"/>
        </w:rPr>
        <w:t xml:space="preserve"> إلكترونيّة:</w:t>
      </w:r>
    </w:p>
    <w:p w:rsidR="000F513D" w:rsidRPr="000F513D" w:rsidRDefault="000F513D" w:rsidP="000F513D">
      <w:pPr>
        <w:pStyle w:val="ListParagraph"/>
        <w:numPr>
          <w:ilvl w:val="0"/>
          <w:numId w:val="1"/>
        </w:numPr>
        <w:bidi/>
        <w:ind w:left="720"/>
        <w:rPr>
          <w:rFonts w:ascii="Simplified Arabic" w:hAnsi="Simplified Arabic" w:cs="Simplified Arabic"/>
          <w:sz w:val="26"/>
          <w:szCs w:val="26"/>
        </w:rPr>
      </w:pPr>
      <w:r w:rsidRPr="000F513D">
        <w:rPr>
          <w:rFonts w:ascii="Simplified Arabic" w:hAnsi="Simplified Arabic" w:cs="Simplified Arabic"/>
          <w:sz w:val="26"/>
          <w:szCs w:val="26"/>
        </w:rPr>
        <w:t>http://kafermeetalez2prep.alafdal.net/t76-topic --&gt;</w:t>
      </w:r>
    </w:p>
    <w:p w:rsidR="000F513D" w:rsidRPr="000F513D" w:rsidRDefault="000F513D" w:rsidP="000F513D">
      <w:pPr>
        <w:pStyle w:val="ListParagraph"/>
        <w:numPr>
          <w:ilvl w:val="0"/>
          <w:numId w:val="1"/>
        </w:numPr>
        <w:bidi/>
        <w:ind w:left="720"/>
        <w:rPr>
          <w:rFonts w:ascii="Simplified Arabic" w:hAnsi="Simplified Arabic" w:cs="Simplified Arabic"/>
          <w:sz w:val="26"/>
          <w:szCs w:val="26"/>
          <w:rtl/>
        </w:rPr>
      </w:pPr>
      <w:r w:rsidRPr="000F513D">
        <w:rPr>
          <w:rFonts w:ascii="Simplified Arabic" w:hAnsi="Simplified Arabic" w:cs="Simplified Arabic"/>
          <w:sz w:val="26"/>
          <w:szCs w:val="26"/>
        </w:rPr>
        <w:t>http://www.daawa-info.net/books1.php?id=6272&amp;bn=227&amp;page=49 --&gt;</w:t>
      </w:r>
    </w:p>
    <w:p w:rsidR="00423461" w:rsidRPr="000F513D" w:rsidRDefault="000F513D" w:rsidP="000F513D">
      <w:pPr>
        <w:pStyle w:val="ListParagraph"/>
        <w:numPr>
          <w:ilvl w:val="0"/>
          <w:numId w:val="1"/>
        </w:numPr>
        <w:bidi/>
        <w:ind w:left="720"/>
        <w:rPr>
          <w:rFonts w:ascii="Simplified Arabic" w:hAnsi="Simplified Arabic" w:cs="Simplified Arabic"/>
          <w:sz w:val="26"/>
          <w:szCs w:val="26"/>
          <w:rtl/>
        </w:rPr>
      </w:pPr>
      <w:r w:rsidRPr="000F513D">
        <w:rPr>
          <w:rFonts w:ascii="Simplified Arabic" w:hAnsi="Simplified Arabic" w:cs="Simplified Arabic"/>
          <w:sz w:val="26"/>
          <w:szCs w:val="26"/>
        </w:rPr>
        <w:t>http://vb.elmstba.com/t207689.html --&gt;</w:t>
      </w:r>
    </w:p>
    <w:p w:rsidR="000F513D" w:rsidRPr="000F513D" w:rsidRDefault="000F513D" w:rsidP="000F513D">
      <w:pPr>
        <w:pStyle w:val="ListParagraph"/>
        <w:numPr>
          <w:ilvl w:val="0"/>
          <w:numId w:val="1"/>
        </w:numPr>
        <w:bidi/>
        <w:ind w:left="720"/>
        <w:rPr>
          <w:rFonts w:ascii="Simplified Arabic" w:hAnsi="Simplified Arabic" w:cs="Simplified Arabic"/>
          <w:sz w:val="26"/>
          <w:szCs w:val="26"/>
        </w:rPr>
      </w:pPr>
      <w:r w:rsidRPr="000F513D">
        <w:rPr>
          <w:rFonts w:ascii="Simplified Arabic" w:hAnsi="Simplified Arabic" w:cs="Simplified Arabic"/>
          <w:sz w:val="26"/>
          <w:szCs w:val="26"/>
        </w:rPr>
        <w:t>http://www.w3.org/MarkUp/DTD/xhtml-rdfa-1.dtd"&gt;</w:t>
      </w:r>
    </w:p>
    <w:p w:rsidR="00423461" w:rsidRDefault="00423461" w:rsidP="000F513D">
      <w:pPr>
        <w:bidi/>
        <w:rPr>
          <w:rFonts w:ascii="Simplified Arabic" w:hAnsi="Simplified Arabic" w:cs="Simplified Arabic"/>
          <w:b/>
          <w:bCs/>
          <w:sz w:val="36"/>
          <w:szCs w:val="36"/>
          <w:rtl/>
          <w:lang w:bidi="ar-SY"/>
        </w:rPr>
      </w:pPr>
    </w:p>
    <w:p w:rsidR="00423461" w:rsidRDefault="00423461" w:rsidP="00423461">
      <w:pPr>
        <w:bidi/>
        <w:jc w:val="center"/>
        <w:rPr>
          <w:rFonts w:ascii="Simplified Arabic" w:hAnsi="Simplified Arabic" w:cs="Simplified Arabic"/>
          <w:b/>
          <w:bCs/>
          <w:sz w:val="36"/>
          <w:szCs w:val="36"/>
          <w:rtl/>
          <w:lang w:bidi="ar-SY"/>
        </w:rPr>
      </w:pPr>
    </w:p>
    <w:p w:rsidR="00423461" w:rsidRDefault="00423461" w:rsidP="00423461">
      <w:pPr>
        <w:bidi/>
        <w:jc w:val="center"/>
        <w:rPr>
          <w:rFonts w:ascii="Simplified Arabic" w:hAnsi="Simplified Arabic" w:cs="Simplified Arabic"/>
          <w:b/>
          <w:bCs/>
          <w:sz w:val="36"/>
          <w:szCs w:val="36"/>
          <w:rtl/>
          <w:lang w:bidi="ar-SY"/>
        </w:rPr>
      </w:pPr>
    </w:p>
    <w:p w:rsidR="00423461" w:rsidRDefault="00423461" w:rsidP="00423461">
      <w:pPr>
        <w:bidi/>
        <w:jc w:val="center"/>
        <w:rPr>
          <w:rFonts w:ascii="Simplified Arabic" w:hAnsi="Simplified Arabic" w:cs="Simplified Arabic"/>
          <w:b/>
          <w:bCs/>
          <w:sz w:val="36"/>
          <w:szCs w:val="36"/>
          <w:rtl/>
          <w:lang w:bidi="ar-SY"/>
        </w:rPr>
      </w:pPr>
    </w:p>
    <w:p w:rsidR="00FC0988" w:rsidRDefault="00FC0988" w:rsidP="00FC0988">
      <w:pPr>
        <w:bidi/>
        <w:jc w:val="center"/>
        <w:rPr>
          <w:rFonts w:ascii="Simplified Arabic" w:hAnsi="Simplified Arabic" w:cs="Simplified Arabic"/>
          <w:b/>
          <w:bCs/>
          <w:sz w:val="36"/>
          <w:szCs w:val="36"/>
          <w:rtl/>
          <w:lang w:bidi="ar-SY"/>
        </w:rPr>
      </w:pPr>
    </w:p>
    <w:p w:rsidR="00FC0988" w:rsidRDefault="00FC0988" w:rsidP="00FC0988">
      <w:pPr>
        <w:bidi/>
        <w:jc w:val="center"/>
        <w:rPr>
          <w:rFonts w:ascii="Simplified Arabic" w:hAnsi="Simplified Arabic" w:cs="Simplified Arabic"/>
          <w:b/>
          <w:bCs/>
          <w:sz w:val="36"/>
          <w:szCs w:val="36"/>
          <w:rtl/>
          <w:lang w:bidi="ar-SY"/>
        </w:rPr>
      </w:pPr>
    </w:p>
    <w:p w:rsidR="00FC0988" w:rsidRDefault="00FC0988" w:rsidP="00FC0988">
      <w:pPr>
        <w:bidi/>
        <w:jc w:val="center"/>
        <w:rPr>
          <w:rFonts w:ascii="Simplified Arabic" w:hAnsi="Simplified Arabic" w:cs="Simplified Arabic"/>
          <w:b/>
          <w:bCs/>
          <w:sz w:val="36"/>
          <w:szCs w:val="36"/>
          <w:rtl/>
          <w:lang w:bidi="ar-SY"/>
        </w:rPr>
      </w:pPr>
    </w:p>
    <w:p w:rsidR="00FC0988" w:rsidRDefault="00FC0988" w:rsidP="00FC0988">
      <w:pPr>
        <w:bidi/>
        <w:jc w:val="center"/>
        <w:rPr>
          <w:rFonts w:ascii="Simplified Arabic" w:hAnsi="Simplified Arabic" w:cs="Simplified Arabic"/>
          <w:b/>
          <w:bCs/>
          <w:sz w:val="36"/>
          <w:szCs w:val="36"/>
          <w:rtl/>
          <w:lang w:bidi="ar-SY"/>
        </w:rPr>
      </w:pPr>
    </w:p>
    <w:p w:rsidR="00FC0988" w:rsidRDefault="00FC0988" w:rsidP="00FC0988">
      <w:pPr>
        <w:bidi/>
        <w:jc w:val="center"/>
        <w:rPr>
          <w:rFonts w:ascii="Simplified Arabic" w:hAnsi="Simplified Arabic" w:cs="Simplified Arabic"/>
          <w:b/>
          <w:bCs/>
          <w:sz w:val="36"/>
          <w:szCs w:val="36"/>
          <w:rtl/>
          <w:lang w:bidi="ar-SY"/>
        </w:rPr>
      </w:pPr>
    </w:p>
    <w:p w:rsidR="00FC0988" w:rsidRDefault="00FC0988" w:rsidP="00FC0988">
      <w:pPr>
        <w:bidi/>
        <w:jc w:val="center"/>
        <w:rPr>
          <w:rFonts w:ascii="Simplified Arabic" w:hAnsi="Simplified Arabic" w:cs="Simplified Arabic"/>
          <w:b/>
          <w:bCs/>
          <w:sz w:val="36"/>
          <w:szCs w:val="36"/>
          <w:rtl/>
          <w:lang w:bidi="ar-SY"/>
        </w:rPr>
      </w:pPr>
    </w:p>
    <w:p w:rsidR="00FC0988" w:rsidRDefault="00FC0988" w:rsidP="00FC0988">
      <w:pPr>
        <w:bidi/>
        <w:jc w:val="center"/>
        <w:rPr>
          <w:rFonts w:ascii="Simplified Arabic" w:hAnsi="Simplified Arabic" w:cs="Simplified Arabic"/>
          <w:b/>
          <w:bCs/>
          <w:sz w:val="36"/>
          <w:szCs w:val="36"/>
          <w:rtl/>
          <w:lang w:bidi="ar-SY"/>
        </w:rPr>
      </w:pPr>
    </w:p>
    <w:p w:rsidR="00FC0988" w:rsidRDefault="00FC0988" w:rsidP="00FC0988">
      <w:pPr>
        <w:bidi/>
        <w:jc w:val="center"/>
        <w:rPr>
          <w:rFonts w:ascii="Simplified Arabic" w:hAnsi="Simplified Arabic" w:cs="Simplified Arabic"/>
          <w:b/>
          <w:bCs/>
          <w:sz w:val="36"/>
          <w:szCs w:val="36"/>
          <w:rtl/>
          <w:lang w:bidi="ar-SY"/>
        </w:rPr>
      </w:pPr>
    </w:p>
    <w:p w:rsidR="00A43D19" w:rsidRDefault="003E52FE" w:rsidP="00423461">
      <w:pPr>
        <w:bidi/>
        <w:jc w:val="center"/>
        <w:rPr>
          <w:rFonts w:ascii="Simplified Arabic" w:hAnsi="Simplified Arabic" w:cs="Simplified Arabic"/>
          <w:b/>
          <w:bCs/>
          <w:sz w:val="36"/>
          <w:szCs w:val="36"/>
          <w:rtl/>
          <w:lang w:bidi="ar-SY"/>
        </w:rPr>
      </w:pPr>
      <w:r>
        <w:rPr>
          <w:rFonts w:ascii="Simplified Arabic" w:hAnsi="Simplified Arabic" w:cs="Simplified Arabic" w:hint="cs"/>
          <w:b/>
          <w:bCs/>
          <w:sz w:val="36"/>
          <w:szCs w:val="36"/>
          <w:rtl/>
          <w:lang w:bidi="ar-SY"/>
        </w:rPr>
        <w:t>الفهرس</w:t>
      </w:r>
    </w:p>
    <w:p w:rsidR="00A43D19" w:rsidRDefault="00A43D19" w:rsidP="00A43D19">
      <w:pPr>
        <w:bidi/>
        <w:jc w:val="center"/>
        <w:rPr>
          <w:rFonts w:ascii="Simplified Arabic" w:hAnsi="Simplified Arabic" w:cs="Simplified Arabic"/>
          <w:b/>
          <w:bCs/>
          <w:sz w:val="28"/>
          <w:szCs w:val="28"/>
          <w:rtl/>
          <w:lang w:bidi="ar-SY"/>
        </w:rPr>
      </w:pPr>
    </w:p>
    <w:tbl>
      <w:tblPr>
        <w:tblStyle w:val="TableGrid"/>
        <w:bidiVisual/>
        <w:tblW w:w="5000" w:type="pct"/>
        <w:jc w:val="center"/>
        <w:tblLook w:val="04A0" w:firstRow="1" w:lastRow="0" w:firstColumn="1" w:lastColumn="0" w:noHBand="0" w:noVBand="1"/>
      </w:tblPr>
      <w:tblGrid>
        <w:gridCol w:w="4315"/>
        <w:gridCol w:w="4315"/>
      </w:tblGrid>
      <w:tr w:rsidR="00A43D19" w:rsidTr="00C02D8E">
        <w:trPr>
          <w:jc w:val="center"/>
        </w:trPr>
        <w:tc>
          <w:tcPr>
            <w:tcW w:w="2500" w:type="pct"/>
            <w:vAlign w:val="center"/>
          </w:tcPr>
          <w:p w:rsidR="00A43D19" w:rsidRPr="00B740AC" w:rsidRDefault="00A43D19" w:rsidP="00C02D8E">
            <w:pPr>
              <w:bidi/>
              <w:jc w:val="center"/>
              <w:rPr>
                <w:rFonts w:ascii="Simplified Arabic" w:hAnsi="Simplified Arabic" w:cs="Simplified Arabic"/>
                <w:b/>
                <w:bCs/>
                <w:sz w:val="32"/>
                <w:szCs w:val="32"/>
                <w:rtl/>
                <w:lang w:bidi="ar-SY"/>
              </w:rPr>
            </w:pPr>
            <w:r w:rsidRPr="00B740AC">
              <w:rPr>
                <w:rFonts w:ascii="Simplified Arabic" w:hAnsi="Simplified Arabic" w:cs="Simplified Arabic" w:hint="cs"/>
                <w:b/>
                <w:bCs/>
                <w:sz w:val="32"/>
                <w:szCs w:val="32"/>
                <w:rtl/>
                <w:lang w:bidi="ar-SY"/>
              </w:rPr>
              <w:t>العنوان</w:t>
            </w:r>
          </w:p>
        </w:tc>
        <w:tc>
          <w:tcPr>
            <w:tcW w:w="2500" w:type="pct"/>
            <w:vAlign w:val="center"/>
          </w:tcPr>
          <w:p w:rsidR="00A43D19" w:rsidRPr="00B740AC" w:rsidRDefault="00A43D19" w:rsidP="00C02D8E">
            <w:pPr>
              <w:bidi/>
              <w:jc w:val="center"/>
              <w:rPr>
                <w:rFonts w:ascii="Simplified Arabic" w:hAnsi="Simplified Arabic" w:cs="Simplified Arabic"/>
                <w:b/>
                <w:bCs/>
                <w:sz w:val="32"/>
                <w:szCs w:val="32"/>
                <w:rtl/>
                <w:lang w:bidi="ar-SY"/>
              </w:rPr>
            </w:pPr>
            <w:r w:rsidRPr="00B740AC">
              <w:rPr>
                <w:rFonts w:ascii="Simplified Arabic" w:hAnsi="Simplified Arabic" w:cs="Simplified Arabic" w:hint="cs"/>
                <w:b/>
                <w:bCs/>
                <w:sz w:val="32"/>
                <w:szCs w:val="32"/>
                <w:rtl/>
                <w:lang w:bidi="ar-SY"/>
              </w:rPr>
              <w:t>الصفحة</w:t>
            </w:r>
          </w:p>
        </w:tc>
      </w:tr>
      <w:tr w:rsidR="00A43D19" w:rsidTr="00C02D8E">
        <w:trPr>
          <w:jc w:val="center"/>
        </w:trPr>
        <w:tc>
          <w:tcPr>
            <w:tcW w:w="2500" w:type="pct"/>
            <w:vAlign w:val="center"/>
          </w:tcPr>
          <w:p w:rsidR="00A43D19" w:rsidRDefault="00A43D19" w:rsidP="00C02D8E">
            <w:pPr>
              <w:bidi/>
              <w:jc w:val="center"/>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ال</w:t>
            </w:r>
            <w:r w:rsidRPr="00B740AC">
              <w:rPr>
                <w:rFonts w:ascii="Simplified Arabic" w:hAnsi="Simplified Arabic" w:cs="Simplified Arabic" w:hint="cs"/>
                <w:sz w:val="28"/>
                <w:szCs w:val="28"/>
                <w:rtl/>
                <w:lang w:bidi="ar-SY"/>
              </w:rPr>
              <w:t>مقدمة</w:t>
            </w:r>
          </w:p>
          <w:p w:rsidR="00A43D19" w:rsidRPr="00B740AC" w:rsidRDefault="00A43D19" w:rsidP="00C02D8E">
            <w:pPr>
              <w:bidi/>
              <w:jc w:val="center"/>
              <w:rPr>
                <w:rFonts w:ascii="Simplified Arabic" w:hAnsi="Simplified Arabic" w:cs="Simplified Arabic"/>
                <w:sz w:val="28"/>
                <w:szCs w:val="28"/>
                <w:rtl/>
                <w:lang w:bidi="ar-SY"/>
              </w:rPr>
            </w:pPr>
          </w:p>
        </w:tc>
        <w:tc>
          <w:tcPr>
            <w:tcW w:w="2500" w:type="pct"/>
            <w:vAlign w:val="center"/>
          </w:tcPr>
          <w:p w:rsidR="00A43D19" w:rsidRDefault="00A43D19" w:rsidP="00C02D8E">
            <w:pPr>
              <w:bidi/>
              <w:jc w:val="center"/>
              <w:rPr>
                <w:rFonts w:ascii="Simplified Arabic" w:hAnsi="Simplified Arabic" w:cs="Simplified Arabic"/>
                <w:sz w:val="28"/>
                <w:szCs w:val="28"/>
                <w:rtl/>
                <w:lang w:bidi="ar-SY"/>
              </w:rPr>
            </w:pPr>
            <w:r w:rsidRPr="00B740AC">
              <w:rPr>
                <w:rFonts w:ascii="Simplified Arabic" w:hAnsi="Simplified Arabic" w:cs="Simplified Arabic" w:hint="cs"/>
                <w:sz w:val="28"/>
                <w:szCs w:val="28"/>
                <w:rtl/>
                <w:lang w:bidi="ar-SY"/>
              </w:rPr>
              <w:t>2</w:t>
            </w:r>
          </w:p>
          <w:p w:rsidR="00A43D19" w:rsidRPr="00B740AC" w:rsidRDefault="00A43D19" w:rsidP="00C02D8E">
            <w:pPr>
              <w:bidi/>
              <w:jc w:val="center"/>
              <w:rPr>
                <w:rFonts w:ascii="Simplified Arabic" w:hAnsi="Simplified Arabic" w:cs="Simplified Arabic"/>
                <w:sz w:val="28"/>
                <w:szCs w:val="28"/>
                <w:rtl/>
                <w:lang w:bidi="ar-SY"/>
              </w:rPr>
            </w:pPr>
          </w:p>
        </w:tc>
      </w:tr>
      <w:tr w:rsidR="00A43D19" w:rsidTr="00C02D8E">
        <w:trPr>
          <w:jc w:val="center"/>
        </w:trPr>
        <w:tc>
          <w:tcPr>
            <w:tcW w:w="2500" w:type="pct"/>
            <w:vAlign w:val="center"/>
          </w:tcPr>
          <w:p w:rsidR="00A43D19" w:rsidRDefault="00A43D19" w:rsidP="00C02D8E">
            <w:pPr>
              <w:bidi/>
              <w:jc w:val="center"/>
              <w:rPr>
                <w:rFonts w:ascii="Simplified Arabic" w:hAnsi="Simplified Arabic" w:cs="Simplified Arabic"/>
                <w:sz w:val="28"/>
                <w:szCs w:val="28"/>
                <w:rtl/>
                <w:lang w:bidi="ar-SY"/>
              </w:rPr>
            </w:pPr>
            <w:r w:rsidRPr="00FC64E4">
              <w:rPr>
                <w:rFonts w:ascii="Simplified Arabic" w:hAnsi="Simplified Arabic" w:cs="Simplified Arabic" w:hint="cs"/>
                <w:sz w:val="28"/>
                <w:szCs w:val="28"/>
                <w:rtl/>
                <w:lang w:bidi="ar-SY"/>
              </w:rPr>
              <w:t>إشكالية البحث</w:t>
            </w:r>
          </w:p>
          <w:p w:rsidR="00A43D19" w:rsidRPr="00FC64E4" w:rsidRDefault="00A43D19" w:rsidP="00C02D8E">
            <w:pPr>
              <w:bidi/>
              <w:jc w:val="center"/>
              <w:rPr>
                <w:rFonts w:ascii="Simplified Arabic" w:hAnsi="Simplified Arabic" w:cs="Simplified Arabic"/>
                <w:sz w:val="28"/>
                <w:szCs w:val="28"/>
                <w:rtl/>
                <w:lang w:bidi="ar-SY"/>
              </w:rPr>
            </w:pPr>
          </w:p>
        </w:tc>
        <w:tc>
          <w:tcPr>
            <w:tcW w:w="2500" w:type="pct"/>
            <w:vAlign w:val="center"/>
          </w:tcPr>
          <w:p w:rsidR="00A43D19" w:rsidRDefault="00A43D19" w:rsidP="00C02D8E">
            <w:pPr>
              <w:bidi/>
              <w:jc w:val="center"/>
              <w:rPr>
                <w:rFonts w:ascii="Simplified Arabic" w:hAnsi="Simplified Arabic" w:cs="Simplified Arabic"/>
                <w:sz w:val="28"/>
                <w:szCs w:val="28"/>
                <w:rtl/>
                <w:lang w:bidi="ar-SY"/>
              </w:rPr>
            </w:pPr>
            <w:r w:rsidRPr="00FC64E4">
              <w:rPr>
                <w:rFonts w:ascii="Simplified Arabic" w:hAnsi="Simplified Arabic" w:cs="Simplified Arabic" w:hint="cs"/>
                <w:sz w:val="28"/>
                <w:szCs w:val="28"/>
                <w:rtl/>
                <w:lang w:bidi="ar-SY"/>
              </w:rPr>
              <w:t>3</w:t>
            </w:r>
          </w:p>
          <w:p w:rsidR="00A43D19" w:rsidRPr="00FC64E4" w:rsidRDefault="00A43D19" w:rsidP="00C02D8E">
            <w:pPr>
              <w:bidi/>
              <w:jc w:val="center"/>
              <w:rPr>
                <w:rFonts w:ascii="Simplified Arabic" w:hAnsi="Simplified Arabic" w:cs="Simplified Arabic"/>
                <w:sz w:val="28"/>
                <w:szCs w:val="28"/>
                <w:rtl/>
                <w:lang w:bidi="ar-SY"/>
              </w:rPr>
            </w:pPr>
          </w:p>
        </w:tc>
      </w:tr>
      <w:tr w:rsidR="00A43D19" w:rsidTr="00C02D8E">
        <w:trPr>
          <w:jc w:val="center"/>
        </w:trPr>
        <w:tc>
          <w:tcPr>
            <w:tcW w:w="2500" w:type="pct"/>
            <w:vAlign w:val="center"/>
          </w:tcPr>
          <w:p w:rsidR="00A43D19" w:rsidRDefault="00A43D19" w:rsidP="00A43D19">
            <w:pPr>
              <w:bidi/>
              <w:jc w:val="center"/>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 xml:space="preserve">كيف كان وضع المسلمين قبل الغزوة </w:t>
            </w:r>
          </w:p>
          <w:p w:rsidR="00A43D19" w:rsidRPr="006615D3" w:rsidRDefault="00A43D19" w:rsidP="00C02D8E">
            <w:pPr>
              <w:bidi/>
              <w:jc w:val="center"/>
              <w:rPr>
                <w:rFonts w:ascii="Simplified Arabic" w:hAnsi="Simplified Arabic" w:cs="Simplified Arabic"/>
                <w:sz w:val="28"/>
                <w:szCs w:val="28"/>
                <w:rtl/>
                <w:lang w:bidi="ar-SY"/>
              </w:rPr>
            </w:pPr>
          </w:p>
        </w:tc>
        <w:tc>
          <w:tcPr>
            <w:tcW w:w="2500" w:type="pct"/>
            <w:vAlign w:val="center"/>
          </w:tcPr>
          <w:p w:rsidR="00A43D19" w:rsidRDefault="00A43D19" w:rsidP="00C02D8E">
            <w:pPr>
              <w:bidi/>
              <w:jc w:val="center"/>
              <w:rPr>
                <w:rFonts w:ascii="Simplified Arabic" w:hAnsi="Simplified Arabic" w:cs="Simplified Arabic"/>
                <w:sz w:val="28"/>
                <w:szCs w:val="28"/>
                <w:rtl/>
                <w:lang w:bidi="ar-SY"/>
              </w:rPr>
            </w:pPr>
            <w:r w:rsidRPr="006615D3">
              <w:rPr>
                <w:rFonts w:ascii="Simplified Arabic" w:hAnsi="Simplified Arabic" w:cs="Simplified Arabic" w:hint="cs"/>
                <w:sz w:val="28"/>
                <w:szCs w:val="28"/>
                <w:rtl/>
                <w:lang w:bidi="ar-SY"/>
              </w:rPr>
              <w:t>4</w:t>
            </w:r>
          </w:p>
          <w:p w:rsidR="00A43D19" w:rsidRPr="006615D3" w:rsidRDefault="00A43D19" w:rsidP="00C02D8E">
            <w:pPr>
              <w:bidi/>
              <w:jc w:val="center"/>
              <w:rPr>
                <w:rFonts w:ascii="Simplified Arabic" w:hAnsi="Simplified Arabic" w:cs="Simplified Arabic"/>
                <w:sz w:val="28"/>
                <w:szCs w:val="28"/>
                <w:rtl/>
                <w:lang w:bidi="ar-SY"/>
              </w:rPr>
            </w:pPr>
          </w:p>
        </w:tc>
      </w:tr>
      <w:tr w:rsidR="00A43D19" w:rsidTr="00C02D8E">
        <w:trPr>
          <w:jc w:val="center"/>
        </w:trPr>
        <w:tc>
          <w:tcPr>
            <w:tcW w:w="2500" w:type="pct"/>
            <w:vAlign w:val="center"/>
          </w:tcPr>
          <w:p w:rsidR="00A43D19" w:rsidRDefault="00A43D19" w:rsidP="00A43D19">
            <w:pPr>
              <w:bidi/>
              <w:jc w:val="center"/>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لماذا سمّيت غزوة الخندق بغزوة الأحزاب</w:t>
            </w:r>
          </w:p>
          <w:p w:rsidR="003E52FE" w:rsidRPr="006615D3" w:rsidRDefault="003E52FE" w:rsidP="003E52FE">
            <w:pPr>
              <w:bidi/>
              <w:jc w:val="center"/>
              <w:rPr>
                <w:rFonts w:ascii="Simplified Arabic" w:hAnsi="Simplified Arabic" w:cs="Simplified Arabic"/>
                <w:sz w:val="28"/>
                <w:szCs w:val="28"/>
                <w:rtl/>
                <w:lang w:bidi="ar-SY"/>
              </w:rPr>
            </w:pPr>
          </w:p>
        </w:tc>
        <w:tc>
          <w:tcPr>
            <w:tcW w:w="2500" w:type="pct"/>
            <w:vAlign w:val="center"/>
          </w:tcPr>
          <w:p w:rsidR="00A43D19" w:rsidRDefault="00D6303E" w:rsidP="00A43D19">
            <w:pPr>
              <w:bidi/>
              <w:jc w:val="center"/>
              <w:rPr>
                <w:rFonts w:ascii="Simplified Arabic" w:hAnsi="Simplified Arabic" w:cs="Simplified Arabic"/>
                <w:sz w:val="28"/>
                <w:szCs w:val="28"/>
                <w:lang w:bidi="ar-SY"/>
              </w:rPr>
            </w:pPr>
            <w:r>
              <w:rPr>
                <w:rFonts w:ascii="Simplified Arabic" w:hAnsi="Simplified Arabic" w:cs="Simplified Arabic"/>
                <w:sz w:val="28"/>
                <w:szCs w:val="28"/>
                <w:lang w:bidi="ar-SY"/>
              </w:rPr>
              <w:t>5</w:t>
            </w:r>
          </w:p>
          <w:p w:rsidR="00D6303E" w:rsidRPr="006615D3" w:rsidRDefault="00D6303E" w:rsidP="00D6303E">
            <w:pPr>
              <w:bidi/>
              <w:jc w:val="center"/>
              <w:rPr>
                <w:rFonts w:ascii="Simplified Arabic" w:hAnsi="Simplified Arabic" w:cs="Simplified Arabic"/>
                <w:sz w:val="28"/>
                <w:szCs w:val="28"/>
                <w:rtl/>
                <w:lang w:bidi="ar-SY"/>
              </w:rPr>
            </w:pPr>
          </w:p>
        </w:tc>
      </w:tr>
      <w:tr w:rsidR="00A43D19" w:rsidTr="00C02D8E">
        <w:trPr>
          <w:jc w:val="center"/>
        </w:trPr>
        <w:tc>
          <w:tcPr>
            <w:tcW w:w="2500" w:type="pct"/>
            <w:vAlign w:val="center"/>
          </w:tcPr>
          <w:p w:rsidR="00A43D19" w:rsidRDefault="00A43D19" w:rsidP="00C02D8E">
            <w:pPr>
              <w:bidi/>
              <w:jc w:val="center"/>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ماهي أحداث غزوة الخندق</w:t>
            </w:r>
          </w:p>
          <w:p w:rsidR="00A43D19" w:rsidRPr="006615D3" w:rsidRDefault="00A43D19" w:rsidP="00C02D8E">
            <w:pPr>
              <w:bidi/>
              <w:jc w:val="center"/>
              <w:rPr>
                <w:rFonts w:ascii="Simplified Arabic" w:hAnsi="Simplified Arabic" w:cs="Simplified Arabic"/>
                <w:sz w:val="28"/>
                <w:szCs w:val="28"/>
                <w:rtl/>
                <w:lang w:bidi="ar-SY"/>
              </w:rPr>
            </w:pPr>
          </w:p>
        </w:tc>
        <w:tc>
          <w:tcPr>
            <w:tcW w:w="2500" w:type="pct"/>
            <w:vAlign w:val="center"/>
          </w:tcPr>
          <w:p w:rsidR="00A43D19" w:rsidRDefault="00FC0988" w:rsidP="00D6303E">
            <w:pPr>
              <w:bidi/>
              <w:jc w:val="center"/>
              <w:rPr>
                <w:rFonts w:ascii="Simplified Arabic" w:hAnsi="Simplified Arabic" w:cs="Simplified Arabic"/>
                <w:sz w:val="28"/>
                <w:szCs w:val="28"/>
                <w:lang w:bidi="ar-SY"/>
              </w:rPr>
            </w:pPr>
            <w:r>
              <w:rPr>
                <w:rFonts w:ascii="Simplified Arabic" w:hAnsi="Simplified Arabic" w:cs="Simplified Arabic" w:hint="cs"/>
                <w:sz w:val="28"/>
                <w:szCs w:val="28"/>
                <w:rtl/>
                <w:lang w:bidi="ar-SY"/>
              </w:rPr>
              <w:t>5</w:t>
            </w:r>
          </w:p>
          <w:p w:rsidR="00D6303E" w:rsidRPr="006615D3" w:rsidRDefault="00D6303E" w:rsidP="00D6303E">
            <w:pPr>
              <w:bidi/>
              <w:jc w:val="center"/>
              <w:rPr>
                <w:rFonts w:ascii="Simplified Arabic" w:hAnsi="Simplified Arabic" w:cs="Simplified Arabic"/>
                <w:sz w:val="28"/>
                <w:szCs w:val="28"/>
                <w:rtl/>
                <w:lang w:bidi="ar-SY"/>
              </w:rPr>
            </w:pPr>
          </w:p>
        </w:tc>
      </w:tr>
      <w:tr w:rsidR="00A43D19" w:rsidTr="00C02D8E">
        <w:trPr>
          <w:jc w:val="center"/>
        </w:trPr>
        <w:tc>
          <w:tcPr>
            <w:tcW w:w="2500" w:type="pct"/>
            <w:vAlign w:val="center"/>
          </w:tcPr>
          <w:p w:rsidR="00A43D19" w:rsidRDefault="003E52FE" w:rsidP="00C02D8E">
            <w:pPr>
              <w:bidi/>
              <w:jc w:val="center"/>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ما أهمية غزوة الخندق</w:t>
            </w:r>
          </w:p>
          <w:p w:rsidR="003E52FE" w:rsidRDefault="003E52FE" w:rsidP="003E52FE">
            <w:pPr>
              <w:bidi/>
              <w:jc w:val="center"/>
              <w:rPr>
                <w:rFonts w:ascii="Simplified Arabic" w:hAnsi="Simplified Arabic" w:cs="Simplified Arabic"/>
                <w:sz w:val="28"/>
                <w:szCs w:val="28"/>
                <w:rtl/>
                <w:lang w:bidi="ar-SY"/>
              </w:rPr>
            </w:pPr>
          </w:p>
        </w:tc>
        <w:tc>
          <w:tcPr>
            <w:tcW w:w="2500" w:type="pct"/>
            <w:vAlign w:val="center"/>
          </w:tcPr>
          <w:p w:rsidR="00A43D19" w:rsidRDefault="00FC0988" w:rsidP="00C02D8E">
            <w:pPr>
              <w:bidi/>
              <w:jc w:val="center"/>
              <w:rPr>
                <w:rFonts w:ascii="Simplified Arabic" w:hAnsi="Simplified Arabic" w:cs="Simplified Arabic"/>
                <w:sz w:val="28"/>
                <w:szCs w:val="28"/>
                <w:lang w:bidi="ar-SY"/>
              </w:rPr>
            </w:pPr>
            <w:r>
              <w:rPr>
                <w:rFonts w:ascii="Simplified Arabic" w:hAnsi="Simplified Arabic" w:cs="Simplified Arabic" w:hint="cs"/>
                <w:sz w:val="28"/>
                <w:szCs w:val="28"/>
                <w:rtl/>
                <w:lang w:bidi="ar-SY"/>
              </w:rPr>
              <w:t>7</w:t>
            </w:r>
          </w:p>
          <w:p w:rsidR="00D6303E" w:rsidRDefault="00D6303E" w:rsidP="00D6303E">
            <w:pPr>
              <w:bidi/>
              <w:jc w:val="center"/>
              <w:rPr>
                <w:rFonts w:ascii="Simplified Arabic" w:hAnsi="Simplified Arabic" w:cs="Simplified Arabic"/>
                <w:sz w:val="28"/>
                <w:szCs w:val="28"/>
                <w:rtl/>
                <w:lang w:bidi="ar-SY"/>
              </w:rPr>
            </w:pPr>
          </w:p>
        </w:tc>
      </w:tr>
      <w:tr w:rsidR="00A43D19" w:rsidTr="00C02D8E">
        <w:trPr>
          <w:jc w:val="center"/>
        </w:trPr>
        <w:tc>
          <w:tcPr>
            <w:tcW w:w="2500" w:type="pct"/>
            <w:vAlign w:val="center"/>
          </w:tcPr>
          <w:p w:rsidR="00A43D19" w:rsidRDefault="00A43D19" w:rsidP="003E52FE">
            <w:pPr>
              <w:bidi/>
              <w:jc w:val="center"/>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النتائج</w:t>
            </w:r>
            <w:r w:rsidR="003E52FE">
              <w:rPr>
                <w:rFonts w:ascii="Simplified Arabic" w:hAnsi="Simplified Arabic" w:cs="Simplified Arabic" w:hint="cs"/>
                <w:sz w:val="28"/>
                <w:szCs w:val="28"/>
                <w:rtl/>
                <w:lang w:bidi="ar-SY"/>
              </w:rPr>
              <w:t xml:space="preserve"> والمقترحات</w:t>
            </w:r>
          </w:p>
          <w:p w:rsidR="003E52FE" w:rsidRDefault="003E52FE" w:rsidP="003E52FE">
            <w:pPr>
              <w:bidi/>
              <w:jc w:val="center"/>
              <w:rPr>
                <w:rFonts w:ascii="Simplified Arabic" w:hAnsi="Simplified Arabic" w:cs="Simplified Arabic"/>
                <w:sz w:val="28"/>
                <w:szCs w:val="28"/>
                <w:rtl/>
                <w:lang w:bidi="ar-SY"/>
              </w:rPr>
            </w:pPr>
          </w:p>
        </w:tc>
        <w:tc>
          <w:tcPr>
            <w:tcW w:w="2500" w:type="pct"/>
            <w:vAlign w:val="center"/>
          </w:tcPr>
          <w:p w:rsidR="00D6303E" w:rsidRDefault="00FC0988" w:rsidP="00FC0988">
            <w:pPr>
              <w:bidi/>
              <w:jc w:val="center"/>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8</w:t>
            </w:r>
          </w:p>
          <w:p w:rsidR="00FC0988" w:rsidRDefault="00FC0988" w:rsidP="00FC0988">
            <w:pPr>
              <w:bidi/>
              <w:jc w:val="center"/>
              <w:rPr>
                <w:rFonts w:ascii="Simplified Arabic" w:hAnsi="Simplified Arabic" w:cs="Simplified Arabic"/>
                <w:sz w:val="28"/>
                <w:szCs w:val="28"/>
                <w:rtl/>
                <w:lang w:bidi="ar-SY"/>
              </w:rPr>
            </w:pPr>
          </w:p>
        </w:tc>
      </w:tr>
      <w:tr w:rsidR="00FC0988" w:rsidTr="00C02D8E">
        <w:trPr>
          <w:jc w:val="center"/>
        </w:trPr>
        <w:tc>
          <w:tcPr>
            <w:tcW w:w="2500" w:type="pct"/>
            <w:vAlign w:val="center"/>
          </w:tcPr>
          <w:p w:rsidR="00FC0988" w:rsidRDefault="00FC0988" w:rsidP="003E52FE">
            <w:pPr>
              <w:bidi/>
              <w:jc w:val="center"/>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مراجع البحث</w:t>
            </w:r>
          </w:p>
          <w:p w:rsidR="00FC0988" w:rsidRDefault="00FC0988" w:rsidP="00FC0988">
            <w:pPr>
              <w:bidi/>
              <w:jc w:val="center"/>
              <w:rPr>
                <w:rFonts w:ascii="Simplified Arabic" w:hAnsi="Simplified Arabic" w:cs="Simplified Arabic"/>
                <w:sz w:val="28"/>
                <w:szCs w:val="28"/>
                <w:rtl/>
                <w:lang w:bidi="ar-SY"/>
              </w:rPr>
            </w:pPr>
          </w:p>
        </w:tc>
        <w:tc>
          <w:tcPr>
            <w:tcW w:w="2500" w:type="pct"/>
            <w:vAlign w:val="center"/>
          </w:tcPr>
          <w:p w:rsidR="00FC0988" w:rsidRDefault="00FC0988" w:rsidP="00FC0988">
            <w:pPr>
              <w:bidi/>
              <w:jc w:val="center"/>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9</w:t>
            </w:r>
          </w:p>
          <w:p w:rsidR="00FC0988" w:rsidRDefault="00FC0988" w:rsidP="00FC0988">
            <w:pPr>
              <w:bidi/>
              <w:jc w:val="center"/>
              <w:rPr>
                <w:rFonts w:ascii="Simplified Arabic" w:hAnsi="Simplified Arabic" w:cs="Simplified Arabic"/>
                <w:sz w:val="28"/>
                <w:szCs w:val="28"/>
                <w:rtl/>
                <w:lang w:bidi="ar-SY"/>
              </w:rPr>
            </w:pPr>
          </w:p>
        </w:tc>
      </w:tr>
    </w:tbl>
    <w:p w:rsidR="00A43D19" w:rsidRDefault="00A43D19" w:rsidP="00A43D19">
      <w:pPr>
        <w:bidi/>
        <w:rPr>
          <w:rFonts w:ascii="Simplified Arabic" w:hAnsi="Simplified Arabic" w:cs="Simplified Arabic"/>
          <w:color w:val="000000" w:themeColor="text1"/>
          <w:sz w:val="28"/>
          <w:szCs w:val="28"/>
          <w:rtl/>
        </w:rPr>
      </w:pPr>
    </w:p>
    <w:p w:rsidR="00FC0988" w:rsidRPr="00A43D19" w:rsidRDefault="00FC0988" w:rsidP="00FC0988">
      <w:pPr>
        <w:bidi/>
        <w:rPr>
          <w:rFonts w:ascii="Simplified Arabic" w:hAnsi="Simplified Arabic" w:cs="Simplified Arabic"/>
          <w:color w:val="000000" w:themeColor="text1"/>
          <w:sz w:val="28"/>
          <w:szCs w:val="28"/>
          <w:rtl/>
        </w:rPr>
      </w:pPr>
    </w:p>
    <w:sectPr w:rsidR="00FC0988" w:rsidRPr="00A43D19" w:rsidSect="00386356">
      <w:footerReference w:type="default" r:id="rId45"/>
      <w:pgSz w:w="12240" w:h="15840"/>
      <w:pgMar w:top="1440" w:right="1800" w:bottom="1440" w:left="1800" w:header="720" w:footer="720" w:gutter="0"/>
      <w:pgBorders w:offsetFrom="page">
        <w:top w:val="thinThickThinMediumGap" w:sz="36" w:space="24" w:color="auto"/>
        <w:left w:val="thinThickThinMediumGap" w:sz="36" w:space="24" w:color="auto"/>
        <w:bottom w:val="thinThickThinMediumGap" w:sz="36" w:space="24" w:color="auto"/>
        <w:right w:val="thinThickThinMediumGap" w:sz="36"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DB9" w:rsidRDefault="00A64DB9" w:rsidP="00B50DA7">
      <w:pPr>
        <w:spacing w:after="0" w:line="240" w:lineRule="auto"/>
      </w:pPr>
      <w:r>
        <w:separator/>
      </w:r>
    </w:p>
  </w:endnote>
  <w:endnote w:type="continuationSeparator" w:id="0">
    <w:p w:rsidR="00A64DB9" w:rsidRDefault="00A64DB9" w:rsidP="00B50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Math">
    <w:panose1 w:val="02040503050406030204"/>
    <w:charset w:val="00"/>
    <w:family w:val="roman"/>
    <w:pitch w:val="variable"/>
    <w:sig w:usb0="E00002FF" w:usb1="420024FF" w:usb2="00000000" w:usb3="00000000" w:csb0="0000019F" w:csb1="00000000"/>
  </w:font>
  <w:font w:name="Diwani Simple Striped">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DecoType Naskh Extensions">
    <w:panose1 w:val="02010400000000000000"/>
    <w:charset w:val="B2"/>
    <w:family w:val="auto"/>
    <w:pitch w:val="variable"/>
    <w:sig w:usb0="00002001" w:usb1="80000000" w:usb2="00000008" w:usb3="00000000" w:csb0="00000040" w:csb1="00000000"/>
  </w:font>
  <w:font w:name="Microsoft Himalaya">
    <w:panose1 w:val="01010100010101010101"/>
    <w:charset w:val="00"/>
    <w:family w:val="auto"/>
    <w:pitch w:val="variable"/>
    <w:sig w:usb0="80000003" w:usb1="00010000" w:usb2="00000040" w:usb3="00000000" w:csb0="00000001" w:csb1="00000000"/>
  </w:font>
  <w:font w:name="Microsoft Sans Serif">
    <w:panose1 w:val="020B0604020202020204"/>
    <w:charset w:val="00"/>
    <w:family w:val="swiss"/>
    <w:pitch w:val="variable"/>
    <w:sig w:usb0="E1002AFF" w:usb1="C0000002" w:usb2="00000008" w:usb3="00000000" w:csb0="0001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2117801"/>
      <w:docPartObj>
        <w:docPartGallery w:val="Page Numbers (Bottom of Page)"/>
        <w:docPartUnique/>
      </w:docPartObj>
    </w:sdtPr>
    <w:sdtEndPr>
      <w:rPr>
        <w:noProof/>
      </w:rPr>
    </w:sdtEndPr>
    <w:sdtContent>
      <w:p w:rsidR="00B50DA7" w:rsidRDefault="00B50DA7">
        <w:pPr>
          <w:pStyle w:val="Footer"/>
          <w:jc w:val="center"/>
        </w:pPr>
        <w:r>
          <w:fldChar w:fldCharType="begin"/>
        </w:r>
        <w:r>
          <w:instrText xml:space="preserve"> PAGE   \* MERGEFORMAT </w:instrText>
        </w:r>
        <w:r>
          <w:fldChar w:fldCharType="separate"/>
        </w:r>
        <w:r w:rsidR="00BC0CEA">
          <w:rPr>
            <w:noProof/>
          </w:rPr>
          <w:t>10</w:t>
        </w:r>
        <w:r>
          <w:rPr>
            <w:noProof/>
          </w:rPr>
          <w:fldChar w:fldCharType="end"/>
        </w:r>
      </w:p>
    </w:sdtContent>
  </w:sdt>
  <w:p w:rsidR="00B50DA7" w:rsidRDefault="00B50D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DB9" w:rsidRDefault="00A64DB9" w:rsidP="00B50DA7">
      <w:pPr>
        <w:spacing w:after="0" w:line="240" w:lineRule="auto"/>
      </w:pPr>
      <w:r>
        <w:separator/>
      </w:r>
    </w:p>
  </w:footnote>
  <w:footnote w:type="continuationSeparator" w:id="0">
    <w:p w:rsidR="00A64DB9" w:rsidRDefault="00A64DB9" w:rsidP="00B50DA7">
      <w:pPr>
        <w:spacing w:after="0" w:line="240" w:lineRule="auto"/>
      </w:pPr>
      <w:r>
        <w:continuationSeparator/>
      </w:r>
    </w:p>
  </w:footnote>
  <w:footnote w:id="1">
    <w:p w:rsidR="000F513D" w:rsidRDefault="00B05DD4">
      <w:pPr>
        <w:pStyle w:val="FootnoteText"/>
        <w:rPr>
          <w:rtl/>
          <w:lang w:bidi="ar-SY"/>
        </w:rPr>
      </w:pPr>
      <w:r>
        <w:rPr>
          <w:rFonts w:hint="cs"/>
          <w:rtl/>
        </w:rPr>
        <w:t xml:space="preserve"> 1/1/2015</w:t>
      </w:r>
      <w:r w:rsidR="00FC0988">
        <w:rPr>
          <w:rStyle w:val="FootnoteReference"/>
        </w:rPr>
        <w:footnoteRef/>
      </w:r>
      <w:r w:rsidR="000F513D">
        <w:rPr>
          <w:rStyle w:val="FootnoteReference"/>
        </w:rPr>
        <w:footnoteRef/>
      </w:r>
      <w:r w:rsidR="000F513D">
        <w:t xml:space="preserve"> </w:t>
      </w:r>
      <w:r w:rsidR="000F513D" w:rsidRPr="000F513D">
        <w:rPr>
          <w:rFonts w:ascii="Simplified Arabic" w:hAnsi="Simplified Arabic" w:cs="Simplified Arabic"/>
          <w:sz w:val="28"/>
          <w:szCs w:val="28"/>
          <w:lang w:bidi="ar-SY"/>
        </w:rPr>
        <w:t>http://www.w3.org/TR/xhtml1/DTD/xhtml1-transitional.dtd"&gt;</w:t>
      </w:r>
      <w:r>
        <w:rPr>
          <w:rFonts w:ascii="Simplified Arabic" w:hAnsi="Simplified Arabic" w:cs="Simplified Arabic" w:hint="cs"/>
          <w:sz w:val="28"/>
          <w:szCs w:val="28"/>
          <w:rtl/>
          <w:lang w:bidi="ar-SY"/>
        </w:rPr>
        <w:t xml:space="preserve"> </w:t>
      </w:r>
    </w:p>
  </w:footnote>
  <w:footnote w:id="2">
    <w:p w:rsidR="00B05DD4" w:rsidRPr="00B05DD4" w:rsidRDefault="000F513D" w:rsidP="00B05DD4">
      <w:pPr>
        <w:pStyle w:val="ListParagraph"/>
        <w:numPr>
          <w:ilvl w:val="0"/>
          <w:numId w:val="1"/>
        </w:numPr>
        <w:bidi/>
        <w:ind w:left="720"/>
        <w:rPr>
          <w:rFonts w:ascii="Simplified Arabic" w:hAnsi="Simplified Arabic" w:cs="Simplified Arabic"/>
          <w:sz w:val="26"/>
          <w:szCs w:val="26"/>
          <w:rtl/>
        </w:rPr>
      </w:pPr>
      <w:r>
        <w:rPr>
          <w:rStyle w:val="FootnoteReference"/>
        </w:rPr>
        <w:footnoteRef/>
      </w:r>
      <w:r>
        <w:t xml:space="preserve"> </w:t>
      </w:r>
      <w:r w:rsidR="00FC0988" w:rsidRPr="00B05DD4">
        <w:rPr>
          <w:rFonts w:ascii="Simplified Arabic" w:hAnsi="Simplified Arabic" w:cs="Simplified Arabic"/>
          <w:sz w:val="26"/>
          <w:szCs w:val="26"/>
        </w:rPr>
        <w:t>http://www.daawa-info.net/books1.php?id=6272&amp;bn=227&amp;page=49 --&gt;</w:t>
      </w:r>
      <w:r w:rsidR="00B05DD4">
        <w:rPr>
          <w:rFonts w:ascii="Simplified Arabic" w:hAnsi="Simplified Arabic" w:cs="Simplified Arabic" w:hint="cs"/>
          <w:sz w:val="26"/>
          <w:szCs w:val="26"/>
          <w:rtl/>
        </w:rPr>
        <w:t xml:space="preserve">  2/1/2015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3363D"/>
    <w:multiLevelType w:val="hybridMultilevel"/>
    <w:tmpl w:val="91A28D34"/>
    <w:lvl w:ilvl="0" w:tplc="3F6C9354">
      <w:numFmt w:val="bullet"/>
      <w:lvlText w:val=""/>
      <w:lvlJc w:val="left"/>
      <w:pPr>
        <w:ind w:left="810" w:hanging="360"/>
      </w:pPr>
      <w:rPr>
        <w:rFonts w:ascii="Symbol" w:eastAsiaTheme="minorHAnsi" w:hAnsi="Symbol" w:cs="Simplified Arabic"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4F95502D"/>
    <w:multiLevelType w:val="hybridMultilevel"/>
    <w:tmpl w:val="6700DB9A"/>
    <w:lvl w:ilvl="0" w:tplc="E8661B6C">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8E4"/>
    <w:rsid w:val="000377DD"/>
    <w:rsid w:val="0005357B"/>
    <w:rsid w:val="000F513D"/>
    <w:rsid w:val="00151763"/>
    <w:rsid w:val="001C3F01"/>
    <w:rsid w:val="001C455B"/>
    <w:rsid w:val="001F4C25"/>
    <w:rsid w:val="00233844"/>
    <w:rsid w:val="00265A48"/>
    <w:rsid w:val="00295C94"/>
    <w:rsid w:val="00295DB4"/>
    <w:rsid w:val="00354760"/>
    <w:rsid w:val="00386356"/>
    <w:rsid w:val="003C08FA"/>
    <w:rsid w:val="003C18E4"/>
    <w:rsid w:val="003E52FE"/>
    <w:rsid w:val="00406EE6"/>
    <w:rsid w:val="00423461"/>
    <w:rsid w:val="004966F6"/>
    <w:rsid w:val="0052019D"/>
    <w:rsid w:val="00520B17"/>
    <w:rsid w:val="005C6462"/>
    <w:rsid w:val="006447DA"/>
    <w:rsid w:val="00692BED"/>
    <w:rsid w:val="00697061"/>
    <w:rsid w:val="006C6D3E"/>
    <w:rsid w:val="006D563F"/>
    <w:rsid w:val="008E30C0"/>
    <w:rsid w:val="00A43D19"/>
    <w:rsid w:val="00A5440D"/>
    <w:rsid w:val="00A64DB9"/>
    <w:rsid w:val="00AB6517"/>
    <w:rsid w:val="00AF0A40"/>
    <w:rsid w:val="00AF0BDD"/>
    <w:rsid w:val="00B05DD4"/>
    <w:rsid w:val="00B50DA7"/>
    <w:rsid w:val="00BC0CEA"/>
    <w:rsid w:val="00BC1375"/>
    <w:rsid w:val="00CF075D"/>
    <w:rsid w:val="00D6303E"/>
    <w:rsid w:val="00DF3F44"/>
    <w:rsid w:val="00F5412A"/>
    <w:rsid w:val="00FB55CE"/>
    <w:rsid w:val="00FC09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34A9A4-A815-4EFA-ADF4-D789C0C60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8E4"/>
    <w:pPr>
      <w:ind w:left="720"/>
      <w:contextualSpacing/>
    </w:pPr>
  </w:style>
  <w:style w:type="paragraph" w:styleId="NormalWeb">
    <w:name w:val="Normal (Web)"/>
    <w:basedOn w:val="Normal"/>
    <w:uiPriority w:val="99"/>
    <w:semiHidden/>
    <w:unhideWhenUsed/>
    <w:rsid w:val="00CF07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F075D"/>
  </w:style>
  <w:style w:type="character" w:styleId="Hyperlink">
    <w:name w:val="Hyperlink"/>
    <w:basedOn w:val="DefaultParagraphFont"/>
    <w:uiPriority w:val="99"/>
    <w:unhideWhenUsed/>
    <w:rsid w:val="00CF075D"/>
    <w:rPr>
      <w:color w:val="0000FF"/>
      <w:u w:val="single"/>
    </w:rPr>
  </w:style>
  <w:style w:type="table" w:styleId="TableGrid">
    <w:name w:val="Table Grid"/>
    <w:basedOn w:val="TableNormal"/>
    <w:uiPriority w:val="39"/>
    <w:rsid w:val="000377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692BED"/>
    <w:rPr>
      <w:b/>
      <w:bCs/>
    </w:rPr>
  </w:style>
  <w:style w:type="paragraph" w:styleId="Header">
    <w:name w:val="header"/>
    <w:basedOn w:val="Normal"/>
    <w:link w:val="HeaderChar"/>
    <w:uiPriority w:val="99"/>
    <w:unhideWhenUsed/>
    <w:rsid w:val="00B50DA7"/>
    <w:pPr>
      <w:tabs>
        <w:tab w:val="center" w:pos="4320"/>
        <w:tab w:val="right" w:pos="8640"/>
      </w:tabs>
      <w:spacing w:after="0" w:line="240" w:lineRule="auto"/>
    </w:pPr>
  </w:style>
  <w:style w:type="character" w:customStyle="1" w:styleId="HeaderChar">
    <w:name w:val="Header Char"/>
    <w:basedOn w:val="DefaultParagraphFont"/>
    <w:link w:val="Header"/>
    <w:uiPriority w:val="99"/>
    <w:rsid w:val="00B50DA7"/>
  </w:style>
  <w:style w:type="paragraph" w:styleId="Footer">
    <w:name w:val="footer"/>
    <w:basedOn w:val="Normal"/>
    <w:link w:val="FooterChar"/>
    <w:uiPriority w:val="99"/>
    <w:unhideWhenUsed/>
    <w:rsid w:val="00B50DA7"/>
    <w:pPr>
      <w:tabs>
        <w:tab w:val="center" w:pos="4320"/>
        <w:tab w:val="right" w:pos="8640"/>
      </w:tabs>
      <w:spacing w:after="0" w:line="240" w:lineRule="auto"/>
    </w:pPr>
  </w:style>
  <w:style w:type="character" w:customStyle="1" w:styleId="FooterChar">
    <w:name w:val="Footer Char"/>
    <w:basedOn w:val="DefaultParagraphFont"/>
    <w:link w:val="Footer"/>
    <w:uiPriority w:val="99"/>
    <w:rsid w:val="00B50DA7"/>
  </w:style>
  <w:style w:type="paragraph" w:styleId="FootnoteText">
    <w:name w:val="footnote text"/>
    <w:basedOn w:val="Normal"/>
    <w:link w:val="FootnoteTextChar"/>
    <w:uiPriority w:val="99"/>
    <w:semiHidden/>
    <w:unhideWhenUsed/>
    <w:rsid w:val="000F51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513D"/>
    <w:rPr>
      <w:sz w:val="20"/>
      <w:szCs w:val="20"/>
    </w:rPr>
  </w:style>
  <w:style w:type="character" w:styleId="FootnoteReference">
    <w:name w:val="footnote reference"/>
    <w:basedOn w:val="DefaultParagraphFont"/>
    <w:uiPriority w:val="99"/>
    <w:semiHidden/>
    <w:unhideWhenUsed/>
    <w:rsid w:val="000F513D"/>
    <w:rPr>
      <w:vertAlign w:val="superscript"/>
    </w:rPr>
  </w:style>
  <w:style w:type="paragraph" w:styleId="NoSpacing">
    <w:name w:val="No Spacing"/>
    <w:link w:val="NoSpacingChar"/>
    <w:uiPriority w:val="1"/>
    <w:qFormat/>
    <w:rsid w:val="00BC0CEA"/>
    <w:pPr>
      <w:spacing w:after="0" w:line="240" w:lineRule="auto"/>
    </w:pPr>
    <w:rPr>
      <w:rFonts w:eastAsiaTheme="minorEastAsia"/>
    </w:rPr>
  </w:style>
  <w:style w:type="character" w:customStyle="1" w:styleId="NoSpacingChar">
    <w:name w:val="No Spacing Char"/>
    <w:basedOn w:val="DefaultParagraphFont"/>
    <w:link w:val="NoSpacing"/>
    <w:uiPriority w:val="1"/>
    <w:rsid w:val="00BC0CE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7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slam.de/arab/begriffe_arab/24mim/medina.htm" TargetMode="External"/><Relationship Id="rId18" Type="http://schemas.openxmlformats.org/officeDocument/2006/relationships/hyperlink" Target="http://www.eslam.de/arab/begriffe_arab/01alif/islam.htm" TargetMode="External"/><Relationship Id="rId26" Type="http://schemas.openxmlformats.org/officeDocument/2006/relationships/hyperlink" Target="http://www.eslam.de/arab/begriffe_arab/28yaa/juden.htm" TargetMode="External"/><Relationship Id="rId39" Type="http://schemas.openxmlformats.org/officeDocument/2006/relationships/hyperlink" Target="http://www.eslam.de/arab/begriffe_arab/24mim/muslim.htm" TargetMode="External"/><Relationship Id="rId3" Type="http://schemas.openxmlformats.org/officeDocument/2006/relationships/styles" Target="styles.xml"/><Relationship Id="rId21" Type="http://schemas.openxmlformats.org/officeDocument/2006/relationships/hyperlink" Target="http://www.eslam.de/arab/begriffe_arab/02ba/ba%20ba/banu_nadhir.htm" TargetMode="External"/><Relationship Id="rId34" Type="http://schemas.openxmlformats.org/officeDocument/2006/relationships/hyperlink" Target="http://www.eslam.de/arab/begriffe_arab/24mim/medina.htm" TargetMode="External"/><Relationship Id="rId42" Type="http://schemas.openxmlformats.org/officeDocument/2006/relationships/hyperlink" Target="http://www.eslam.de/arab/begriffe_arab/24mim/medina.htm"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slam.de/arab/begriffe_arab/01alif/islam.htm" TargetMode="External"/><Relationship Id="rId17" Type="http://schemas.openxmlformats.org/officeDocument/2006/relationships/hyperlink" Target="http://www.eslam.de/arab/begriffe_arab/24mim/muslim.htm" TargetMode="External"/><Relationship Id="rId25" Type="http://schemas.openxmlformats.org/officeDocument/2006/relationships/hyperlink" Target="http://www.eslam.de/arab/begriffe_arab/02ba/ba%20ba/banu_nadhir.htm" TargetMode="External"/><Relationship Id="rId33" Type="http://schemas.openxmlformats.org/officeDocument/2006/relationships/hyperlink" Target="http://www.eslam.de/arab/begriffe_arab/24mim/muslim.htm" TargetMode="External"/><Relationship Id="rId38" Type="http://schemas.openxmlformats.org/officeDocument/2006/relationships/hyperlink" Target="http://www.eslam.de/arab/begriffe_arab/21qaf/quraisch.htm"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slam.de/arab/begriffe_arab/24mim/medina.htm" TargetMode="External"/><Relationship Id="rId20" Type="http://schemas.openxmlformats.org/officeDocument/2006/relationships/hyperlink" Target="http://www.eslam.de/arab/begriffe_arab/28yaa/juden.htm" TargetMode="External"/><Relationship Id="rId29" Type="http://schemas.openxmlformats.org/officeDocument/2006/relationships/hyperlink" Target="http://www.eslam.de/arab/begriffe_arab/24mim/muslim.htm" TargetMode="External"/><Relationship Id="rId41" Type="http://schemas.openxmlformats.org/officeDocument/2006/relationships/hyperlink" Target="http://www.eslam.de/arab/begriffe_arab/14Sad/gefaehrt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lam.de/arab/begriffe_arab/24mim/medina.htm" TargetMode="External"/><Relationship Id="rId24" Type="http://schemas.openxmlformats.org/officeDocument/2006/relationships/hyperlink" Target="http://www.eslam.de/arab/begriffe_arab/24mim/muhammad.htm" TargetMode="External"/><Relationship Id="rId32" Type="http://schemas.openxmlformats.org/officeDocument/2006/relationships/hyperlink" Target="http://www.eslam.de/arab/begriffe_arab/21qaf/quraisch.htm" TargetMode="External"/><Relationship Id="rId37" Type="http://schemas.openxmlformats.org/officeDocument/2006/relationships/hyperlink" Target="http://www.eslam.de/arab/begriffe_arab/24mim/mekka.htm" TargetMode="External"/><Relationship Id="rId40" Type="http://schemas.openxmlformats.org/officeDocument/2006/relationships/hyperlink" Target="http://www.eslam.de/arab/begriffe_arab/24mim/muhammad.htm"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slam.de/arab/begriffe_arab/24mim/medina.htm" TargetMode="External"/><Relationship Id="rId23" Type="http://schemas.openxmlformats.org/officeDocument/2006/relationships/hyperlink" Target="http://www.eslam.de/arab/begriffe_arab/24mim/muslim.htm" TargetMode="External"/><Relationship Id="rId28" Type="http://schemas.openxmlformats.org/officeDocument/2006/relationships/hyperlink" Target="http://www.eslam.de/arab/begriffe_arab/24mim/muhammad.htm" TargetMode="External"/><Relationship Id="rId36" Type="http://schemas.openxmlformats.org/officeDocument/2006/relationships/hyperlink" Target="http://www.eslam.de/arab/begriffe_arab/24mim/muhammad.htm" TargetMode="External"/><Relationship Id="rId10" Type="http://schemas.openxmlformats.org/officeDocument/2006/relationships/hyperlink" Target="http://www.eslam.de/arab/begriffe_arab/01alif/uhud.htm" TargetMode="External"/><Relationship Id="rId19" Type="http://schemas.openxmlformats.org/officeDocument/2006/relationships/hyperlink" Target="http://www.eslam.de/arab/begriffe_arab/24mim/muhammad.htm" TargetMode="External"/><Relationship Id="rId31" Type="http://schemas.openxmlformats.org/officeDocument/2006/relationships/hyperlink" Target="http://www.eslam.de/arab/begriffe_arab/24mim/mekka.htm" TargetMode="External"/><Relationship Id="rId44" Type="http://schemas.openxmlformats.org/officeDocument/2006/relationships/hyperlink" Target="http://www.eslam.de/arab/begriffe_arab/01alif/uhud.htm" TargetMode="External"/><Relationship Id="rId4" Type="http://schemas.openxmlformats.org/officeDocument/2006/relationships/settings" Target="settings.xml"/><Relationship Id="rId9" Type="http://schemas.openxmlformats.org/officeDocument/2006/relationships/hyperlink" Target="http://www.eslam.de/arab/begriffe_arab/24mim/muslim.htm" TargetMode="External"/><Relationship Id="rId14" Type="http://schemas.openxmlformats.org/officeDocument/2006/relationships/hyperlink" Target="http://www.eslam.de/arab/begriffe_arab/28yaa/juden.htm" TargetMode="External"/><Relationship Id="rId22" Type="http://schemas.openxmlformats.org/officeDocument/2006/relationships/hyperlink" Target="http://www.eslam.de/arab/begriffe_arab/24mim/muhammad.htm" TargetMode="External"/><Relationship Id="rId27" Type="http://schemas.openxmlformats.org/officeDocument/2006/relationships/hyperlink" Target="http://www.eslam.de/arab/begriffe_arab/02ba/ba%20ba/banu_quraizha.htm" TargetMode="External"/><Relationship Id="rId30" Type="http://schemas.openxmlformats.org/officeDocument/2006/relationships/hyperlink" Target="http://www.eslam.de/arab/begriffe_arab/02ba/ba%20ba/banu_nadhir.htm" TargetMode="External"/><Relationship Id="rId35" Type="http://schemas.openxmlformats.org/officeDocument/2006/relationships/hyperlink" Target="http://www.eslam.de/arab/begriffe_arab/21qaf/quraisch.htm" TargetMode="External"/><Relationship Id="rId43" Type="http://schemas.openxmlformats.org/officeDocument/2006/relationships/hyperlink" Target="http://www.eslam.de/arab/begriffe_arab/24mim/medin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96337-9F50-4F1B-B500-C0CCE99EE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10</Pages>
  <Words>1405</Words>
  <Characters>8010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حلقة بحث لمادة  التّربية الدّينيّة الإسلاميّة بعنوان </dc:subject>
  <dc:creator>ASUS</dc:creator>
  <cp:keywords/>
  <dc:description/>
  <cp:lastModifiedBy>ASUS</cp:lastModifiedBy>
  <cp:revision>19</cp:revision>
  <dcterms:created xsi:type="dcterms:W3CDTF">2015-01-03T23:05:00Z</dcterms:created>
  <dcterms:modified xsi:type="dcterms:W3CDTF">2015-01-11T06:42:00Z</dcterms:modified>
</cp:coreProperties>
</file>