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06200" w:rsidRDefault="00696189" w:rsidP="00006200">
      <w:pPr>
        <w:pStyle w:val="Body"/>
        <w:bidi/>
        <w:rPr>
          <w:rtl/>
          <w:lang w:bidi="ar-LB"/>
        </w:rPr>
      </w:pPr>
      <w:r>
        <w:rPr>
          <w:rFonts w:hint="cs"/>
          <w:noProof/>
          <w:sz w:val="24"/>
          <w:szCs w:val="24"/>
          <w:rtl/>
        </w:rPr>
        <mc:AlternateContent>
          <mc:Choice Requires="wps">
            <w:drawing>
              <wp:anchor distT="0" distB="0" distL="0" distR="0" simplePos="0" relativeHeight="251676672" behindDoc="0" locked="0" layoutInCell="1" allowOverlap="1" wp14:anchorId="7E52F930" wp14:editId="502E95DB">
                <wp:simplePos x="0" y="0"/>
                <wp:positionH relativeFrom="margin">
                  <wp:posOffset>-442595</wp:posOffset>
                </wp:positionH>
                <wp:positionV relativeFrom="line">
                  <wp:posOffset>6452032</wp:posOffset>
                </wp:positionV>
                <wp:extent cx="6461760" cy="1363372"/>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6461760" cy="1363372"/>
                        </a:xfrm>
                        <a:prstGeom prst="rect">
                          <a:avLst/>
                        </a:prstGeom>
                        <a:noFill/>
                        <a:ln w="12700" cap="flat">
                          <a:noFill/>
                          <a:miter lim="400000"/>
                        </a:ln>
                        <a:effectLst/>
                      </wps:spPr>
                      <wps:txbx>
                        <w:txbxContent>
                          <w:p w:rsidR="00006200" w:rsidRDefault="00006200" w:rsidP="00006200">
                            <w:pPr>
                              <w:pStyle w:val="a9"/>
                              <w:bidi/>
                              <w:spacing w:before="96" w:after="0"/>
                              <w:jc w:val="center"/>
                              <w:rPr>
                                <w:rFonts w:hint="default"/>
                                <w:kern w:val="24"/>
                                <w:sz w:val="40"/>
                                <w:szCs w:val="40"/>
                                <w:rtl/>
                                <w:lang w:val="ar-SA"/>
                              </w:rPr>
                            </w:pPr>
                            <w:r>
                              <w:rPr>
                                <w:kern w:val="24"/>
                                <w:sz w:val="40"/>
                                <w:szCs w:val="40"/>
                                <w:rtl/>
                                <w:lang w:val="ar-SA"/>
                              </w:rPr>
                              <w:t xml:space="preserve">تقديم </w:t>
                            </w:r>
                            <w:r>
                              <w:rPr>
                                <w:rFonts w:ascii="Times New Roman" w:hAnsi="Times New Roman"/>
                                <w:kern w:val="24"/>
                                <w:sz w:val="40"/>
                                <w:szCs w:val="40"/>
                                <w:rtl/>
                                <w:lang w:val="ar-SA"/>
                              </w:rPr>
                              <w:t>: سماح رنجوس</w:t>
                            </w:r>
                          </w:p>
                          <w:p w:rsidR="00006200" w:rsidRDefault="00006200" w:rsidP="00006200">
                            <w:pPr>
                              <w:pStyle w:val="a9"/>
                              <w:bidi/>
                              <w:spacing w:before="96" w:after="0"/>
                              <w:jc w:val="center"/>
                              <w:rPr>
                                <w:rFonts w:hint="default"/>
                                <w:kern w:val="24"/>
                                <w:sz w:val="40"/>
                                <w:szCs w:val="40"/>
                                <w:rtl/>
                                <w:lang w:val="ar-SA"/>
                              </w:rPr>
                            </w:pPr>
                            <w:r>
                              <w:rPr>
                                <w:kern w:val="24"/>
                                <w:sz w:val="40"/>
                                <w:szCs w:val="40"/>
                                <w:rtl/>
                                <w:lang w:val="ar-SA"/>
                              </w:rPr>
                              <w:t>إشراف : المدرس علي جنيدي</w:t>
                            </w:r>
                          </w:p>
                          <w:p w:rsidR="00006200" w:rsidRDefault="00006200" w:rsidP="00006200">
                            <w:pPr>
                              <w:pStyle w:val="a9"/>
                              <w:bidi/>
                              <w:spacing w:before="96" w:after="0"/>
                              <w:jc w:val="center"/>
                              <w:rPr>
                                <w:rFonts w:hint="default"/>
                                <w:rtl/>
                              </w:rPr>
                            </w:pPr>
                            <w:r>
                              <w:rPr>
                                <w:kern w:val="24"/>
                                <w:sz w:val="40"/>
                                <w:szCs w:val="40"/>
                                <w:rtl/>
                                <w:lang w:val="ar-SA"/>
                              </w:rPr>
                              <w:t xml:space="preserve">تاريخ </w:t>
                            </w:r>
                            <w:r>
                              <w:rPr>
                                <w:rFonts w:ascii="Times New Roman" w:hAnsi="Times New Roman"/>
                                <w:kern w:val="24"/>
                                <w:sz w:val="40"/>
                                <w:szCs w:val="40"/>
                                <w:rtl/>
                                <w:lang w:val="ar-SA"/>
                              </w:rPr>
                              <w:t>: 2/11/2015</w:t>
                            </w:r>
                          </w:p>
                        </w:txbxContent>
                      </wps:txbx>
                      <wps:bodyPr wrap="square" lIns="45719" tIns="45719" rIns="45719" bIns="45719" numCol="1" anchor="t">
                        <a:noAutofit/>
                      </wps:bodyPr>
                    </wps:wsp>
                  </a:graphicData>
                </a:graphic>
                <wp14:sizeRelV relativeFrom="margin">
                  <wp14:pctHeight>0</wp14:pctHeight>
                </wp14:sizeRelV>
              </wp:anchor>
            </w:drawing>
          </mc:Choice>
          <mc:Fallback>
            <w:pict>
              <v:rect w14:anchorId="7E52F930" id="officeArt object" o:spid="_x0000_s1026" style="position:absolute;left:0;text-align:left;margin-left:-34.85pt;margin-top:508.05pt;width:508.8pt;height:107.35pt;z-index:251676672;visibility:visible;mso-wrap-style:square;mso-height-percent:0;mso-wrap-distance-left:0;mso-wrap-distance-top:0;mso-wrap-distance-right:0;mso-wrap-distance-bottom:0;mso-position-horizontal:absolute;mso-position-horizontal-relative:margin;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" filled="f" stroked="f" strokeweight="1pt">
                <v:stroke miterlimit="4"/>
                <v:textbox inset="1.27mm,1.27mm,1.27mm,1.27mm">
                  <w:txbxContent>
                    <w:p w:rsidR="00006200" w:rsidRDefault="00006200" w:rsidP="00006200">
                      <w:pPr>
                        <w:pStyle w:val="a9"/>
                        <w:bidi/>
                        <w:spacing w:before="96" w:after="0"/>
                        <w:jc w:val="center"/>
                        <w:rPr>
                          <w:rFonts w:hint="default"/>
                          <w:kern w:val="24"/>
                          <w:sz w:val="40"/>
                          <w:szCs w:val="40"/>
                          <w:rtl/>
                          <w:lang w:val="ar-SA"/>
                        </w:rPr>
                      </w:pPr>
                      <w:r>
                        <w:rPr>
                          <w:kern w:val="24"/>
                          <w:sz w:val="40"/>
                          <w:szCs w:val="40"/>
                          <w:rtl/>
                          <w:lang w:val="ar-SA"/>
                        </w:rPr>
                        <w:t xml:space="preserve">تقديم </w:t>
                      </w:r>
                      <w:r>
                        <w:rPr>
                          <w:rFonts w:ascii="Times New Roman" w:hAnsi="Times New Roman"/>
                          <w:kern w:val="24"/>
                          <w:sz w:val="40"/>
                          <w:szCs w:val="40"/>
                          <w:rtl/>
                          <w:lang w:val="ar-SA"/>
                        </w:rPr>
                        <w:t>: سماح رنجوس</w:t>
                      </w:r>
                    </w:p>
                    <w:p w:rsidR="00006200" w:rsidRDefault="00006200" w:rsidP="00006200">
                      <w:pPr>
                        <w:pStyle w:val="a9"/>
                        <w:bidi/>
                        <w:spacing w:before="96" w:after="0"/>
                        <w:jc w:val="center"/>
                        <w:rPr>
                          <w:rFonts w:hint="default"/>
                          <w:kern w:val="24"/>
                          <w:sz w:val="40"/>
                          <w:szCs w:val="40"/>
                          <w:rtl/>
                          <w:lang w:val="ar-SA"/>
                        </w:rPr>
                      </w:pPr>
                      <w:r>
                        <w:rPr>
                          <w:kern w:val="24"/>
                          <w:sz w:val="40"/>
                          <w:szCs w:val="40"/>
                          <w:rtl/>
                          <w:lang w:val="ar-SA"/>
                        </w:rPr>
                        <w:t>إشراف : المدرس علي جنيدي</w:t>
                      </w:r>
                    </w:p>
                    <w:p w:rsidR="00006200" w:rsidRDefault="00006200" w:rsidP="00006200">
                      <w:pPr>
                        <w:pStyle w:val="a9"/>
                        <w:bidi/>
                        <w:spacing w:before="96" w:after="0"/>
                        <w:jc w:val="center"/>
                        <w:rPr>
                          <w:rFonts w:hint="default"/>
                          <w:rtl/>
                        </w:rPr>
                      </w:pPr>
                      <w:r>
                        <w:rPr>
                          <w:kern w:val="24"/>
                          <w:sz w:val="40"/>
                          <w:szCs w:val="40"/>
                          <w:rtl/>
                          <w:lang w:val="ar-SA"/>
                        </w:rPr>
                        <w:t xml:space="preserve">تاريخ </w:t>
                      </w:r>
                      <w:r>
                        <w:rPr>
                          <w:rFonts w:ascii="Times New Roman" w:hAnsi="Times New Roman"/>
                          <w:kern w:val="24"/>
                          <w:sz w:val="40"/>
                          <w:szCs w:val="40"/>
                          <w:rtl/>
                          <w:lang w:val="ar-SA"/>
                        </w:rPr>
                        <w:t>: 2/11/2015</w:t>
                      </w:r>
                    </w:p>
                  </w:txbxContent>
                </v:textbox>
                <w10:wrap anchorx="margin" anchory="line"/>
              </v:rect>
            </w:pict>
          </mc:Fallback>
        </mc:AlternateContent>
      </w:r>
      <w:r>
        <w:rPr>
          <w:rFonts w:cs="DecoType Thuluth" w:hint="cs"/>
          <w:noProof/>
          <w:sz w:val="28"/>
          <w:szCs w:val="28"/>
          <w:rtl/>
        </w:rPr>
        <w:drawing>
          <wp:anchor distT="0" distB="0" distL="114300" distR="114300" simplePos="0" relativeHeight="251683840" behindDoc="1" locked="0" layoutInCell="1" allowOverlap="1" wp14:anchorId="1221A5AE" wp14:editId="2FDDB3F1">
            <wp:simplePos x="0" y="0"/>
            <wp:positionH relativeFrom="margin">
              <wp:posOffset>208915</wp:posOffset>
            </wp:positionH>
            <wp:positionV relativeFrom="paragraph">
              <wp:posOffset>3287395</wp:posOffset>
            </wp:positionV>
            <wp:extent cx="4989830" cy="4211955"/>
            <wp:effectExtent l="0" t="0" r="1270" b="0"/>
            <wp:wrapTight wrapText="bothSides">
              <wp:wrapPolygon edited="0">
                <wp:start x="0" y="0"/>
                <wp:lineTo x="0" y="21493"/>
                <wp:lineTo x="21523" y="21493"/>
                <wp:lineTo x="21523"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213ccb1757b7f4c568b4568.jpg"/>
                    <pic:cNvPicPr/>
                  </pic:nvPicPr>
                  <pic:blipFill>
                    <a:blip r:embed="rId8">
                      <a:extLst>
                        <a:ext uri="{28A0092B-C50C-407E-A947-70E740481C1C}">
                          <a14:useLocalDpi xmlns:a14="http://schemas.microsoft.com/office/drawing/2010/main" val="0"/>
                        </a:ext>
                      </a:extLst>
                    </a:blip>
                    <a:stretch>
                      <a:fillRect/>
                    </a:stretch>
                  </pic:blipFill>
                  <pic:spPr>
                    <a:xfrm>
                      <a:off x="0" y="0"/>
                      <a:ext cx="4989830" cy="4211955"/>
                    </a:xfrm>
                    <a:prstGeom prst="rect">
                      <a:avLst/>
                    </a:prstGeom>
                  </pic:spPr>
                </pic:pic>
              </a:graphicData>
            </a:graphic>
            <wp14:sizeRelH relativeFrom="page">
              <wp14:pctWidth>0</wp14:pctWidth>
            </wp14:sizeRelH>
            <wp14:sizeRelV relativeFrom="page">
              <wp14:pctHeight>0</wp14:pctHeight>
            </wp14:sizeRelV>
          </wp:anchor>
        </w:drawing>
      </w:r>
      <w:r>
        <w:rPr>
          <w:rFonts w:hint="cs"/>
          <w:noProof/>
          <w:sz w:val="24"/>
          <w:szCs w:val="24"/>
          <w:rtl/>
        </w:rPr>
        <mc:AlternateContent>
          <mc:Choice Requires="wps">
            <w:drawing>
              <wp:anchor distT="0" distB="0" distL="0" distR="0" simplePos="0" relativeHeight="251675648" behindDoc="0" locked="0" layoutInCell="1" allowOverlap="1" wp14:anchorId="674CF313" wp14:editId="0E160788">
                <wp:simplePos x="0" y="0"/>
                <wp:positionH relativeFrom="page">
                  <wp:align>right</wp:align>
                </wp:positionH>
                <wp:positionV relativeFrom="line">
                  <wp:posOffset>452282</wp:posOffset>
                </wp:positionV>
                <wp:extent cx="7543800" cy="2042991"/>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543800" cy="2042991"/>
                        </a:xfrm>
                        <a:prstGeom prst="rect">
                          <a:avLst/>
                        </a:prstGeom>
                        <a:solidFill>
                          <a:schemeClr val="bg1"/>
                        </a:solidFill>
                        <a:ln w="12700" cap="flat">
                          <a:noFill/>
                          <a:miter lim="400000"/>
                        </a:ln>
                        <a:effectLst/>
                      </wps:spPr>
                      <wps:txbx>
                        <w:txbxContent>
                          <w:p w:rsidR="00006200" w:rsidRDefault="00006200" w:rsidP="00006200">
                            <w:pPr>
                              <w:pStyle w:val="a9"/>
                              <w:spacing w:before="0" w:after="0"/>
                              <w:jc w:val="center"/>
                              <w:rPr>
                                <w:rFonts w:ascii="Traditional Arabic" w:eastAsia="Traditional Arabic" w:hAnsi="Traditional Arabic" w:cs="Traditional Arabic" w:hint="default"/>
                                <w:color w:val="1F497D"/>
                                <w:spacing w:val="-20"/>
                                <w:kern w:val="24"/>
                                <w:position w:val="2"/>
                                <w:sz w:val="72"/>
                                <w:szCs w:val="72"/>
                                <w:u w:color="1F497D"/>
                              </w:rPr>
                            </w:pPr>
                            <w:r>
                              <w:rPr>
                                <w:rFonts w:ascii="Traditional Arabic" w:eastAsia="Traditional Arabic" w:hAnsi="Traditional Arabic" w:cs="Traditional Arabic"/>
                                <w:b/>
                                <w:bCs/>
                                <w:color w:val="1F497D"/>
                                <w:spacing w:val="-20"/>
                                <w:kern w:val="24"/>
                                <w:position w:val="2"/>
                                <w:sz w:val="96"/>
                                <w:szCs w:val="96"/>
                                <w:u w:color="1F497D"/>
                                <w:rtl/>
                                <w:lang w:val="ar-SA"/>
                              </w:rPr>
                              <w:t>كيف يعمل البلوتوث</w:t>
                            </w:r>
                          </w:p>
                          <w:p w:rsidR="00006200" w:rsidRDefault="00006200" w:rsidP="00006200">
                            <w:pPr>
                              <w:pStyle w:val="a9"/>
                              <w:spacing w:before="0" w:after="0"/>
                              <w:jc w:val="center"/>
                              <w:rPr>
                                <w:rFonts w:hint="default"/>
                              </w:rPr>
                            </w:pPr>
                            <w:r>
                              <w:rPr>
                                <w:rFonts w:ascii="Traditional Arabic" w:eastAsia="Traditional Arabic" w:hAnsi="Traditional Arabic" w:cs="Traditional Arabic" w:hint="default"/>
                                <w:color w:val="1F497D"/>
                                <w:spacing w:val="-20"/>
                                <w:kern w:val="24"/>
                                <w:position w:val="2"/>
                                <w:sz w:val="72"/>
                                <w:szCs w:val="72"/>
                                <w:u w:color="1F497D"/>
                              </w:rPr>
                              <w:t>How Does Bluetooth Work</w:t>
                            </w:r>
                          </w:p>
                        </w:txbxContent>
                      </wps:txbx>
                      <wps:bodyPr wrap="square" lIns="45719" tIns="45719" rIns="45719" bIns="45719" numCol="1" anchor="b">
                        <a:noAutofit/>
                      </wps:bodyPr>
                    </wps:wsp>
                  </a:graphicData>
                </a:graphic>
              </wp:anchor>
            </w:drawing>
          </mc:Choice>
          <mc:Fallback>
            <w:pict>
              <v:rect w14:anchorId="674CF313" id="_x0000_s1027" style="position:absolute;left:0;text-align:left;margin-left:542.8pt;margin-top:35.6pt;width:594pt;height:160.85pt;z-index:251675648;visibility:visible;mso-wrap-style:square;mso-wrap-distance-left:0;mso-wrap-distance-top:0;mso-wrap-distance-right:0;mso-wrap-distance-bottom:0;mso-position-horizontal:right;mso-position-horizontal-relative:page;mso-position-vertical:absolute;mso-position-vertical-relative:lin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" fillcolor="white [3212]" stroked="f" strokeweight="1pt">
                <v:stroke miterlimit="4"/>
                <v:textbox inset="1.27mm,1.27mm,1.27mm,1.27mm">
                  <w:txbxContent>
                    <w:p w:rsidR="00006200" w:rsidRDefault="00006200" w:rsidP="00006200">
                      <w:pPr>
                        <w:pStyle w:val="a9"/>
                        <w:spacing w:before="0" w:after="0"/>
                        <w:jc w:val="center"/>
                        <w:rPr>
                          <w:rFonts w:ascii="Traditional Arabic" w:eastAsia="Traditional Arabic" w:hAnsi="Traditional Arabic" w:cs="Traditional Arabic" w:hint="default"/>
                          <w:color w:val="1F497D"/>
                          <w:spacing w:val="-20"/>
                          <w:kern w:val="24"/>
                          <w:position w:val="2"/>
                          <w:sz w:val="72"/>
                          <w:szCs w:val="72"/>
                          <w:u w:color="1F497D"/>
                        </w:rPr>
                      </w:pPr>
                      <w:r>
                        <w:rPr>
                          <w:rFonts w:ascii="Traditional Arabic" w:eastAsia="Traditional Arabic" w:hAnsi="Traditional Arabic" w:cs="Traditional Arabic"/>
                          <w:b/>
                          <w:bCs/>
                          <w:color w:val="1F497D"/>
                          <w:spacing w:val="-20"/>
                          <w:kern w:val="24"/>
                          <w:position w:val="2"/>
                          <w:sz w:val="96"/>
                          <w:szCs w:val="96"/>
                          <w:u w:color="1F497D"/>
                          <w:rtl/>
                          <w:lang w:val="ar-SA"/>
                        </w:rPr>
                        <w:t>كيف يعمل البلوتوث</w:t>
                      </w:r>
                    </w:p>
                    <w:p w:rsidR="00006200" w:rsidRDefault="00006200" w:rsidP="00006200">
                      <w:pPr>
                        <w:pStyle w:val="a9"/>
                        <w:spacing w:before="0" w:after="0"/>
                        <w:jc w:val="center"/>
                        <w:rPr>
                          <w:rFonts w:hint="default"/>
                        </w:rPr>
                      </w:pPr>
                      <w:r>
                        <w:rPr>
                          <w:rFonts w:ascii="Traditional Arabic" w:eastAsia="Traditional Arabic" w:hAnsi="Traditional Arabic" w:cs="Traditional Arabic" w:hint="default"/>
                          <w:color w:val="1F497D"/>
                          <w:spacing w:val="-20"/>
                          <w:kern w:val="24"/>
                          <w:position w:val="2"/>
                          <w:sz w:val="72"/>
                          <w:szCs w:val="72"/>
                          <w:u w:color="1F497D"/>
                        </w:rPr>
                        <w:t>How Does Bluetooth Work</w:t>
                      </w:r>
                    </w:p>
                  </w:txbxContent>
                </v:textbox>
                <w10:wrap anchorx="page" anchory="line"/>
              </v:rect>
            </w:pict>
          </mc:Fallback>
        </mc:AlternateContent>
      </w:r>
      <w:r w:rsidR="00006200">
        <w:rPr>
          <w:rFonts w:hint="cs"/>
          <w:noProof/>
        </w:rPr>
        <mc:AlternateContent>
          <mc:Choice Requires="wps">
            <w:drawing>
              <wp:anchor distT="152400" distB="152400" distL="152400" distR="152400" simplePos="0" relativeHeight="251680768" behindDoc="0" locked="0" layoutInCell="1" allowOverlap="1" wp14:anchorId="0EF30D91" wp14:editId="1D5C2E53">
                <wp:simplePos x="0" y="0"/>
                <wp:positionH relativeFrom="margin">
                  <wp:align>left</wp:align>
                </wp:positionH>
                <wp:positionV relativeFrom="page">
                  <wp:posOffset>593387</wp:posOffset>
                </wp:positionV>
                <wp:extent cx="4740667" cy="631825"/>
                <wp:effectExtent l="0" t="0" r="3175" b="0"/>
                <wp:wrapNone/>
                <wp:docPr id="1073741830" name="officeArt object"/>
                <wp:cNvGraphicFramePr/>
                <a:graphic xmlns:a="http://schemas.openxmlformats.org/drawingml/2006/main">
                  <a:graphicData uri="http://schemas.microsoft.com/office/word/2010/wordprocessingShape">
                    <wps:wsp>
                      <wps:cNvSpPr/>
                      <wps:spPr>
                        <a:xfrm>
                          <a:off x="0" y="0"/>
                          <a:ext cx="4740667" cy="631825"/>
                        </a:xfrm>
                        <a:prstGeom prst="rect">
                          <a:avLst/>
                        </a:prstGeom>
                        <a:noFill/>
                        <a:ln w="12700" cap="flat">
                          <a:noFill/>
                          <a:miter lim="400000"/>
                        </a:ln>
                        <a:effectLst/>
                      </wps:spPr>
                      <wps:txbx>
                        <w:txbxContent>
                          <w:p w:rsidR="00006200" w:rsidRPr="00BE209F" w:rsidRDefault="00006200" w:rsidP="00006200">
                            <w:pPr>
                              <w:pStyle w:val="aa"/>
                              <w:keepNext w:val="0"/>
                              <w:tabs>
                                <w:tab w:val="left" w:pos="709"/>
                                <w:tab w:val="left" w:pos="1418"/>
                                <w:tab w:val="left" w:pos="2127"/>
                                <w:tab w:val="left" w:pos="2836"/>
                                <w:tab w:val="left" w:pos="3545"/>
                                <w:tab w:val="left" w:pos="4254"/>
                                <w:tab w:val="left" w:pos="4963"/>
                              </w:tabs>
                              <w:bidi/>
                              <w:spacing w:line="216" w:lineRule="auto"/>
                              <w:rPr>
                                <w:rFonts w:hint="default"/>
                                <w:rtl/>
                                <w:lang w:bidi="ar-LB"/>
                              </w:rPr>
                            </w:pPr>
                            <w:r>
                              <w:rPr>
                                <w:rFonts w:cs="Times New Roman"/>
                                <w:color w:val="FFFFFF"/>
                                <w:spacing w:val="-54"/>
                                <w:sz w:val="54"/>
                                <w:szCs w:val="54"/>
                                <w:rtl/>
                              </w:rPr>
                              <w:t>المركز الوطني للمتميزين</w:t>
                            </w:r>
                          </w:p>
                        </w:txbxContent>
                      </wps:txbx>
                      <wps:bodyPr wrap="square" lIns="0" tIns="0" rIns="0" bIns="0" numCol="1" anchor="t">
                        <a:noAutofit/>
                      </wps:bodyPr>
                    </wps:wsp>
                  </a:graphicData>
                </a:graphic>
                <wp14:sizeRelH relativeFrom="margin">
                  <wp14:pctWidth>0</wp14:pctWidth>
                </wp14:sizeRelH>
              </wp:anchor>
            </w:drawing>
          </mc:Choice>
          <mc:Fallback>
            <w:pict>
              <v:rect w14:anchorId="0EF30D91" id="_x0000_s1028" style="position:absolute;left:0;text-align:left;margin-left:0;margin-top:46.7pt;width:373.3pt;height:49.75pt;z-index:251680768;visibility:visible;mso-wrap-style:square;mso-width-percent:0;mso-wrap-distance-left:12pt;mso-wrap-distance-top:12pt;mso-wrap-distance-right:12pt;mso-wrap-distance-bottom:12pt;mso-position-horizontal:left;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" filled="f" stroked="f" strokeweight="1pt">
                <v:stroke miterlimit="4"/>
                <v:textbox inset="0,0,0,0">
                  <w:txbxContent>
                    <w:p w:rsidR="00006200" w:rsidRPr="00BE209F" w:rsidRDefault="00006200" w:rsidP="00006200">
                      <w:pPr>
                        <w:pStyle w:val="aa"/>
                        <w:keepNext w:val="0"/>
                        <w:tabs>
                          <w:tab w:val="left" w:pos="709"/>
                          <w:tab w:val="left" w:pos="1418"/>
                          <w:tab w:val="left" w:pos="2127"/>
                          <w:tab w:val="left" w:pos="2836"/>
                          <w:tab w:val="left" w:pos="3545"/>
                          <w:tab w:val="left" w:pos="4254"/>
                          <w:tab w:val="left" w:pos="4963"/>
                        </w:tabs>
                        <w:bidi/>
                        <w:spacing w:line="216" w:lineRule="auto"/>
                        <w:rPr>
                          <w:rFonts w:hint="default"/>
                          <w:rtl/>
                          <w:lang w:bidi="ar-LB"/>
                        </w:rPr>
                      </w:pPr>
                      <w:r>
                        <w:rPr>
                          <w:rFonts w:cs="Times New Roman"/>
                          <w:color w:val="FFFFFF"/>
                          <w:spacing w:val="-54"/>
                          <w:sz w:val="54"/>
                          <w:szCs w:val="54"/>
                          <w:rtl/>
                        </w:rPr>
                        <w:t>المركز الوطني للمتميزين</w:t>
                      </w:r>
                    </w:p>
                  </w:txbxContent>
                </v:textbox>
                <w10:wrap anchorx="margin" anchory="page"/>
              </v:rect>
            </w:pict>
          </mc:Fallback>
        </mc:AlternateContent>
      </w:r>
      <w:r w:rsidR="00006200">
        <w:rPr>
          <w:rFonts w:hint="cs"/>
          <w:noProof/>
        </w:rPr>
        <mc:AlternateContent>
          <mc:Choice Requires="wps">
            <w:drawing>
              <wp:anchor distT="152400" distB="152400" distL="152400" distR="152400" simplePos="0" relativeHeight="251678720" behindDoc="0" locked="0" layoutInCell="1" allowOverlap="1" wp14:anchorId="1DA10A75" wp14:editId="461AEBC4">
                <wp:simplePos x="0" y="0"/>
                <wp:positionH relativeFrom="page">
                  <wp:posOffset>-88899</wp:posOffset>
                </wp:positionH>
                <wp:positionV relativeFrom="page">
                  <wp:posOffset>597127</wp:posOffset>
                </wp:positionV>
                <wp:extent cx="7950200" cy="1005882"/>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7950200" cy="1005882"/>
                        </a:xfrm>
                        <a:prstGeom prst="rect">
                          <a:avLst/>
                        </a:prstGeom>
                        <a:solidFill>
                          <a:srgbClr val="941100">
                            <a:alpha val="53910"/>
                          </a:srgbClr>
                        </a:solidFill>
                        <a:ln w="12700" cap="flat">
                          <a:noFill/>
                          <a:miter lim="400000"/>
                        </a:ln>
                        <a:effectLst/>
                      </wps:spPr>
                      <wps:bodyPr/>
                    </wps:wsp>
                  </a:graphicData>
                </a:graphic>
              </wp:anchor>
            </w:drawing>
          </mc:Choice>
          <mc:Fallback>
            <w:pict>
              <v:rect w14:anchorId="25DB6F99" id="officeArt object" o:spid="_x0000_s1026" style="position:absolute;left:0;text-align:left;margin-left:-7pt;margin-top:47pt;width:626pt;height:79.2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" fillcolor="#941100" stroked="f" strokeweight="1pt">
                <v:fill opacity="35209f"/>
                <v:stroke miterlimit="4"/>
                <w10:wrap anchorx="page" anchory="page"/>
              </v:rect>
            </w:pict>
          </mc:Fallback>
        </mc:AlternateContent>
      </w:r>
      <w:r w:rsidR="00006200">
        <w:rPr>
          <w:rFonts w:hint="cs"/>
          <w:noProof/>
        </w:rPr>
        <w:drawing>
          <wp:anchor distT="152400" distB="152400" distL="152400" distR="152400" simplePos="0" relativeHeight="251679744" behindDoc="0" locked="0" layoutInCell="1" allowOverlap="1" wp14:anchorId="11D3A010" wp14:editId="7EB041D4">
            <wp:simplePos x="0" y="0"/>
            <wp:positionH relativeFrom="page">
              <wp:posOffset>5997013</wp:posOffset>
            </wp:positionH>
            <wp:positionV relativeFrom="page">
              <wp:posOffset>390051</wp:posOffset>
            </wp:positionV>
            <wp:extent cx="1425255" cy="1420034"/>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logoNCD.png"/>
                    <pic:cNvPicPr>
                      <a:picLocks noChangeAspect="1"/>
                    </pic:cNvPicPr>
                  </pic:nvPicPr>
                  <pic:blipFill>
                    <a:blip r:embed="rId9">
                      <a:extLst/>
                    </a:blip>
                    <a:stretch>
                      <a:fillRect/>
                    </a:stretch>
                  </pic:blipFill>
                  <pic:spPr>
                    <a:xfrm>
                      <a:off x="0" y="0"/>
                      <a:ext cx="1425255" cy="1420034"/>
                    </a:xfrm>
                    <a:prstGeom prst="rect">
                      <a:avLst/>
                    </a:prstGeom>
                    <a:ln w="25400" cap="flat">
                      <a:noFill/>
                      <a:miter lim="400000"/>
                    </a:ln>
                    <a:effectLst>
                      <a:reflection stA="50000" endPos="40000" dir="5400000" sy="-100000" algn="bl" rotWithShape="0"/>
                    </a:effectLst>
                  </pic:spPr>
                </pic:pic>
              </a:graphicData>
            </a:graphic>
          </wp:anchor>
        </w:drawing>
      </w:r>
      <w:r w:rsidR="00006200">
        <w:rPr>
          <w:rFonts w:hint="cs"/>
          <w:noProof/>
        </w:rPr>
        <mc:AlternateContent>
          <mc:Choice Requires="wps">
            <w:drawing>
              <wp:anchor distT="152400" distB="152400" distL="152400" distR="152400" simplePos="0" relativeHeight="251681792" behindDoc="0" locked="0" layoutInCell="1" allowOverlap="1" wp14:anchorId="4ADA4ED0" wp14:editId="340E5183">
                <wp:simplePos x="0" y="0"/>
                <wp:positionH relativeFrom="page">
                  <wp:posOffset>2391409</wp:posOffset>
                </wp:positionH>
                <wp:positionV relativeFrom="page">
                  <wp:posOffset>1100068</wp:posOffset>
                </wp:positionV>
                <wp:extent cx="3605604" cy="533389"/>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605604" cy="533389"/>
                        </a:xfrm>
                        <a:prstGeom prst="rect">
                          <a:avLst/>
                        </a:prstGeom>
                        <a:noFill/>
                        <a:ln w="12700" cap="flat">
                          <a:noFill/>
                          <a:miter lim="400000"/>
                        </a:ln>
                        <a:effectLst/>
                      </wps:spPr>
                      <wps:txbx>
                        <w:txbxContent>
                          <w:p w:rsidR="00006200" w:rsidRDefault="00006200" w:rsidP="00006200">
                            <w:pPr>
                              <w:pStyle w:val="aa"/>
                              <w:keepNext w:val="0"/>
                              <w:tabs>
                                <w:tab w:val="left" w:pos="709"/>
                                <w:tab w:val="left" w:pos="1418"/>
                                <w:tab w:val="left" w:pos="2127"/>
                                <w:tab w:val="left" w:pos="2836"/>
                                <w:tab w:val="left" w:pos="3545"/>
                                <w:tab w:val="left" w:pos="4254"/>
                                <w:tab w:val="left" w:pos="4963"/>
                                <w:tab w:val="left" w:pos="5672"/>
                              </w:tabs>
                              <w:spacing w:line="216" w:lineRule="auto"/>
                              <w:rPr>
                                <w:rFonts w:cs="Arial Unicode MS" w:hint="default"/>
                                <w:rtl/>
                              </w:rPr>
                            </w:pP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National</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Centre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for</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Distinguished</w:t>
                            </w:r>
                          </w:p>
                        </w:txbxContent>
                      </wps:txbx>
                      <wps:bodyPr wrap="square" lIns="0" tIns="0" rIns="0" bIns="0" numCol="1" anchor="ctr">
                        <a:noAutofit/>
                      </wps:bodyPr>
                    </wps:wsp>
                  </a:graphicData>
                </a:graphic>
              </wp:anchor>
            </w:drawing>
          </mc:Choice>
          <mc:Fallback>
            <w:pict>
              <v:rect w14:anchorId="4ADA4ED0" id="_x0000_s1029" style="position:absolute;left:0;text-align:left;margin-left:188.3pt;margin-top:86.6pt;width:283.9pt;height:42pt;z-index:25168179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" filled="f" stroked="f" strokeweight="1pt">
                <v:stroke miterlimit="4"/>
                <v:textbox inset="0,0,0,0">
                  <w:txbxContent>
                    <w:p w:rsidR="00006200" w:rsidRDefault="00006200" w:rsidP="00006200">
                      <w:pPr>
                        <w:pStyle w:val="aa"/>
                        <w:keepNext w:val="0"/>
                        <w:tabs>
                          <w:tab w:val="left" w:pos="709"/>
                          <w:tab w:val="left" w:pos="1418"/>
                          <w:tab w:val="left" w:pos="2127"/>
                          <w:tab w:val="left" w:pos="2836"/>
                          <w:tab w:val="left" w:pos="3545"/>
                          <w:tab w:val="left" w:pos="4254"/>
                          <w:tab w:val="left" w:pos="4963"/>
                          <w:tab w:val="left" w:pos="5672"/>
                        </w:tabs>
                        <w:spacing w:line="216" w:lineRule="auto"/>
                        <w:rPr>
                          <w:rFonts w:cs="Arial Unicode MS" w:hint="default"/>
                          <w:rtl/>
                        </w:rPr>
                      </w:pP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National</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Centre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for</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the</w:t>
                      </w:r>
                      <w:r>
                        <w:rPr>
                          <w:rFonts w:ascii="Droid Arabic Kufi" w:hAnsi="Droid Arabic Kufi"/>
                          <w:b w:val="0"/>
                          <w:bCs w:val="0"/>
                          <w:color w:val="FFFFFF"/>
                          <w:spacing w:val="-34"/>
                          <w:sz w:val="34"/>
                          <w:szCs w:val="34"/>
                          <w:lang w:val="en-US"/>
                        </w:rPr>
                        <w:t xml:space="preserve"> </w:t>
                      </w:r>
                      <w:r>
                        <w:rPr>
                          <w:rFonts w:cs="Arial Unicode MS"/>
                          <w:b w:val="0"/>
                          <w:bCs w:val="0"/>
                          <w:color w:val="FFFFFF"/>
                          <w:spacing w:val="-34"/>
                          <w:sz w:val="34"/>
                          <w:szCs w:val="34"/>
                          <w:lang w:val="en-US"/>
                        </w:rPr>
                        <w:t>Distinguished</w:t>
                      </w:r>
                    </w:p>
                  </w:txbxContent>
                </v:textbox>
                <w10:wrap anchorx="page" anchory="page"/>
              </v:rect>
            </w:pict>
          </mc:Fallback>
        </mc:AlternateContent>
      </w:r>
      <w:r w:rsidR="00006200">
        <w:rPr>
          <w:rFonts w:ascii="Arial Unicode MS" w:hAnsi="Arial Unicode MS" w:hint="cs"/>
          <w:sz w:val="24"/>
          <w:szCs w:val="24"/>
          <w:rtl/>
          <w:lang w:bidi="ar-LB"/>
        </w:rPr>
        <w:br w:type="page"/>
      </w:r>
    </w:p>
    <w:p w:rsidR="002D3CCE" w:rsidRPr="00C42902" w:rsidRDefault="002D3CCE" w:rsidP="00C42902">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2D3CCE">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الفهرس</w:t>
      </w:r>
    </w:p>
    <w:p w:rsidR="00640E02" w:rsidRPr="00500E0A" w:rsidRDefault="00640E02" w:rsidP="00640E02">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الفهرس</w:t>
      </w:r>
      <w:r w:rsidR="00A0478A">
        <w:rPr>
          <w:rFonts w:ascii="Traditional Arabic" w:hAnsi="Traditional Arabic" w:cs="Traditional Arabic" w:hint="cs"/>
          <w:sz w:val="32"/>
          <w:szCs w:val="32"/>
          <w:rtl/>
          <w:lang w:bidi="ar-LB"/>
        </w:rPr>
        <w:t xml:space="preserve"> </w:t>
      </w:r>
      <w:r w:rsidRPr="00500E0A">
        <w:rPr>
          <w:rFonts w:ascii="Traditional Arabic" w:hAnsi="Traditional Arabic" w:cs="Traditional Arabic"/>
          <w:sz w:val="32"/>
          <w:szCs w:val="32"/>
          <w:rtl/>
          <w:lang w:bidi="ar-LB"/>
        </w:rPr>
        <w:t>.............................................................</w:t>
      </w:r>
      <w:r w:rsidR="00500E0A">
        <w:rPr>
          <w:rFonts w:ascii="Traditional Arabic" w:hAnsi="Traditional Arabic" w:cs="Traditional Arabic" w:hint="cs"/>
          <w:sz w:val="32"/>
          <w:szCs w:val="32"/>
          <w:rtl/>
          <w:lang w:bidi="ar-LB"/>
        </w:rPr>
        <w:t>.</w:t>
      </w:r>
      <w:r w:rsidR="00A0478A">
        <w:rPr>
          <w:rFonts w:ascii="Traditional Arabic" w:hAnsi="Traditional Arabic" w:cs="Traditional Arabic"/>
          <w:sz w:val="32"/>
          <w:szCs w:val="32"/>
          <w:rtl/>
          <w:lang w:bidi="ar-LB"/>
        </w:rPr>
        <w:t>....................</w:t>
      </w:r>
      <w:r w:rsidRPr="00500E0A">
        <w:rPr>
          <w:rFonts w:ascii="Traditional Arabic" w:hAnsi="Traditional Arabic" w:cs="Traditional Arabic"/>
          <w:sz w:val="32"/>
          <w:szCs w:val="32"/>
          <w:rtl/>
          <w:lang w:bidi="ar-LB"/>
        </w:rPr>
        <w:t>..2</w:t>
      </w:r>
    </w:p>
    <w:p w:rsidR="002D3CCE" w:rsidRPr="00500E0A" w:rsidRDefault="002D3CCE" w:rsidP="00640E02">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أهداف البحث</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A0478A">
        <w:rPr>
          <w:rFonts w:ascii="Traditional Arabic" w:hAnsi="Traditional Arabic" w:cs="Traditional Arabic"/>
          <w:sz w:val="32"/>
          <w:szCs w:val="32"/>
          <w:rtl/>
          <w:lang w:bidi="ar-LB"/>
        </w:rPr>
        <w:t>.............................</w:t>
      </w:r>
      <w:r w:rsidR="00A0478A">
        <w:rPr>
          <w:rFonts w:ascii="Traditional Arabic" w:hAnsi="Traditional Arabic" w:cs="Traditional Arabic" w:hint="cs"/>
          <w:sz w:val="32"/>
          <w:szCs w:val="32"/>
          <w:rtl/>
          <w:lang w:bidi="ar-LB"/>
        </w:rPr>
        <w:t>4</w:t>
      </w:r>
    </w:p>
    <w:p w:rsidR="002D3CCE" w:rsidRPr="00500E0A" w:rsidRDefault="002D3CCE" w:rsidP="00640E02">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إشكالية البحث</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A0478A">
        <w:rPr>
          <w:rFonts w:ascii="Traditional Arabic" w:hAnsi="Traditional Arabic" w:cs="Traditional Arabic"/>
          <w:sz w:val="32"/>
          <w:szCs w:val="32"/>
          <w:rtl/>
          <w:lang w:bidi="ar-LB"/>
        </w:rPr>
        <w:t>.........................</w:t>
      </w:r>
      <w:r w:rsidR="00A0478A">
        <w:rPr>
          <w:rFonts w:ascii="Traditional Arabic" w:hAnsi="Traditional Arabic" w:cs="Traditional Arabic" w:hint="cs"/>
          <w:sz w:val="32"/>
          <w:szCs w:val="32"/>
          <w:rtl/>
          <w:lang w:bidi="ar-LB"/>
        </w:rPr>
        <w:t>.</w:t>
      </w:r>
      <w:r w:rsidR="00A0478A">
        <w:rPr>
          <w:rFonts w:ascii="Traditional Arabic" w:hAnsi="Traditional Arabic" w:cs="Traditional Arabic"/>
          <w:sz w:val="32"/>
          <w:szCs w:val="32"/>
          <w:rtl/>
          <w:lang w:bidi="ar-LB"/>
        </w:rPr>
        <w:t>....</w:t>
      </w:r>
      <w:r w:rsidR="00A0478A">
        <w:rPr>
          <w:rFonts w:ascii="Traditional Arabic" w:hAnsi="Traditional Arabic" w:cs="Traditional Arabic" w:hint="cs"/>
          <w:sz w:val="32"/>
          <w:szCs w:val="32"/>
          <w:rtl/>
          <w:lang w:bidi="ar-LB"/>
        </w:rPr>
        <w:t>4</w:t>
      </w:r>
    </w:p>
    <w:p w:rsidR="002D3CCE" w:rsidRPr="00500E0A" w:rsidRDefault="002D3CCE" w:rsidP="00640E02">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المقدمة</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640E02" w:rsidRPr="00500E0A">
        <w:rPr>
          <w:rFonts w:ascii="Traditional Arabic" w:hAnsi="Traditional Arabic" w:cs="Traditional Arabic"/>
          <w:sz w:val="32"/>
          <w:szCs w:val="32"/>
          <w:rtl/>
          <w:lang w:bidi="ar-LB"/>
        </w:rPr>
        <w:t>......</w:t>
      </w:r>
      <w:r w:rsidR="00500E0A">
        <w:rPr>
          <w:rFonts w:ascii="Traditional Arabic" w:hAnsi="Traditional Arabic" w:cs="Traditional Arabic" w:hint="cs"/>
          <w:sz w:val="32"/>
          <w:szCs w:val="32"/>
          <w:rtl/>
          <w:lang w:bidi="ar-LB"/>
        </w:rPr>
        <w:t>.</w:t>
      </w:r>
      <w:r w:rsidR="00A0478A">
        <w:rPr>
          <w:rFonts w:ascii="Traditional Arabic" w:hAnsi="Traditional Arabic" w:cs="Traditional Arabic"/>
          <w:sz w:val="32"/>
          <w:szCs w:val="32"/>
          <w:rtl/>
          <w:lang w:bidi="ar-LB"/>
        </w:rPr>
        <w:t>........................</w:t>
      </w:r>
      <w:r w:rsidR="00A0478A">
        <w:rPr>
          <w:rFonts w:ascii="Traditional Arabic" w:hAnsi="Traditional Arabic" w:cs="Traditional Arabic" w:hint="cs"/>
          <w:sz w:val="32"/>
          <w:szCs w:val="32"/>
          <w:rtl/>
          <w:lang w:bidi="ar-LB"/>
        </w:rPr>
        <w:t>5</w:t>
      </w:r>
    </w:p>
    <w:p w:rsidR="002D3CCE" w:rsidRPr="00500E0A" w:rsidRDefault="00664A7E" w:rsidP="00640E02">
      <w:pPr>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lang w:bidi="ar-LB"/>
        </w:rPr>
        <w:t xml:space="preserve">الفصل الأول </w:t>
      </w:r>
      <w:r w:rsidR="002D3CCE" w:rsidRPr="00500E0A">
        <w:rPr>
          <w:rFonts w:ascii="Traditional Arabic" w:hAnsi="Traditional Arabic" w:cs="Traditional Arabic"/>
          <w:sz w:val="32"/>
          <w:szCs w:val="32"/>
          <w:rtl/>
        </w:rPr>
        <w:t>توضيح مشكلة التوصيل بين الأجهزة</w:t>
      </w:r>
      <w:r w:rsidR="00A0478A">
        <w:rPr>
          <w:rFonts w:ascii="Traditional Arabic" w:hAnsi="Traditional Arabic" w:cs="Traditional Arabic" w:hint="cs"/>
          <w:sz w:val="32"/>
          <w:szCs w:val="32"/>
          <w:rtl/>
        </w:rPr>
        <w:t xml:space="preserve"> </w:t>
      </w:r>
      <w:r>
        <w:rPr>
          <w:rFonts w:ascii="Traditional Arabic" w:hAnsi="Traditional Arabic" w:cs="Traditional Arabic"/>
          <w:sz w:val="32"/>
          <w:szCs w:val="32"/>
          <w:rtl/>
        </w:rPr>
        <w:t>...............</w:t>
      </w:r>
      <w:r w:rsidR="00F54F26" w:rsidRPr="00500E0A">
        <w:rPr>
          <w:rFonts w:ascii="Traditional Arabic" w:hAnsi="Traditional Arabic" w:cs="Traditional Arabic"/>
          <w:sz w:val="32"/>
          <w:szCs w:val="32"/>
          <w:rtl/>
        </w:rPr>
        <w:t>.</w:t>
      </w:r>
      <w:r w:rsidR="00500E0A">
        <w:rPr>
          <w:rFonts w:ascii="Traditional Arabic" w:hAnsi="Traditional Arabic" w:cs="Traditional Arabic" w:hint="cs"/>
          <w:sz w:val="32"/>
          <w:szCs w:val="32"/>
          <w:rtl/>
        </w:rPr>
        <w:t>...</w:t>
      </w:r>
      <w:r>
        <w:rPr>
          <w:rFonts w:ascii="Traditional Arabic" w:hAnsi="Traditional Arabic" w:cs="Traditional Arabic"/>
          <w:sz w:val="32"/>
          <w:szCs w:val="32"/>
          <w:rtl/>
        </w:rPr>
        <w:t>...........................</w:t>
      </w:r>
      <w:r>
        <w:rPr>
          <w:rFonts w:ascii="Traditional Arabic" w:hAnsi="Traditional Arabic" w:cs="Traditional Arabic" w:hint="cs"/>
          <w:sz w:val="32"/>
          <w:szCs w:val="32"/>
          <w:rtl/>
        </w:rPr>
        <w:t>6</w:t>
      </w:r>
    </w:p>
    <w:p w:rsidR="00C42902" w:rsidRDefault="00664A7E" w:rsidP="00640E02">
      <w:pPr>
        <w:spacing w:line="276" w:lineRule="auto"/>
        <w:jc w:val="both"/>
        <w:rPr>
          <w:rFonts w:ascii="Traditional Arabic" w:hAnsi="Traditional Arabic" w:cs="Traditional Arabic" w:hint="cs"/>
          <w:sz w:val="32"/>
          <w:szCs w:val="32"/>
          <w:rtl/>
        </w:rPr>
      </w:pPr>
      <w:r>
        <w:rPr>
          <w:rFonts w:ascii="Traditional Arabic" w:hAnsi="Traditional Arabic" w:cs="Traditional Arabic" w:hint="cs"/>
          <w:sz w:val="32"/>
          <w:szCs w:val="32"/>
          <w:rtl/>
        </w:rPr>
        <w:t>الفصل الثاني</w:t>
      </w:r>
      <w:r w:rsidR="00C42902">
        <w:rPr>
          <w:rFonts w:ascii="Traditional Arabic" w:hAnsi="Traditional Arabic" w:cs="Traditional Arabic" w:hint="cs"/>
          <w:sz w:val="32"/>
          <w:szCs w:val="32"/>
          <w:rtl/>
        </w:rPr>
        <w:t xml:space="preserve"> التعريف بالبلوتوث</w:t>
      </w:r>
    </w:p>
    <w:p w:rsidR="002D3CCE" w:rsidRPr="00500E0A" w:rsidRDefault="00664A7E" w:rsidP="00640E02">
      <w:pPr>
        <w:spacing w:line="276" w:lineRule="auto"/>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2D3CCE" w:rsidRPr="00500E0A">
        <w:rPr>
          <w:rFonts w:ascii="Traditional Arabic" w:hAnsi="Traditional Arabic" w:cs="Traditional Arabic"/>
          <w:sz w:val="32"/>
          <w:szCs w:val="32"/>
          <w:rtl/>
        </w:rPr>
        <w:t xml:space="preserve">ما هو البلوتوث </w:t>
      </w:r>
      <w:r w:rsidR="002D3CCE" w:rsidRPr="00500E0A">
        <w:rPr>
          <w:rFonts w:ascii="Traditional Arabic" w:hAnsi="Traditional Arabic" w:cs="Traditional Arabic"/>
          <w:sz w:val="32"/>
          <w:szCs w:val="32"/>
        </w:rPr>
        <w:t>Bluetooth</w:t>
      </w:r>
      <w:r w:rsidR="002D3CCE" w:rsidRPr="00500E0A">
        <w:rPr>
          <w:rFonts w:ascii="Traditional Arabic" w:hAnsi="Traditional Arabic" w:cs="Traditional Arabic"/>
          <w:sz w:val="32"/>
          <w:szCs w:val="32"/>
          <w:rtl/>
        </w:rPr>
        <w:t xml:space="preserve"> ؟</w:t>
      </w:r>
      <w:r w:rsidR="00A0478A">
        <w:rPr>
          <w:rFonts w:ascii="Traditional Arabic" w:hAnsi="Traditional Arabic" w:cs="Traditional Arabic" w:hint="cs"/>
          <w:sz w:val="32"/>
          <w:szCs w:val="32"/>
          <w:rtl/>
        </w:rPr>
        <w:t xml:space="preserve"> </w:t>
      </w:r>
      <w:r w:rsidR="00C42902">
        <w:rPr>
          <w:rFonts w:ascii="Traditional Arabic" w:hAnsi="Traditional Arabic" w:cs="Traditional Arabic" w:hint="cs"/>
          <w:sz w:val="32"/>
          <w:szCs w:val="32"/>
          <w:rtl/>
        </w:rPr>
        <w:t>...........</w:t>
      </w:r>
      <w:r>
        <w:rPr>
          <w:rFonts w:ascii="Traditional Arabic" w:hAnsi="Traditional Arabic" w:cs="Traditional Arabic"/>
          <w:sz w:val="32"/>
          <w:szCs w:val="32"/>
          <w:rtl/>
        </w:rPr>
        <w:t>.................</w:t>
      </w:r>
      <w:r w:rsidR="00500E0A">
        <w:rPr>
          <w:rFonts w:ascii="Traditional Arabic" w:hAnsi="Traditional Arabic" w:cs="Traditional Arabic"/>
          <w:sz w:val="32"/>
          <w:szCs w:val="32"/>
          <w:rtl/>
        </w:rPr>
        <w:t>..</w:t>
      </w:r>
      <w:r>
        <w:rPr>
          <w:rFonts w:ascii="Traditional Arabic" w:hAnsi="Traditional Arabic" w:cs="Traditional Arabic"/>
          <w:sz w:val="32"/>
          <w:szCs w:val="32"/>
          <w:rtl/>
        </w:rPr>
        <w:t>.............................</w:t>
      </w:r>
      <w:r>
        <w:rPr>
          <w:rFonts w:ascii="Traditional Arabic" w:hAnsi="Traditional Arabic" w:cs="Traditional Arabic" w:hint="cs"/>
          <w:sz w:val="32"/>
          <w:szCs w:val="32"/>
          <w:rtl/>
        </w:rPr>
        <w:t>7</w:t>
      </w:r>
    </w:p>
    <w:p w:rsidR="002D3CCE" w:rsidRDefault="002D3CCE" w:rsidP="00F54F26">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كيف يعمل البلوتوث؟</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C42902">
        <w:rPr>
          <w:rFonts w:ascii="Traditional Arabic" w:hAnsi="Traditional Arabic" w:cs="Traditional Arabic"/>
          <w:sz w:val="32"/>
          <w:szCs w:val="32"/>
          <w:rtl/>
          <w:lang w:bidi="ar-LB"/>
        </w:rPr>
        <w:t>...............................</w:t>
      </w:r>
      <w:r w:rsidR="00C42902">
        <w:rPr>
          <w:rFonts w:ascii="Traditional Arabic" w:hAnsi="Traditional Arabic" w:cs="Traditional Arabic" w:hint="cs"/>
          <w:sz w:val="32"/>
          <w:szCs w:val="32"/>
          <w:rtl/>
          <w:lang w:bidi="ar-LB"/>
        </w:rPr>
        <w:t>9</w:t>
      </w:r>
    </w:p>
    <w:p w:rsidR="00C42902" w:rsidRPr="00500E0A" w:rsidRDefault="00C42902" w:rsidP="00F54F26">
      <w:pPr>
        <w:spacing w:line="276" w:lineRule="auto"/>
        <w:jc w:val="both"/>
        <w:rPr>
          <w:rFonts w:ascii="Traditional Arabic" w:hAnsi="Traditional Arabic" w:cs="Traditional Arabic" w:hint="cs"/>
          <w:sz w:val="32"/>
          <w:szCs w:val="32"/>
          <w:rtl/>
          <w:lang w:bidi="ar-LB"/>
        </w:rPr>
      </w:pPr>
      <w:r>
        <w:rPr>
          <w:rFonts w:ascii="Traditional Arabic" w:hAnsi="Traditional Arabic" w:cs="Traditional Arabic" w:hint="cs"/>
          <w:sz w:val="32"/>
          <w:szCs w:val="32"/>
          <w:rtl/>
          <w:lang w:bidi="ar-LB"/>
        </w:rPr>
        <w:t>الفصل الثالث مقارنات</w:t>
      </w:r>
    </w:p>
    <w:p w:rsidR="002D3CCE" w:rsidRPr="00500E0A" w:rsidRDefault="002D3CCE" w:rsidP="00F54F26">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 xml:space="preserve">مقارنة بين البلوتوث والـ </w:t>
      </w:r>
      <w:r w:rsidRPr="00500E0A">
        <w:rPr>
          <w:rFonts w:ascii="Traditional Arabic" w:hAnsi="Traditional Arabic" w:cs="Traditional Arabic"/>
          <w:sz w:val="32"/>
          <w:szCs w:val="32"/>
          <w:lang w:bidi="ar-LB"/>
        </w:rPr>
        <w:t>Wi-Fi</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C42902">
        <w:rPr>
          <w:rFonts w:ascii="Traditional Arabic" w:hAnsi="Traditional Arabic" w:cs="Traditional Arabic"/>
          <w:sz w:val="32"/>
          <w:szCs w:val="32"/>
          <w:rtl/>
          <w:lang w:bidi="ar-LB"/>
        </w:rPr>
        <w:t>.............................</w:t>
      </w:r>
      <w:r w:rsidR="00C42902">
        <w:rPr>
          <w:rFonts w:ascii="Traditional Arabic" w:hAnsi="Traditional Arabic" w:cs="Traditional Arabic" w:hint="cs"/>
          <w:sz w:val="32"/>
          <w:szCs w:val="32"/>
          <w:rtl/>
          <w:lang w:bidi="ar-LB"/>
        </w:rPr>
        <w:t>11</w:t>
      </w:r>
    </w:p>
    <w:p w:rsidR="002D3CCE" w:rsidRPr="00500E0A" w:rsidRDefault="002D3CCE" w:rsidP="00F54F26">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مقارنة ما بين البلوتوث ونقل البيانات عبر الأشعة تحت الحمراء</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C42902">
        <w:rPr>
          <w:rFonts w:ascii="Traditional Arabic" w:hAnsi="Traditional Arabic" w:cs="Traditional Arabic" w:hint="cs"/>
          <w:sz w:val="32"/>
          <w:szCs w:val="32"/>
          <w:rtl/>
          <w:lang w:bidi="ar-LB"/>
        </w:rPr>
        <w:t>..</w:t>
      </w:r>
      <w:r w:rsidR="00F54F26" w:rsidRPr="00500E0A">
        <w:rPr>
          <w:rFonts w:ascii="Traditional Arabic" w:hAnsi="Traditional Arabic" w:cs="Traditional Arabic"/>
          <w:sz w:val="32"/>
          <w:szCs w:val="32"/>
          <w:rtl/>
          <w:lang w:bidi="ar-LB"/>
        </w:rPr>
        <w:t>.................</w:t>
      </w:r>
      <w:r w:rsidR="00C42902">
        <w:rPr>
          <w:rFonts w:ascii="Traditional Arabic" w:hAnsi="Traditional Arabic" w:cs="Traditional Arabic" w:hint="cs"/>
          <w:sz w:val="32"/>
          <w:szCs w:val="32"/>
          <w:rtl/>
          <w:lang w:bidi="ar-LB"/>
        </w:rPr>
        <w:t>13</w:t>
      </w:r>
    </w:p>
    <w:p w:rsidR="002D3CCE" w:rsidRPr="00500E0A" w:rsidRDefault="002D3CCE" w:rsidP="00F54F26">
      <w:pPr>
        <w:spacing w:line="276" w:lineRule="auto"/>
        <w:jc w:val="both"/>
        <w:rPr>
          <w:rFonts w:ascii="Traditional Arabic" w:hAnsi="Traditional Arabic" w:cs="Traditional Arabic"/>
          <w:sz w:val="32"/>
          <w:szCs w:val="32"/>
          <w:rtl/>
          <w:lang w:bidi="ar-LB"/>
        </w:rPr>
      </w:pPr>
      <w:r w:rsidRPr="00500E0A">
        <w:rPr>
          <w:rFonts w:ascii="Traditional Arabic" w:hAnsi="Traditional Arabic" w:cs="Traditional Arabic"/>
          <w:sz w:val="32"/>
          <w:szCs w:val="32"/>
          <w:rtl/>
          <w:lang w:bidi="ar-LB"/>
        </w:rPr>
        <w:t>تطبيقات البلوتوث</w:t>
      </w:r>
      <w:r w:rsidR="00A0478A">
        <w:rPr>
          <w:rFonts w:ascii="Traditional Arabic" w:hAnsi="Traditional Arabic" w:cs="Traditional Arabic" w:hint="cs"/>
          <w:sz w:val="32"/>
          <w:szCs w:val="32"/>
          <w:rtl/>
          <w:lang w:bidi="ar-LB"/>
        </w:rPr>
        <w:t xml:space="preserve"> </w:t>
      </w:r>
      <w:r w:rsidR="00F54F26" w:rsidRPr="00500E0A">
        <w:rPr>
          <w:rFonts w:ascii="Traditional Arabic" w:hAnsi="Traditional Arabic" w:cs="Traditional Arabic"/>
          <w:sz w:val="32"/>
          <w:szCs w:val="32"/>
          <w:rtl/>
          <w:lang w:bidi="ar-LB"/>
        </w:rPr>
        <w:t>............................................</w:t>
      </w:r>
      <w:r w:rsidR="00C42902">
        <w:rPr>
          <w:rFonts w:ascii="Traditional Arabic" w:hAnsi="Traditional Arabic" w:cs="Traditional Arabic"/>
          <w:sz w:val="32"/>
          <w:szCs w:val="32"/>
          <w:rtl/>
          <w:lang w:bidi="ar-LB"/>
        </w:rPr>
        <w:t>.............................</w:t>
      </w:r>
      <w:r w:rsidR="00C42902">
        <w:rPr>
          <w:rFonts w:ascii="Traditional Arabic" w:hAnsi="Traditional Arabic" w:cs="Traditional Arabic" w:hint="cs"/>
          <w:sz w:val="32"/>
          <w:szCs w:val="32"/>
          <w:rtl/>
          <w:lang w:bidi="ar-LB"/>
        </w:rPr>
        <w:t>13</w:t>
      </w:r>
    </w:p>
    <w:p w:rsidR="002D3CCE" w:rsidRPr="00500E0A" w:rsidRDefault="00F54F26" w:rsidP="00F54F26">
      <w:pPr>
        <w:jc w:val="both"/>
        <w:rPr>
          <w:rFonts w:ascii="Traditional Arabic" w:hAnsi="Traditional Arabic" w:cs="Traditional Arabic"/>
          <w:sz w:val="24"/>
          <w:szCs w:val="24"/>
        </w:rPr>
      </w:pPr>
      <w:r w:rsidRPr="00500E0A">
        <w:rPr>
          <w:rFonts w:ascii="Traditional Arabic" w:hAnsi="Traditional Arabic" w:cs="Traditional Arabic"/>
          <w:sz w:val="32"/>
          <w:szCs w:val="32"/>
          <w:rtl/>
          <w:lang w:bidi="ar-LB"/>
        </w:rPr>
        <w:t>إصدارات البلوتوث</w:t>
      </w:r>
      <w:r w:rsidR="00A0478A">
        <w:rPr>
          <w:rFonts w:ascii="Traditional Arabic" w:hAnsi="Traditional Arabic" w:cs="Traditional Arabic" w:hint="cs"/>
          <w:sz w:val="32"/>
          <w:szCs w:val="32"/>
          <w:rtl/>
          <w:lang w:bidi="ar-LB"/>
        </w:rPr>
        <w:t xml:space="preserve"> </w:t>
      </w:r>
      <w:r w:rsidRPr="00500E0A">
        <w:rPr>
          <w:rFonts w:ascii="Traditional Arabic" w:hAnsi="Traditional Arabic" w:cs="Traditional Arabic"/>
          <w:sz w:val="32"/>
          <w:szCs w:val="32"/>
          <w:rtl/>
          <w:lang w:bidi="ar-LB"/>
        </w:rPr>
        <w:t>...........................................</w:t>
      </w:r>
      <w:r w:rsidR="00C42902">
        <w:rPr>
          <w:rFonts w:ascii="Traditional Arabic" w:hAnsi="Traditional Arabic" w:cs="Traditional Arabic"/>
          <w:sz w:val="32"/>
          <w:szCs w:val="32"/>
          <w:rtl/>
          <w:lang w:bidi="ar-LB"/>
        </w:rPr>
        <w:t>.............................</w:t>
      </w:r>
      <w:r w:rsidR="00C42902">
        <w:rPr>
          <w:rFonts w:ascii="Traditional Arabic" w:hAnsi="Traditional Arabic" w:cs="Traditional Arabic" w:hint="cs"/>
          <w:sz w:val="32"/>
          <w:szCs w:val="32"/>
          <w:rtl/>
          <w:lang w:bidi="ar-LB"/>
        </w:rPr>
        <w:t>14</w:t>
      </w:r>
    </w:p>
    <w:p w:rsidR="002D3CCE" w:rsidRPr="00500E0A" w:rsidRDefault="00C42902" w:rsidP="00F54F26">
      <w:pPr>
        <w:spacing w:line="276" w:lineRule="auto"/>
        <w:jc w:val="both"/>
        <w:rPr>
          <w:rFonts w:ascii="Traditional Arabic" w:hAnsi="Traditional Arabic" w:cs="Traditional Arabic"/>
          <w:sz w:val="32"/>
          <w:szCs w:val="32"/>
        </w:rPr>
      </w:pPr>
      <w:r>
        <w:rPr>
          <w:rFonts w:ascii="Traditional Arabic" w:hAnsi="Traditional Arabic" w:cs="Traditional Arabic" w:hint="cs"/>
          <w:sz w:val="32"/>
          <w:szCs w:val="32"/>
          <w:rtl/>
          <w:lang w:bidi="ar-IQ"/>
        </w:rPr>
        <w:t xml:space="preserve">الفصل الرابع </w:t>
      </w:r>
      <w:r w:rsidR="002D3CCE" w:rsidRPr="00500E0A">
        <w:rPr>
          <w:rFonts w:ascii="Traditional Arabic" w:hAnsi="Traditional Arabic" w:cs="Traditional Arabic"/>
          <w:sz w:val="32"/>
          <w:szCs w:val="32"/>
          <w:rtl/>
          <w:lang w:bidi="ar-IQ"/>
        </w:rPr>
        <w:t>أمن البلوتوث</w:t>
      </w:r>
      <w:r w:rsidR="00A0478A">
        <w:rPr>
          <w:rFonts w:ascii="Traditional Arabic" w:hAnsi="Traditional Arabic" w:cs="Traditional Arabic" w:hint="cs"/>
          <w:sz w:val="32"/>
          <w:szCs w:val="32"/>
          <w:rtl/>
          <w:lang w:bidi="ar-IQ"/>
        </w:rPr>
        <w:t xml:space="preserve"> </w:t>
      </w:r>
      <w:r w:rsidR="00F54F26" w:rsidRPr="00500E0A">
        <w:rPr>
          <w:rFonts w:ascii="Traditional Arabic" w:hAnsi="Traditional Arabic" w:cs="Traditional Arabic"/>
          <w:sz w:val="32"/>
          <w:szCs w:val="32"/>
          <w:rtl/>
        </w:rPr>
        <w:t>...................................</w:t>
      </w:r>
      <w:r>
        <w:rPr>
          <w:rFonts w:ascii="Traditional Arabic" w:hAnsi="Traditional Arabic" w:cs="Traditional Arabic"/>
          <w:sz w:val="32"/>
          <w:szCs w:val="32"/>
          <w:rtl/>
        </w:rPr>
        <w:t>..........</w:t>
      </w:r>
      <w:r>
        <w:rPr>
          <w:rFonts w:ascii="Traditional Arabic" w:hAnsi="Traditional Arabic" w:cs="Traditional Arabic" w:hint="cs"/>
          <w:sz w:val="32"/>
          <w:szCs w:val="32"/>
          <w:rtl/>
        </w:rPr>
        <w:t>.</w:t>
      </w:r>
      <w:r>
        <w:rPr>
          <w:rFonts w:ascii="Traditional Arabic" w:hAnsi="Traditional Arabic" w:cs="Traditional Arabic"/>
          <w:sz w:val="32"/>
          <w:szCs w:val="32"/>
          <w:rtl/>
        </w:rPr>
        <w:t>..</w:t>
      </w:r>
      <w:r>
        <w:rPr>
          <w:rFonts w:ascii="Traditional Arabic" w:hAnsi="Traditional Arabic" w:cs="Traditional Arabic" w:hint="cs"/>
          <w:sz w:val="32"/>
          <w:szCs w:val="32"/>
          <w:rtl/>
        </w:rPr>
        <w:t>.</w:t>
      </w:r>
      <w:bookmarkStart w:id="0" w:name="_GoBack"/>
      <w:bookmarkEnd w:id="0"/>
      <w:r>
        <w:rPr>
          <w:rFonts w:ascii="Traditional Arabic" w:hAnsi="Traditional Arabic" w:cs="Traditional Arabic"/>
          <w:sz w:val="32"/>
          <w:szCs w:val="32"/>
          <w:rtl/>
        </w:rPr>
        <w:t>................</w:t>
      </w:r>
      <w:r>
        <w:rPr>
          <w:rFonts w:ascii="Traditional Arabic" w:hAnsi="Traditional Arabic" w:cs="Traditional Arabic" w:hint="cs"/>
          <w:sz w:val="32"/>
          <w:szCs w:val="32"/>
          <w:rtl/>
        </w:rPr>
        <w:t>16</w:t>
      </w:r>
    </w:p>
    <w:p w:rsidR="002D3CCE" w:rsidRPr="00500E0A" w:rsidRDefault="002D3CCE" w:rsidP="00F54F26">
      <w:pPr>
        <w:jc w:val="both"/>
        <w:rPr>
          <w:rFonts w:ascii="Traditional Arabic" w:hAnsi="Traditional Arabic" w:cs="Traditional Arabic"/>
          <w:sz w:val="32"/>
          <w:szCs w:val="32"/>
          <w:rtl/>
          <w:lang w:bidi="ar-IQ"/>
        </w:rPr>
      </w:pPr>
      <w:r w:rsidRPr="00500E0A">
        <w:rPr>
          <w:rFonts w:ascii="Traditional Arabic" w:hAnsi="Traditional Arabic" w:cs="Traditional Arabic"/>
          <w:sz w:val="32"/>
          <w:szCs w:val="32"/>
          <w:rtl/>
          <w:lang w:bidi="ar-IQ"/>
        </w:rPr>
        <w:t>هاكر البلوتوث</w:t>
      </w:r>
      <w:r w:rsidR="00A0478A">
        <w:rPr>
          <w:rFonts w:ascii="Traditional Arabic" w:hAnsi="Traditional Arabic" w:cs="Traditional Arabic" w:hint="cs"/>
          <w:sz w:val="32"/>
          <w:szCs w:val="32"/>
          <w:rtl/>
          <w:lang w:bidi="ar-IQ"/>
        </w:rPr>
        <w:t xml:space="preserve"> </w:t>
      </w:r>
      <w:r w:rsidR="00F54F26" w:rsidRPr="00500E0A">
        <w:rPr>
          <w:rFonts w:ascii="Traditional Arabic" w:hAnsi="Traditional Arabic" w:cs="Traditional Arabic"/>
          <w:sz w:val="32"/>
          <w:szCs w:val="32"/>
          <w:rtl/>
          <w:lang w:bidi="ar-IQ"/>
        </w:rPr>
        <w:t>...............................................</w:t>
      </w:r>
      <w:r w:rsidR="00C42902">
        <w:rPr>
          <w:rFonts w:ascii="Traditional Arabic" w:hAnsi="Traditional Arabic" w:cs="Traditional Arabic"/>
          <w:sz w:val="32"/>
          <w:szCs w:val="32"/>
          <w:rtl/>
          <w:lang w:bidi="ar-IQ"/>
        </w:rPr>
        <w:t>............</w:t>
      </w:r>
      <w:r w:rsidR="00C42902">
        <w:rPr>
          <w:rFonts w:ascii="Traditional Arabic" w:hAnsi="Traditional Arabic" w:cs="Traditional Arabic" w:hint="cs"/>
          <w:sz w:val="32"/>
          <w:szCs w:val="32"/>
          <w:rtl/>
          <w:lang w:bidi="ar-IQ"/>
        </w:rPr>
        <w:t>.</w:t>
      </w:r>
      <w:r w:rsidR="00C42902">
        <w:rPr>
          <w:rFonts w:ascii="Traditional Arabic" w:hAnsi="Traditional Arabic" w:cs="Traditional Arabic"/>
          <w:sz w:val="32"/>
          <w:szCs w:val="32"/>
          <w:rtl/>
          <w:lang w:bidi="ar-IQ"/>
        </w:rPr>
        <w:t>................</w:t>
      </w:r>
      <w:r w:rsidR="00C42902">
        <w:rPr>
          <w:rFonts w:ascii="Traditional Arabic" w:hAnsi="Traditional Arabic" w:cs="Traditional Arabic" w:hint="cs"/>
          <w:sz w:val="32"/>
          <w:szCs w:val="32"/>
          <w:rtl/>
          <w:lang w:bidi="ar-IQ"/>
        </w:rPr>
        <w:t>17</w:t>
      </w:r>
    </w:p>
    <w:p w:rsidR="002D3CCE" w:rsidRPr="00500E0A" w:rsidRDefault="002D3CCE" w:rsidP="00F54F26">
      <w:pPr>
        <w:jc w:val="both"/>
        <w:rPr>
          <w:rFonts w:ascii="Traditional Arabic" w:hAnsi="Traditional Arabic" w:cs="Traditional Arabic"/>
          <w:sz w:val="32"/>
          <w:szCs w:val="32"/>
          <w:rtl/>
          <w:lang w:bidi="ar-IQ"/>
        </w:rPr>
      </w:pPr>
      <w:r w:rsidRPr="00500E0A">
        <w:rPr>
          <w:rFonts w:ascii="Traditional Arabic" w:hAnsi="Traditional Arabic" w:cs="Traditional Arabic"/>
          <w:sz w:val="32"/>
          <w:szCs w:val="32"/>
          <w:rtl/>
          <w:lang w:bidi="ar-IQ"/>
        </w:rPr>
        <w:t>الخاتمة</w:t>
      </w:r>
      <w:r w:rsidR="00A0478A">
        <w:rPr>
          <w:rFonts w:ascii="Traditional Arabic" w:hAnsi="Traditional Arabic" w:cs="Traditional Arabic" w:hint="cs"/>
          <w:sz w:val="32"/>
          <w:szCs w:val="32"/>
          <w:rtl/>
          <w:lang w:bidi="ar-IQ"/>
        </w:rPr>
        <w:t xml:space="preserve"> </w:t>
      </w:r>
      <w:r w:rsidR="00F54F26" w:rsidRPr="00500E0A">
        <w:rPr>
          <w:rFonts w:ascii="Traditional Arabic" w:hAnsi="Traditional Arabic" w:cs="Traditional Arabic"/>
          <w:sz w:val="32"/>
          <w:szCs w:val="32"/>
          <w:rtl/>
          <w:lang w:bidi="ar-IQ"/>
        </w:rPr>
        <w:t>......................................................</w:t>
      </w:r>
      <w:r w:rsidR="00C42902">
        <w:rPr>
          <w:rFonts w:ascii="Traditional Arabic" w:hAnsi="Traditional Arabic" w:cs="Traditional Arabic"/>
          <w:sz w:val="32"/>
          <w:szCs w:val="32"/>
          <w:rtl/>
          <w:lang w:bidi="ar-IQ"/>
        </w:rPr>
        <w:t>............</w:t>
      </w:r>
      <w:r w:rsidR="00C42902">
        <w:rPr>
          <w:rFonts w:ascii="Traditional Arabic" w:hAnsi="Traditional Arabic" w:cs="Traditional Arabic" w:hint="cs"/>
          <w:sz w:val="32"/>
          <w:szCs w:val="32"/>
          <w:rtl/>
          <w:lang w:bidi="ar-IQ"/>
        </w:rPr>
        <w:t>.</w:t>
      </w:r>
      <w:r w:rsidR="00C42902">
        <w:rPr>
          <w:rFonts w:ascii="Traditional Arabic" w:hAnsi="Traditional Arabic" w:cs="Traditional Arabic"/>
          <w:sz w:val="32"/>
          <w:szCs w:val="32"/>
          <w:rtl/>
          <w:lang w:bidi="ar-IQ"/>
        </w:rPr>
        <w:t>.................</w:t>
      </w:r>
      <w:r w:rsidR="00C42902">
        <w:rPr>
          <w:rFonts w:ascii="Traditional Arabic" w:hAnsi="Traditional Arabic" w:cs="Traditional Arabic" w:hint="cs"/>
          <w:sz w:val="32"/>
          <w:szCs w:val="32"/>
          <w:rtl/>
          <w:lang w:bidi="ar-IQ"/>
        </w:rPr>
        <w:t>19</w:t>
      </w:r>
    </w:p>
    <w:p w:rsidR="00C42902" w:rsidRDefault="00C42902" w:rsidP="00C42902">
      <w:pPr>
        <w:jc w:val="both"/>
        <w:rPr>
          <w:rFonts w:ascii="Traditional Arabic" w:hAnsi="Traditional Arabic" w:cs="Traditional Arabic"/>
          <w:sz w:val="32"/>
          <w:szCs w:val="32"/>
          <w:rtl/>
        </w:rPr>
      </w:pPr>
      <w:r>
        <w:rPr>
          <w:rFonts w:ascii="Traditional Arabic" w:hAnsi="Traditional Arabic" w:cs="Traditional Arabic" w:hint="cs"/>
          <w:sz w:val="32"/>
          <w:szCs w:val="32"/>
          <w:rtl/>
        </w:rPr>
        <w:t>المصطلحات .................................................</w:t>
      </w:r>
      <w:r>
        <w:rPr>
          <w:rFonts w:ascii="Traditional Arabic" w:hAnsi="Traditional Arabic" w:cs="Traditional Arabic" w:hint="cs"/>
          <w:sz w:val="32"/>
          <w:szCs w:val="32"/>
          <w:rtl/>
        </w:rPr>
        <w:t>.............................20</w:t>
      </w:r>
    </w:p>
    <w:p w:rsidR="00542A35" w:rsidRDefault="002D3CCE" w:rsidP="00500E0A">
      <w:pPr>
        <w:jc w:val="both"/>
        <w:rPr>
          <w:rFonts w:ascii="Traditional Arabic" w:hAnsi="Traditional Arabic" w:cs="Traditional Arabic"/>
          <w:sz w:val="32"/>
          <w:szCs w:val="32"/>
          <w:rtl/>
        </w:rPr>
      </w:pPr>
      <w:r w:rsidRPr="00500E0A">
        <w:rPr>
          <w:rFonts w:ascii="Traditional Arabic" w:hAnsi="Traditional Arabic" w:cs="Traditional Arabic"/>
          <w:sz w:val="32"/>
          <w:szCs w:val="32"/>
          <w:rtl/>
          <w:lang w:bidi="ar-IQ"/>
        </w:rPr>
        <w:t>المصادر والمراجع</w:t>
      </w:r>
      <w:r w:rsidR="00A0478A">
        <w:rPr>
          <w:rFonts w:ascii="Traditional Arabic" w:hAnsi="Traditional Arabic" w:cs="Traditional Arabic" w:hint="cs"/>
          <w:sz w:val="32"/>
          <w:szCs w:val="32"/>
          <w:rtl/>
          <w:lang w:bidi="ar-IQ"/>
        </w:rPr>
        <w:t xml:space="preserve"> </w:t>
      </w:r>
      <w:r w:rsidR="00F54F26" w:rsidRPr="00500E0A">
        <w:rPr>
          <w:rFonts w:ascii="Traditional Arabic" w:hAnsi="Traditional Arabic" w:cs="Traditional Arabic"/>
          <w:sz w:val="32"/>
          <w:szCs w:val="32"/>
          <w:rtl/>
        </w:rPr>
        <w:t>...........................................................................</w:t>
      </w:r>
      <w:r w:rsidR="00C42902">
        <w:rPr>
          <w:rFonts w:ascii="Traditional Arabic" w:hAnsi="Traditional Arabic" w:cs="Traditional Arabic" w:hint="cs"/>
          <w:sz w:val="32"/>
          <w:szCs w:val="32"/>
          <w:rtl/>
        </w:rPr>
        <w:t>21</w:t>
      </w:r>
    </w:p>
    <w:p w:rsidR="00A0478A" w:rsidRDefault="00A0478A" w:rsidP="00500E0A">
      <w:pPr>
        <w:jc w:val="both"/>
        <w:rPr>
          <w:rFonts w:ascii="Traditional Arabic" w:hAnsi="Traditional Arabic" w:cs="Traditional Arabic"/>
          <w:sz w:val="32"/>
          <w:szCs w:val="32"/>
          <w:rtl/>
        </w:rPr>
      </w:pPr>
    </w:p>
    <w:p w:rsidR="00A0478A" w:rsidRDefault="00A0478A" w:rsidP="00A0478A">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0478A" w:rsidRPr="00A0478A" w:rsidRDefault="00A0478A" w:rsidP="00A0478A">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A0478A">
        <w:rPr>
          <w:rFonts w:ascii="Courier New" w:hAnsi="Courier New" w:cs="Courier New" w:hint="cs"/>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فهرس الصور</w:t>
      </w:r>
    </w:p>
    <w:p w:rsidR="00A0478A" w:rsidRPr="00A0478A" w:rsidRDefault="00A0478A" w:rsidP="00A0478A">
      <w:pPr>
        <w:pStyle w:val="a4"/>
        <w:rPr>
          <w:rFonts w:ascii="Traditional Arabic" w:hAnsi="Traditional Arabic" w:cs="Traditional Arabic"/>
          <w:i w:val="0"/>
          <w:iCs w:val="0"/>
          <w:noProof/>
          <w:color w:val="auto"/>
          <w:sz w:val="32"/>
          <w:szCs w:val="32"/>
          <w:rtl/>
          <w:lang w:bidi="ar-LB"/>
        </w:rPr>
      </w:pPr>
      <w:r w:rsidRPr="00A0478A">
        <w:rPr>
          <w:rFonts w:ascii="Traditional Arabic" w:hAnsi="Traditional Arabic" w:cs="Traditional Arabic" w:hint="cs"/>
          <w:i w:val="0"/>
          <w:iCs w:val="0"/>
          <w:color w:val="auto"/>
          <w:sz w:val="32"/>
          <w:szCs w:val="32"/>
          <w:rtl/>
          <w:lang w:bidi="ar-LB"/>
        </w:rPr>
        <w:t xml:space="preserve">الشكل رقم (1) محول بلوتوث صغير الحجم يمكن وصله مع منفذ </w:t>
      </w:r>
      <w:r w:rsidRPr="00A0478A">
        <w:rPr>
          <w:rFonts w:ascii="Traditional Arabic" w:hAnsi="Traditional Arabic" w:cs="Traditional Arabic" w:hint="cs"/>
          <w:i w:val="0"/>
          <w:iCs w:val="0"/>
          <w:color w:val="auto"/>
          <w:sz w:val="32"/>
          <w:szCs w:val="32"/>
          <w:lang w:bidi="ar-LB"/>
        </w:rPr>
        <w:t>USB</w:t>
      </w:r>
      <w:r w:rsidRPr="00A0478A">
        <w:rPr>
          <w:rFonts w:ascii="Traditional Arabic" w:hAnsi="Traditional Arabic" w:cs="Traditional Arabic" w:hint="cs"/>
          <w:i w:val="0"/>
          <w:iCs w:val="0"/>
          <w:color w:val="auto"/>
          <w:sz w:val="32"/>
          <w:szCs w:val="32"/>
          <w:rtl/>
          <w:lang w:bidi="ar-LB"/>
        </w:rPr>
        <w:t xml:space="preserve"> في الحاسب</w:t>
      </w:r>
      <w:r w:rsidR="00C42902">
        <w:rPr>
          <w:rFonts w:ascii="Traditional Arabic" w:hAnsi="Traditional Arabic" w:cs="Traditional Arabic" w:hint="cs"/>
          <w:i w:val="0"/>
          <w:iCs w:val="0"/>
          <w:noProof/>
          <w:color w:val="auto"/>
          <w:sz w:val="32"/>
          <w:szCs w:val="32"/>
          <w:rtl/>
          <w:lang w:bidi="ar-LB"/>
        </w:rPr>
        <w:t xml:space="preserve"> .............8</w:t>
      </w:r>
    </w:p>
    <w:p w:rsidR="00A0478A" w:rsidRPr="00A0478A" w:rsidRDefault="00A0478A" w:rsidP="00A0478A">
      <w:pPr>
        <w:pStyle w:val="a4"/>
        <w:rPr>
          <w:rFonts w:ascii="Traditional Arabic" w:hAnsi="Traditional Arabic" w:cs="Traditional Arabic"/>
          <w:i w:val="0"/>
          <w:iCs w:val="0"/>
          <w:noProof/>
          <w:color w:val="auto"/>
          <w:sz w:val="32"/>
          <w:szCs w:val="32"/>
          <w:rtl/>
          <w:lang w:bidi="ar-LB"/>
        </w:rPr>
      </w:pPr>
      <w:r w:rsidRPr="00A0478A">
        <w:rPr>
          <w:rFonts w:ascii="Traditional Arabic" w:hAnsi="Traditional Arabic" w:cs="Traditional Arabic" w:hint="cs"/>
          <w:i w:val="0"/>
          <w:iCs w:val="0"/>
          <w:color w:val="auto"/>
          <w:sz w:val="32"/>
          <w:szCs w:val="32"/>
          <w:rtl/>
          <w:lang w:bidi="ar-LB"/>
        </w:rPr>
        <w:t xml:space="preserve">الشكل رقم (2) محول بلوتوث يمكن وصله مع منفذ </w:t>
      </w:r>
      <w:r w:rsidRPr="00A0478A">
        <w:rPr>
          <w:rFonts w:ascii="Traditional Arabic" w:hAnsi="Traditional Arabic" w:cs="Traditional Arabic" w:hint="cs"/>
          <w:i w:val="0"/>
          <w:iCs w:val="0"/>
          <w:color w:val="auto"/>
          <w:sz w:val="32"/>
          <w:szCs w:val="32"/>
          <w:lang w:bidi="ar-LB"/>
        </w:rPr>
        <w:t>USB</w:t>
      </w:r>
      <w:r w:rsidRPr="00A0478A">
        <w:rPr>
          <w:rFonts w:ascii="Traditional Arabic" w:hAnsi="Traditional Arabic" w:cs="Traditional Arabic" w:hint="cs"/>
          <w:i w:val="0"/>
          <w:iCs w:val="0"/>
          <w:color w:val="auto"/>
          <w:sz w:val="32"/>
          <w:szCs w:val="32"/>
          <w:rtl/>
          <w:lang w:bidi="ar-LB"/>
        </w:rPr>
        <w:t xml:space="preserve"> في الحاسب</w:t>
      </w:r>
      <w:r w:rsidR="00C42902">
        <w:rPr>
          <w:rFonts w:ascii="Traditional Arabic" w:hAnsi="Traditional Arabic" w:cs="Traditional Arabic" w:hint="cs"/>
          <w:i w:val="0"/>
          <w:iCs w:val="0"/>
          <w:noProof/>
          <w:color w:val="auto"/>
          <w:sz w:val="32"/>
          <w:szCs w:val="32"/>
          <w:rtl/>
          <w:lang w:bidi="ar-LB"/>
        </w:rPr>
        <w:t>..........................8</w:t>
      </w:r>
    </w:p>
    <w:p w:rsidR="006E6148" w:rsidRPr="006E6148" w:rsidRDefault="006E6148" w:rsidP="006E6148">
      <w:pPr>
        <w:pStyle w:val="a4"/>
        <w:rPr>
          <w:rFonts w:ascii="Traditional Arabic" w:hAnsi="Traditional Arabic" w:cs="Traditional Arabic"/>
          <w:i w:val="0"/>
          <w:iCs w:val="0"/>
          <w:color w:val="auto"/>
          <w:sz w:val="32"/>
          <w:szCs w:val="32"/>
          <w:rtl/>
          <w:lang w:bidi="ar-LB"/>
        </w:rPr>
      </w:pPr>
      <w:r w:rsidRPr="006E6148">
        <w:rPr>
          <w:rFonts w:ascii="Traditional Arabic" w:hAnsi="Traditional Arabic" w:cs="Traditional Arabic"/>
          <w:i w:val="0"/>
          <w:iCs w:val="0"/>
          <w:color w:val="auto"/>
          <w:sz w:val="32"/>
          <w:szCs w:val="32"/>
          <w:rtl/>
          <w:lang w:bidi="ar-LB"/>
        </w:rPr>
        <w:t xml:space="preserve">الشكل رقم (3) شبكات </w:t>
      </w:r>
      <w:r w:rsidRPr="006E6148">
        <w:rPr>
          <w:rFonts w:ascii="Traditional Arabic" w:hAnsi="Traditional Arabic" w:cs="Traditional Arabic"/>
          <w:i w:val="0"/>
          <w:iCs w:val="0"/>
          <w:color w:val="auto"/>
          <w:sz w:val="32"/>
          <w:szCs w:val="32"/>
          <w:lang w:bidi="ar-LB"/>
        </w:rPr>
        <w:t xml:space="preserve">piconets </w:t>
      </w:r>
      <w:r w:rsidRPr="006E6148">
        <w:rPr>
          <w:rFonts w:ascii="Traditional Arabic" w:hAnsi="Traditional Arabic" w:cs="Traditional Arabic"/>
          <w:i w:val="0"/>
          <w:iCs w:val="0"/>
          <w:color w:val="auto"/>
          <w:sz w:val="32"/>
          <w:szCs w:val="32"/>
          <w:rtl/>
          <w:lang w:bidi="ar-LB"/>
        </w:rPr>
        <w:t xml:space="preserve"> بين أجهزة البلوتوث</w:t>
      </w:r>
      <w:r>
        <w:rPr>
          <w:rFonts w:ascii="Traditional Arabic" w:hAnsi="Traditional Arabic" w:cs="Traditional Arabic" w:hint="cs"/>
          <w:i w:val="0"/>
          <w:iCs w:val="0"/>
          <w:color w:val="auto"/>
          <w:sz w:val="32"/>
          <w:szCs w:val="32"/>
          <w:rtl/>
          <w:lang w:bidi="ar-LB"/>
        </w:rPr>
        <w:t xml:space="preserve"> .....................................</w:t>
      </w:r>
    </w:p>
    <w:p w:rsidR="00A0478A" w:rsidRDefault="00A0478A" w:rsidP="00500E0A">
      <w:pPr>
        <w:jc w:val="both"/>
        <w:rPr>
          <w:rFonts w:ascii="Traditional Arabic" w:hAnsi="Traditional Arabic" w:cs="Traditional Arabic" w:hint="cs"/>
          <w:sz w:val="32"/>
          <w:szCs w:val="32"/>
          <w:rtl/>
          <w:lang w:bidi="ar-LB"/>
        </w:rPr>
      </w:pPr>
    </w:p>
    <w:p w:rsidR="00A0478A" w:rsidRDefault="00A0478A" w:rsidP="00500E0A">
      <w:pPr>
        <w:jc w:val="both"/>
        <w:rPr>
          <w:rFonts w:ascii="Traditional Arabic" w:hAnsi="Traditional Arabic" w:cs="Traditional Arabic"/>
          <w:sz w:val="32"/>
          <w:szCs w:val="32"/>
          <w:rtl/>
        </w:rPr>
      </w:pPr>
    </w:p>
    <w:p w:rsidR="00A0478A" w:rsidRDefault="00A0478A" w:rsidP="00500E0A">
      <w:pPr>
        <w:jc w:val="both"/>
        <w:rPr>
          <w:rFonts w:ascii="Traditional Arabic" w:hAnsi="Traditional Arabic" w:cs="Traditional Arabic"/>
          <w:sz w:val="32"/>
          <w:szCs w:val="32"/>
          <w:rtl/>
        </w:rPr>
      </w:pPr>
    </w:p>
    <w:p w:rsidR="00A0478A" w:rsidRDefault="00A0478A" w:rsidP="00A0478A">
      <w:pPr>
        <w:spacing w:line="276" w:lineRule="auto"/>
        <w:jc w:val="center"/>
        <w:rPr>
          <w:rFonts w:ascii="Traditional Arabic" w:hAnsi="Traditional Arabic" w:cs="Traditional Arabic"/>
          <w:sz w:val="32"/>
          <w:szCs w:val="32"/>
          <w:rtl/>
        </w:rPr>
      </w:pPr>
      <w:r w:rsidRPr="00A0478A">
        <w:rPr>
          <w:rFonts w:ascii="Courier New" w:hAnsi="Courier New" w:cs="Courier New" w:hint="cs"/>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فهرس الجداول</w:t>
      </w:r>
    </w:p>
    <w:p w:rsidR="00500E0A" w:rsidRDefault="00500E0A" w:rsidP="00500E0A">
      <w:pPr>
        <w:jc w:val="both"/>
        <w:rPr>
          <w:rFonts w:ascii="Traditional Arabic" w:hAnsi="Traditional Arabic" w:cs="Traditional Arabic"/>
          <w:sz w:val="32"/>
          <w:szCs w:val="32"/>
          <w:rtl/>
        </w:rPr>
      </w:pPr>
    </w:p>
    <w:p w:rsidR="00500E0A" w:rsidRPr="00C42902" w:rsidRDefault="00A0478A" w:rsidP="00C42902">
      <w:pPr>
        <w:pStyle w:val="a4"/>
        <w:keepNext/>
        <w:rPr>
          <w:rFonts w:ascii="Traditional Arabic" w:hAnsi="Traditional Arabic" w:cs="Traditional Arabic"/>
          <w:i w:val="0"/>
          <w:iCs w:val="0"/>
          <w:color w:val="auto"/>
          <w:sz w:val="32"/>
          <w:szCs w:val="32"/>
          <w:rtl/>
          <w:lang w:bidi="ar-LB"/>
        </w:rPr>
      </w:pPr>
      <w:r w:rsidRPr="00A0478A">
        <w:rPr>
          <w:rFonts w:ascii="Traditional Arabic" w:hAnsi="Traditional Arabic" w:cs="Traditional Arabic"/>
          <w:i w:val="0"/>
          <w:iCs w:val="0"/>
          <w:color w:val="auto"/>
          <w:sz w:val="32"/>
          <w:szCs w:val="32"/>
          <w:rtl/>
        </w:rPr>
        <w:t xml:space="preserve">جدول </w:t>
      </w:r>
      <w:r w:rsidRPr="00A0478A">
        <w:rPr>
          <w:rFonts w:ascii="Traditional Arabic" w:hAnsi="Traditional Arabic" w:cs="Traditional Arabic"/>
          <w:i w:val="0"/>
          <w:iCs w:val="0"/>
          <w:color w:val="auto"/>
          <w:sz w:val="32"/>
          <w:szCs w:val="32"/>
          <w:rtl/>
          <w:lang w:bidi="ar-LB"/>
        </w:rPr>
        <w:t xml:space="preserve">رقم </w:t>
      </w:r>
      <w:r w:rsidRPr="00A0478A">
        <w:rPr>
          <w:rFonts w:ascii="Traditional Arabic" w:hAnsi="Traditional Arabic" w:cs="Traditional Arabic"/>
          <w:i w:val="0"/>
          <w:iCs w:val="0"/>
          <w:color w:val="auto"/>
          <w:sz w:val="32"/>
          <w:szCs w:val="32"/>
          <w:rtl/>
        </w:rPr>
        <w:t xml:space="preserve">(1) مقارنة ما بين البلوتوث و الـ </w:t>
      </w:r>
      <w:r w:rsidRPr="00A0478A">
        <w:rPr>
          <w:rFonts w:ascii="Traditional Arabic" w:hAnsi="Traditional Arabic" w:cs="Traditional Arabic"/>
          <w:i w:val="0"/>
          <w:iCs w:val="0"/>
          <w:color w:val="auto"/>
          <w:sz w:val="32"/>
          <w:szCs w:val="32"/>
        </w:rPr>
        <w:t>Wi-Fi</w:t>
      </w:r>
      <w:r w:rsidR="0018175E">
        <w:rPr>
          <w:rFonts w:ascii="Traditional Arabic" w:hAnsi="Traditional Arabic" w:cs="Traditional Arabic" w:hint="cs"/>
          <w:i w:val="0"/>
          <w:iCs w:val="0"/>
          <w:color w:val="auto"/>
          <w:sz w:val="32"/>
          <w:szCs w:val="32"/>
          <w:rtl/>
          <w:lang w:bidi="ar-LB"/>
        </w:rPr>
        <w:t xml:space="preserve"> ..........</w:t>
      </w:r>
      <w:r w:rsidR="00C42902">
        <w:rPr>
          <w:rFonts w:ascii="Traditional Arabic" w:hAnsi="Traditional Arabic" w:cs="Traditional Arabic" w:hint="cs"/>
          <w:i w:val="0"/>
          <w:iCs w:val="0"/>
          <w:color w:val="auto"/>
          <w:sz w:val="32"/>
          <w:szCs w:val="32"/>
          <w:rtl/>
          <w:lang w:bidi="ar-LB"/>
        </w:rPr>
        <w:t>............................12</w:t>
      </w:r>
    </w:p>
    <w:p w:rsidR="00500E0A" w:rsidRPr="00500E0A" w:rsidRDefault="00500E0A" w:rsidP="00500E0A">
      <w:pPr>
        <w:jc w:val="both"/>
        <w:rPr>
          <w:rFonts w:ascii="Traditional Arabic" w:hAnsi="Traditional Arabic" w:cs="Traditional Arabic"/>
          <w:sz w:val="32"/>
          <w:szCs w:val="32"/>
          <w:rtl/>
        </w:rPr>
      </w:pPr>
    </w:p>
    <w:p w:rsidR="00A0478A" w:rsidRDefault="00A0478A" w:rsidP="00542A35">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0478A" w:rsidRDefault="00A0478A" w:rsidP="00542A35">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0478A" w:rsidRDefault="00A0478A" w:rsidP="00542A35">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6E6148" w:rsidRDefault="006E6148" w:rsidP="00542A35">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2F5515" w:rsidRPr="00D9697B" w:rsidRDefault="002F5515" w:rsidP="00542A35">
      <w:pPr>
        <w:spacing w:line="276" w:lineRule="auto"/>
        <w:jc w:val="center"/>
        <w:rPr>
          <w:rFonts w:ascii="Simplified Arabic" w:hAnsi="Simplified Arabic" w:cs="Simplified Arabic"/>
          <w:sz w:val="28"/>
          <w:szCs w:val="28"/>
          <w:rtl/>
          <w:lang w:bidi="ar-LB"/>
        </w:rPr>
      </w:pPr>
      <w:r w:rsidRPr="00542A35">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أهداف البحث</w:t>
      </w:r>
    </w:p>
    <w:p w:rsidR="002F5515" w:rsidRPr="00E743DE" w:rsidRDefault="002F5515" w:rsidP="00D9697B">
      <w:pPr>
        <w:pStyle w:val="a3"/>
        <w:numPr>
          <w:ilvl w:val="0"/>
          <w:numId w:val="9"/>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التعرف على تقنية البلوتوث وكيفية عمله.</w:t>
      </w:r>
    </w:p>
    <w:p w:rsidR="002F5515" w:rsidRPr="00E743DE" w:rsidRDefault="002F5515" w:rsidP="00D9697B">
      <w:pPr>
        <w:pStyle w:val="a3"/>
        <w:numPr>
          <w:ilvl w:val="0"/>
          <w:numId w:val="9"/>
        </w:numPr>
        <w:spacing w:line="276" w:lineRule="auto"/>
        <w:jc w:val="both"/>
        <w:rPr>
          <w:rFonts w:ascii="Traditional Arabic" w:hAnsi="Traditional Arabic" w:cs="Traditional Arabic"/>
          <w:sz w:val="32"/>
          <w:szCs w:val="32"/>
          <w:lang w:bidi="ar-LB"/>
        </w:rPr>
      </w:pPr>
      <w:r w:rsidRPr="00E743DE">
        <w:rPr>
          <w:rFonts w:ascii="Traditional Arabic" w:hAnsi="Traditional Arabic" w:cs="Traditional Arabic"/>
          <w:sz w:val="32"/>
          <w:szCs w:val="32"/>
          <w:rtl/>
          <w:lang w:bidi="ar-LB"/>
        </w:rPr>
        <w:t>التعرف على إصدارات البلوتوث.</w:t>
      </w:r>
    </w:p>
    <w:p w:rsidR="00B351CE" w:rsidRPr="00E743DE" w:rsidRDefault="00B351CE" w:rsidP="00D9697B">
      <w:pPr>
        <w:pStyle w:val="a3"/>
        <w:numPr>
          <w:ilvl w:val="0"/>
          <w:numId w:val="9"/>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التعرف على بعض تطبيقات البلوتوث.</w:t>
      </w:r>
    </w:p>
    <w:p w:rsidR="002F5515" w:rsidRPr="00E743DE" w:rsidRDefault="002F5515" w:rsidP="00D9697B">
      <w:pPr>
        <w:pStyle w:val="a3"/>
        <w:numPr>
          <w:ilvl w:val="0"/>
          <w:numId w:val="9"/>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المقارنة ما بين البلوتوث </w:t>
      </w:r>
      <w:r w:rsidR="00E20B83" w:rsidRPr="00E743DE">
        <w:rPr>
          <w:rFonts w:ascii="Traditional Arabic" w:hAnsi="Traditional Arabic" w:cs="Traditional Arabic"/>
          <w:sz w:val="32"/>
          <w:szCs w:val="32"/>
          <w:rtl/>
          <w:lang w:bidi="ar-LB"/>
        </w:rPr>
        <w:t xml:space="preserve">و </w:t>
      </w:r>
      <w:r w:rsidR="00E20B83" w:rsidRPr="00E743DE">
        <w:rPr>
          <w:rFonts w:ascii="Traditional Arabic" w:hAnsi="Traditional Arabic" w:cs="Traditional Arabic"/>
          <w:sz w:val="32"/>
          <w:szCs w:val="32"/>
          <w:lang w:bidi="ar-LB"/>
        </w:rPr>
        <w:t xml:space="preserve"> </w:t>
      </w:r>
      <w:r w:rsidR="00E20B83" w:rsidRPr="00E743DE">
        <w:rPr>
          <w:rFonts w:ascii="Traditional Arabic" w:hAnsi="Traditional Arabic" w:cs="Traditional Arabic"/>
          <w:sz w:val="28"/>
          <w:szCs w:val="28"/>
          <w:lang w:bidi="ar-LB"/>
        </w:rPr>
        <w:t>Wi-Fi</w:t>
      </w:r>
      <w:r w:rsidRPr="00E743DE">
        <w:rPr>
          <w:rFonts w:ascii="Traditional Arabic" w:hAnsi="Traditional Arabic" w:cs="Traditional Arabic"/>
          <w:sz w:val="32"/>
          <w:szCs w:val="32"/>
          <w:rtl/>
          <w:lang w:bidi="ar-LB"/>
        </w:rPr>
        <w:t>من جهة، والبلوتوث والأشعة تحت الحمراء من جهة أخرى.</w:t>
      </w:r>
    </w:p>
    <w:p w:rsidR="002F5515" w:rsidRPr="00D9697B" w:rsidRDefault="002F5515" w:rsidP="00D9697B">
      <w:pPr>
        <w:spacing w:line="276" w:lineRule="auto"/>
        <w:jc w:val="both"/>
        <w:rPr>
          <w:rFonts w:ascii="Simplified Arabic" w:hAnsi="Simplified Arabic" w:cs="Simplified Arabic"/>
          <w:sz w:val="28"/>
          <w:szCs w:val="28"/>
          <w:rtl/>
          <w:lang w:bidi="ar-LB"/>
        </w:rPr>
      </w:pPr>
    </w:p>
    <w:p w:rsidR="002F5515" w:rsidRPr="00D9697B" w:rsidRDefault="002F5515" w:rsidP="00D9697B">
      <w:pPr>
        <w:spacing w:line="276" w:lineRule="auto"/>
        <w:jc w:val="both"/>
        <w:rPr>
          <w:rFonts w:ascii="Simplified Arabic" w:hAnsi="Simplified Arabic" w:cs="Simplified Arabic"/>
          <w:sz w:val="28"/>
          <w:szCs w:val="28"/>
          <w:rtl/>
          <w:lang w:bidi="ar-LB"/>
        </w:rPr>
      </w:pPr>
    </w:p>
    <w:p w:rsidR="002F5515" w:rsidRPr="00D9697B" w:rsidRDefault="002F5515" w:rsidP="00D9697B">
      <w:pPr>
        <w:spacing w:line="276" w:lineRule="auto"/>
        <w:jc w:val="both"/>
        <w:rPr>
          <w:rFonts w:ascii="Simplified Arabic" w:hAnsi="Simplified Arabic" w:cs="Simplified Arabic"/>
          <w:sz w:val="28"/>
          <w:szCs w:val="28"/>
          <w:rtl/>
          <w:lang w:bidi="ar-LB"/>
        </w:rPr>
      </w:pPr>
    </w:p>
    <w:p w:rsidR="002F5515" w:rsidRPr="00D9697B" w:rsidRDefault="002F5515" w:rsidP="00542A35">
      <w:pPr>
        <w:spacing w:line="276" w:lineRule="auto"/>
        <w:jc w:val="center"/>
        <w:rPr>
          <w:rFonts w:ascii="Simplified Arabic" w:hAnsi="Simplified Arabic" w:cs="Simplified Arabic"/>
          <w:sz w:val="28"/>
          <w:szCs w:val="28"/>
          <w:rtl/>
          <w:lang w:bidi="ar-LB"/>
        </w:rPr>
      </w:pPr>
      <w:r w:rsidRPr="00542A35">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إشكالية البحث</w:t>
      </w:r>
    </w:p>
    <w:p w:rsidR="002F5515" w:rsidRPr="00E743DE" w:rsidRDefault="002F5515"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نسمع كثيرا بتعدد الطرق للتواصل و إرسال واستقبال المعلومات، ولكل طريقة خصائصها التي تميزها عن الأخرى، وتجعل لها حيزاً في حياتنا اليومية، ومن إحدى هذه الطرق كانت البلوتوث المنتشرة بكثرة بيننا، حيث أن 91% إلى 97% من الناس يعرفون شعار البلوتوث بينما القليل من يعرف شيئاً عنه من آلية عمل وغيرها.</w:t>
      </w:r>
    </w:p>
    <w:p w:rsidR="002F5515" w:rsidRPr="00E743DE" w:rsidRDefault="002F5515"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ما هو البلوتوث؟ كيف يعمل؟  ما هي إصداراته؟ وماذا يختلف عن غيره من طرق نقل البيانات؟</w:t>
      </w:r>
    </w:p>
    <w:p w:rsidR="002F5515" w:rsidRPr="00D9697B" w:rsidRDefault="002F5515" w:rsidP="00D9697B">
      <w:pPr>
        <w:spacing w:line="276" w:lineRule="auto"/>
        <w:jc w:val="both"/>
        <w:rPr>
          <w:rFonts w:ascii="Simplified Arabic" w:hAnsi="Simplified Arabic" w:cs="Simplified Arabic"/>
          <w:sz w:val="28"/>
          <w:szCs w:val="28"/>
          <w:rtl/>
        </w:rPr>
      </w:pPr>
    </w:p>
    <w:p w:rsidR="002F5515" w:rsidRPr="00D9697B" w:rsidRDefault="002F5515" w:rsidP="00D9697B">
      <w:pPr>
        <w:spacing w:line="276" w:lineRule="auto"/>
        <w:jc w:val="both"/>
        <w:rPr>
          <w:rFonts w:ascii="Simplified Arabic" w:hAnsi="Simplified Arabic" w:cs="Simplified Arabic"/>
          <w:sz w:val="28"/>
          <w:szCs w:val="28"/>
          <w:rtl/>
        </w:rPr>
      </w:pPr>
    </w:p>
    <w:p w:rsidR="00982946" w:rsidRDefault="00982946" w:rsidP="00D9697B">
      <w:pPr>
        <w:spacing w:line="276" w:lineRule="auto"/>
        <w:jc w:val="both"/>
        <w:rPr>
          <w:rFonts w:ascii="Simplified Arabic" w:hAnsi="Simplified Arabic" w:cs="Simplified Arabic"/>
          <w:sz w:val="28"/>
          <w:szCs w:val="28"/>
          <w:rtl/>
        </w:rPr>
      </w:pPr>
    </w:p>
    <w:p w:rsidR="00542A35" w:rsidRDefault="00542A35" w:rsidP="00D9697B">
      <w:pPr>
        <w:spacing w:line="276" w:lineRule="auto"/>
        <w:jc w:val="both"/>
        <w:rPr>
          <w:rFonts w:ascii="Simplified Arabic" w:hAnsi="Simplified Arabic" w:cs="Simplified Arabic"/>
          <w:sz w:val="28"/>
          <w:szCs w:val="28"/>
          <w:rtl/>
        </w:rPr>
      </w:pPr>
    </w:p>
    <w:p w:rsidR="00C42902" w:rsidRDefault="00C42902" w:rsidP="00D9697B">
      <w:pPr>
        <w:spacing w:line="276" w:lineRule="auto"/>
        <w:jc w:val="both"/>
        <w:rPr>
          <w:rFonts w:ascii="Simplified Arabic" w:hAnsi="Simplified Arabic" w:cs="Simplified Arabic"/>
          <w:sz w:val="28"/>
          <w:szCs w:val="28"/>
          <w:rtl/>
        </w:rPr>
      </w:pPr>
    </w:p>
    <w:p w:rsidR="00C42902" w:rsidRPr="00D9697B" w:rsidRDefault="00C42902" w:rsidP="00D9697B">
      <w:pPr>
        <w:spacing w:line="276" w:lineRule="auto"/>
        <w:jc w:val="both"/>
        <w:rPr>
          <w:rFonts w:ascii="Simplified Arabic" w:hAnsi="Simplified Arabic" w:cs="Simplified Arabic"/>
          <w:sz w:val="28"/>
          <w:szCs w:val="28"/>
          <w:rtl/>
        </w:rPr>
      </w:pPr>
    </w:p>
    <w:p w:rsidR="008F6FC5" w:rsidRPr="00D9697B" w:rsidRDefault="00F461DE" w:rsidP="00542A35">
      <w:pPr>
        <w:spacing w:line="276" w:lineRule="auto"/>
        <w:jc w:val="center"/>
        <w:rPr>
          <w:rFonts w:ascii="Simplified Arabic" w:hAnsi="Simplified Arabic" w:cs="Simplified Arabic"/>
          <w:sz w:val="28"/>
          <w:szCs w:val="28"/>
          <w:rtl/>
          <w:lang w:bidi="ar-LB"/>
        </w:rPr>
      </w:pPr>
      <w:r w:rsidRPr="00542A35">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المقدمة</w:t>
      </w:r>
    </w:p>
    <w:p w:rsidR="005331BB" w:rsidRPr="00E743DE" w:rsidRDefault="0025668E"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noProof/>
          <w:sz w:val="32"/>
          <w:szCs w:val="32"/>
          <w:rtl/>
        </w:rPr>
        <w:drawing>
          <wp:anchor distT="0" distB="0" distL="114300" distR="114300" simplePos="0" relativeHeight="251664384" behindDoc="0" locked="0" layoutInCell="1" allowOverlap="1" wp14:anchorId="0D351929" wp14:editId="4912F8E9">
            <wp:simplePos x="0" y="0"/>
            <wp:positionH relativeFrom="margin">
              <wp:align>left</wp:align>
            </wp:positionH>
            <wp:positionV relativeFrom="paragraph">
              <wp:posOffset>891470</wp:posOffset>
            </wp:positionV>
            <wp:extent cx="2567305" cy="2071370"/>
            <wp:effectExtent l="0" t="0" r="4445" b="508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7305" cy="2071370"/>
                    </a:xfrm>
                    <a:prstGeom prst="rect">
                      <a:avLst/>
                    </a:prstGeom>
                  </pic:spPr>
                </pic:pic>
              </a:graphicData>
            </a:graphic>
            <wp14:sizeRelH relativeFrom="page">
              <wp14:pctWidth>0</wp14:pctWidth>
            </wp14:sizeRelH>
            <wp14:sizeRelV relativeFrom="page">
              <wp14:pctHeight>0</wp14:pctHeight>
            </wp14:sizeRelV>
          </wp:anchor>
        </w:drawing>
      </w:r>
      <w:r w:rsidR="005331BB" w:rsidRPr="00E743DE">
        <w:rPr>
          <w:rFonts w:ascii="Traditional Arabic" w:hAnsi="Traditional Arabic" w:cs="Traditional Arabic"/>
          <w:sz w:val="32"/>
          <w:szCs w:val="32"/>
          <w:rtl/>
          <w:lang w:bidi="ar-LB"/>
        </w:rPr>
        <w:t xml:space="preserve">هناك الكثير من الطرق التي يمكن بها ربط الأجهزة الإلكترونية مع بعضها البعض مثل توصيل جهاز الكومبيوتر الطابعة أو الماوس أو لوحة المفاتيح أو الماسح الضوئي وذلك من خلال أسلاك التوصيل المعروفة أو توصيل أجهزة إلكترونية أخرى بأسلاك خاصة أو من خلال كوابل خاصة، ويتم التحكم بها إما مباشرة أو من خلال جهاز الريموت كونترول الذي يعمل في مدى الأشعة تحت الحمراء، الأجهزة السابقة </w:t>
      </w:r>
      <w:r w:rsidR="003A2E10" w:rsidRPr="00E743DE">
        <w:rPr>
          <w:rFonts w:ascii="Traditional Arabic" w:hAnsi="Traditional Arabic" w:cs="Traditional Arabic"/>
          <w:sz w:val="32"/>
          <w:szCs w:val="32"/>
          <w:rtl/>
          <w:lang w:bidi="ar-LB"/>
        </w:rPr>
        <w:t>ا</w:t>
      </w:r>
      <w:r w:rsidR="005331BB" w:rsidRPr="00E743DE">
        <w:rPr>
          <w:rFonts w:ascii="Traditional Arabic" w:hAnsi="Traditional Arabic" w:cs="Traditional Arabic"/>
          <w:sz w:val="32"/>
          <w:szCs w:val="32"/>
          <w:rtl/>
          <w:lang w:bidi="ar-LB"/>
        </w:rPr>
        <w:t>لذكر وغيرها الكثير تتواجد في كل منزل وحتى اليوم ترتبط مع بعضها بأسلاك توصيل، وهذا في أغلب الأحيان مزعج من الناحية الجمالية ومربك من الناحية العملية وقد يشعر الشخص أحياناً إلى أنه يحتاج إلى دراسة تخصص الهندسة الإلكترونية ليتمكن بنفسه من ضبط هذه الأجهزة والاستفادة القصوى منه</w:t>
      </w:r>
      <w:r w:rsidR="00EB2383" w:rsidRPr="00E743DE">
        <w:rPr>
          <w:rFonts w:ascii="Traditional Arabic" w:hAnsi="Traditional Arabic" w:cs="Traditional Arabic"/>
          <w:sz w:val="32"/>
          <w:szCs w:val="32"/>
          <w:rtl/>
          <w:lang w:bidi="ar-LB"/>
        </w:rPr>
        <w:t>ا. لكن طريق التقدم التكنولوجي و</w:t>
      </w:r>
      <w:r w:rsidR="005331BB" w:rsidRPr="00E743DE">
        <w:rPr>
          <w:rFonts w:ascii="Traditional Arabic" w:hAnsi="Traditional Arabic" w:cs="Traditional Arabic"/>
          <w:sz w:val="32"/>
          <w:szCs w:val="32"/>
          <w:rtl/>
          <w:lang w:bidi="ar-LB"/>
        </w:rPr>
        <w:t>المعلوماتي لم يتوقف هنا، بل أوجدت تكنولوجيا جديدة تعرف بالبلوتوث تخلصنا من كل متاعب الأسلاك بالإضافة إلى توصيل أجهزة عديدة مع بعضها البعض، وتبادل البيانات والمعلومات.</w:t>
      </w:r>
    </w:p>
    <w:p w:rsidR="00F461DE" w:rsidRPr="00D9697B" w:rsidRDefault="00F461DE" w:rsidP="00D9697B">
      <w:pPr>
        <w:spacing w:line="276" w:lineRule="auto"/>
        <w:jc w:val="both"/>
        <w:rPr>
          <w:rFonts w:ascii="Simplified Arabic" w:hAnsi="Simplified Arabic" w:cs="Simplified Arabic"/>
          <w:sz w:val="28"/>
          <w:szCs w:val="28"/>
          <w:rtl/>
          <w:lang w:bidi="ar-LB"/>
        </w:rPr>
      </w:pPr>
    </w:p>
    <w:p w:rsidR="00BC44BE" w:rsidRPr="00D9697B" w:rsidRDefault="00BC44BE" w:rsidP="00D9697B">
      <w:pPr>
        <w:spacing w:line="276" w:lineRule="auto"/>
        <w:jc w:val="both"/>
        <w:rPr>
          <w:rFonts w:ascii="Simplified Arabic" w:hAnsi="Simplified Arabic" w:cs="Simplified Arabic"/>
          <w:sz w:val="28"/>
          <w:szCs w:val="28"/>
          <w:rtl/>
          <w:lang w:bidi="ar-LB"/>
        </w:rPr>
      </w:pPr>
    </w:p>
    <w:p w:rsidR="00BC44BE" w:rsidRPr="00D9697B" w:rsidRDefault="00BC44BE" w:rsidP="00D9697B">
      <w:pPr>
        <w:spacing w:line="276" w:lineRule="auto"/>
        <w:jc w:val="both"/>
        <w:rPr>
          <w:rFonts w:ascii="Simplified Arabic" w:hAnsi="Simplified Arabic" w:cs="Simplified Arabic"/>
          <w:sz w:val="28"/>
          <w:szCs w:val="28"/>
          <w:rtl/>
          <w:lang w:bidi="ar-LB"/>
        </w:rPr>
      </w:pPr>
    </w:p>
    <w:p w:rsidR="00BC44BE" w:rsidRDefault="00BC44BE" w:rsidP="00D9697B">
      <w:pPr>
        <w:spacing w:line="276" w:lineRule="auto"/>
        <w:jc w:val="both"/>
        <w:rPr>
          <w:rFonts w:ascii="Simplified Arabic" w:hAnsi="Simplified Arabic" w:cs="Simplified Arabic"/>
          <w:sz w:val="28"/>
          <w:szCs w:val="28"/>
          <w:rtl/>
          <w:lang w:bidi="ar-LB"/>
        </w:rPr>
      </w:pPr>
    </w:p>
    <w:p w:rsidR="00AF4C9E" w:rsidRDefault="00AF4C9E" w:rsidP="00AF4C9E">
      <w:pPr>
        <w:spacing w:line="276" w:lineRule="auto"/>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F4C9E" w:rsidRPr="00AF4C9E" w:rsidRDefault="002F5515" w:rsidP="00AF4C9E">
      <w:pPr>
        <w:spacing w:line="276" w:lineRule="auto"/>
        <w:jc w:val="center"/>
        <w:rPr>
          <w:rFonts w:ascii="Simplified Arabic" w:hAnsi="Simplified Arabic" w:cs="Simplified Arabic"/>
          <w:sz w:val="28"/>
          <w:szCs w:val="28"/>
          <w:rtl/>
        </w:rPr>
      </w:pPr>
      <w:r w:rsidRPr="00542A35">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بسط البحث</w:t>
      </w:r>
    </w:p>
    <w:p w:rsidR="00AF4C9E" w:rsidRDefault="00AF4C9E" w:rsidP="00D9697B">
      <w:pPr>
        <w:spacing w:line="276" w:lineRule="auto"/>
        <w:jc w:val="both"/>
        <w:rPr>
          <w:rFonts w:ascii="Simplified Arabic" w:hAnsi="Simplified Arabic" w:cs="Simplified Arabic"/>
          <w:b/>
          <w:bCs/>
          <w:sz w:val="28"/>
          <w:szCs w:val="28"/>
          <w:rtl/>
        </w:rPr>
      </w:pPr>
    </w:p>
    <w:p w:rsidR="00E20518" w:rsidRPr="00EA41E5" w:rsidRDefault="00542A35" w:rsidP="00EA41E5">
      <w:pPr>
        <w:spacing w:line="276" w:lineRule="auto"/>
        <w:jc w:val="both"/>
        <w:rPr>
          <w:rFonts w:ascii="Traditional Arabic" w:hAnsi="Traditional Arabic" w:cs="Traditional Arabic"/>
          <w:b/>
          <w:bCs/>
          <w:sz w:val="32"/>
          <w:szCs w:val="32"/>
          <w:rtl/>
        </w:rPr>
      </w:pPr>
      <w:r w:rsidRPr="00E743DE">
        <w:rPr>
          <w:rFonts w:ascii="Traditional Arabic" w:hAnsi="Traditional Arabic" w:cs="Traditional Arabic"/>
          <w:b/>
          <w:bCs/>
          <w:sz w:val="32"/>
          <w:szCs w:val="32"/>
          <w:rtl/>
        </w:rPr>
        <w:t>الفصل الأول:</w:t>
      </w:r>
      <w:r w:rsidR="00EA41E5">
        <w:rPr>
          <w:rFonts w:ascii="Traditional Arabic" w:hAnsi="Traditional Arabic" w:cs="Traditional Arabic" w:hint="cs"/>
          <w:b/>
          <w:bCs/>
          <w:sz w:val="32"/>
          <w:szCs w:val="32"/>
          <w:rtl/>
        </w:rPr>
        <w:t xml:space="preserve"> </w:t>
      </w:r>
      <w:r w:rsidR="007D0B5C" w:rsidRPr="00E743DE">
        <w:rPr>
          <w:rFonts w:ascii="Traditional Arabic" w:hAnsi="Traditional Arabic" w:cs="Traditional Arabic"/>
          <w:b/>
          <w:bCs/>
          <w:sz w:val="32"/>
          <w:szCs w:val="32"/>
          <w:rtl/>
        </w:rPr>
        <w:t>توضيح مشكلة التوصيل بين الأجهزة:</w:t>
      </w:r>
    </w:p>
    <w:p w:rsidR="007D0B5C" w:rsidRPr="00E743DE" w:rsidRDefault="007D0B5C" w:rsidP="00EA41E5">
      <w:pPr>
        <w:spacing w:line="276" w:lineRule="auto"/>
        <w:jc w:val="both"/>
        <w:rPr>
          <w:rFonts w:ascii="Traditional Arabic" w:hAnsi="Traditional Arabic" w:cs="Traditional Arabic"/>
          <w:sz w:val="32"/>
          <w:szCs w:val="32"/>
          <w:rtl/>
        </w:rPr>
      </w:pPr>
      <w:r w:rsidRPr="00E743DE">
        <w:rPr>
          <w:rFonts w:ascii="Traditional Arabic" w:hAnsi="Traditional Arabic" w:cs="Traditional Arabic"/>
          <w:sz w:val="32"/>
          <w:szCs w:val="32"/>
          <w:rtl/>
        </w:rPr>
        <w:t>إن التوصيل بين جهازين إلكترونيين مع بعضهما البعض يحتاج إلى التوافق في العديد من النقاط منها:</w:t>
      </w:r>
    </w:p>
    <w:p w:rsidR="007D0B5C" w:rsidRPr="00E743DE" w:rsidRDefault="007D0B5C" w:rsidP="00D9697B">
      <w:pPr>
        <w:pStyle w:val="a3"/>
        <w:numPr>
          <w:ilvl w:val="0"/>
          <w:numId w:val="3"/>
        </w:numPr>
        <w:spacing w:line="276" w:lineRule="auto"/>
        <w:jc w:val="both"/>
        <w:rPr>
          <w:rFonts w:ascii="Traditional Arabic" w:hAnsi="Traditional Arabic" w:cs="Traditional Arabic"/>
          <w:sz w:val="32"/>
          <w:szCs w:val="32"/>
          <w:rtl/>
        </w:rPr>
      </w:pPr>
      <w:r w:rsidRPr="00E743DE">
        <w:rPr>
          <w:rFonts w:ascii="Traditional Arabic" w:hAnsi="Traditional Arabic" w:cs="Traditional Arabic"/>
          <w:sz w:val="32"/>
          <w:szCs w:val="32"/>
          <w:rtl/>
        </w:rPr>
        <w:t>ما عدد الأسلاك اللازمة للتوصيل؟ ففي بعض الأحيان يكون سلكين فقط مثل توصيل الستريو بالسماعات وفي أحيان أخرى يتطلب الأمر ما بين 8 و 25 سلك كالوصلات المستخدمة في الكومبيوتر وأجهزته الطرفية.</w:t>
      </w:r>
    </w:p>
    <w:p w:rsidR="007D0B5C" w:rsidRPr="00E743DE" w:rsidRDefault="007D0B5C" w:rsidP="00D9697B">
      <w:pPr>
        <w:pStyle w:val="a3"/>
        <w:numPr>
          <w:ilvl w:val="0"/>
          <w:numId w:val="3"/>
        </w:numPr>
        <w:spacing w:line="276" w:lineRule="auto"/>
        <w:jc w:val="both"/>
        <w:rPr>
          <w:rFonts w:ascii="Traditional Arabic" w:hAnsi="Traditional Arabic" w:cs="Traditional Arabic"/>
          <w:sz w:val="32"/>
          <w:szCs w:val="32"/>
          <w:rtl/>
        </w:rPr>
      </w:pPr>
      <w:r w:rsidRPr="00E743DE">
        <w:rPr>
          <w:rFonts w:ascii="Traditional Arabic" w:hAnsi="Traditional Arabic" w:cs="Traditional Arabic"/>
          <w:sz w:val="32"/>
          <w:szCs w:val="32"/>
          <w:rtl/>
        </w:rPr>
        <w:t xml:space="preserve">ما نوع التوصيل المستخدم بين الأجهزة لتبادل المعلومات؟ على التسلسل أو على التوازي؟ فمثلاً الكمبيوتر يستخدم الطريقتين للتوصيل من خلال المخارج المثبتة في اللوحة الأم فتصل الطابعة </w:t>
      </w:r>
      <w:r w:rsidR="006253B6" w:rsidRPr="00E743DE">
        <w:rPr>
          <w:rFonts w:ascii="Traditional Arabic" w:hAnsi="Traditional Arabic" w:cs="Traditional Arabic"/>
          <w:sz w:val="32"/>
          <w:szCs w:val="32"/>
          <w:rtl/>
        </w:rPr>
        <w:t xml:space="preserve">مع الكمبيوتر على التوازي، أما لوحة المفاتيح والمودم فيتصلان على التسلسل. </w:t>
      </w:r>
    </w:p>
    <w:p w:rsidR="00AF4C9E" w:rsidRPr="00E743DE" w:rsidRDefault="006253B6" w:rsidP="00AF4C9E">
      <w:pPr>
        <w:pStyle w:val="a3"/>
        <w:numPr>
          <w:ilvl w:val="0"/>
          <w:numId w:val="3"/>
        </w:numPr>
        <w:spacing w:line="276" w:lineRule="auto"/>
        <w:jc w:val="both"/>
        <w:rPr>
          <w:rFonts w:ascii="Traditional Arabic" w:hAnsi="Traditional Arabic" w:cs="Traditional Arabic"/>
          <w:sz w:val="32"/>
          <w:szCs w:val="32"/>
          <w:lang w:bidi="ar-LB"/>
        </w:rPr>
      </w:pPr>
      <w:r w:rsidRPr="00E743DE">
        <w:rPr>
          <w:rFonts w:ascii="Traditional Arabic" w:hAnsi="Traditional Arabic" w:cs="Traditional Arabic"/>
          <w:sz w:val="32"/>
          <w:szCs w:val="32"/>
          <w:rtl/>
        </w:rPr>
        <w:t xml:space="preserve">ما نوع البيانات المتبادلة بين الأجهزة المستخدمة؟ وكيف تترجم إلى إشارات خاصة تستجيب لها هذه الأجهزة؟ هذا ما يعرف بالبروتوكول </w:t>
      </w:r>
      <w:r w:rsidRPr="00E743DE">
        <w:rPr>
          <w:rFonts w:ascii="Traditional Arabic" w:hAnsi="Traditional Arabic" w:cs="Traditional Arabic"/>
          <w:sz w:val="28"/>
          <w:szCs w:val="28"/>
        </w:rPr>
        <w:t>Protocol</w:t>
      </w:r>
      <w:r w:rsidRPr="00E743DE">
        <w:rPr>
          <w:rFonts w:ascii="Traditional Arabic" w:hAnsi="Traditional Arabic" w:cs="Traditional Arabic"/>
          <w:sz w:val="32"/>
          <w:szCs w:val="32"/>
          <w:rtl/>
          <w:lang w:bidi="ar-LB"/>
        </w:rPr>
        <w:t xml:space="preserve">. وهذه البروتوكولات يتم استخدامها من قبل جميع الشركات المصنعة فمثلاً يمكن توصيل جهاز فيديو من نوع </w:t>
      </w:r>
      <w:r w:rsidRPr="00E743DE">
        <w:rPr>
          <w:rFonts w:ascii="Traditional Arabic" w:hAnsi="Traditional Arabic" w:cs="Traditional Arabic"/>
          <w:sz w:val="28"/>
          <w:szCs w:val="28"/>
          <w:lang w:bidi="ar-LB"/>
        </w:rPr>
        <w:t>Sony</w:t>
      </w:r>
      <w:r w:rsidRPr="00E743DE">
        <w:rPr>
          <w:rFonts w:ascii="Traditional Arabic" w:hAnsi="Traditional Arabic" w:cs="Traditional Arabic"/>
          <w:sz w:val="28"/>
          <w:szCs w:val="28"/>
          <w:rtl/>
          <w:lang w:bidi="ar-LB"/>
        </w:rPr>
        <w:t xml:space="preserve"> </w:t>
      </w:r>
      <w:r w:rsidRPr="00E743DE">
        <w:rPr>
          <w:rFonts w:ascii="Traditional Arabic" w:hAnsi="Traditional Arabic" w:cs="Traditional Arabic"/>
          <w:sz w:val="32"/>
          <w:szCs w:val="32"/>
          <w:rtl/>
          <w:lang w:bidi="ar-LB"/>
        </w:rPr>
        <w:t xml:space="preserve">مع جهاز تلفزيون من نوع </w:t>
      </w:r>
      <w:r w:rsidRPr="00E743DE">
        <w:rPr>
          <w:rFonts w:ascii="Traditional Arabic" w:hAnsi="Traditional Arabic" w:cs="Traditional Arabic"/>
          <w:sz w:val="28"/>
          <w:szCs w:val="28"/>
          <w:lang w:bidi="ar-LB"/>
        </w:rPr>
        <w:t>LG</w:t>
      </w:r>
      <w:r w:rsidRPr="00E743DE">
        <w:rPr>
          <w:rFonts w:ascii="Traditional Arabic" w:hAnsi="Traditional Arabic" w:cs="Traditional Arabic"/>
          <w:sz w:val="32"/>
          <w:szCs w:val="32"/>
          <w:rtl/>
          <w:lang w:bidi="ar-LB"/>
        </w:rPr>
        <w:t>، وذلك لأن البروتوكولات المستخدمة لتبادل المعلومات موحدة مسبقاً.</w:t>
      </w:r>
    </w:p>
    <w:p w:rsidR="006253B6" w:rsidRPr="00E743DE" w:rsidRDefault="006253B6" w:rsidP="00AF4C9E">
      <w:pPr>
        <w:spacing w:line="276" w:lineRule="auto"/>
        <w:ind w:firstLine="36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rPr>
        <w:t>هذه النقاط الت</w:t>
      </w:r>
      <w:r w:rsidR="00A360DB" w:rsidRPr="00E743DE">
        <w:rPr>
          <w:rFonts w:ascii="Traditional Arabic" w:hAnsi="Traditional Arabic" w:cs="Traditional Arabic"/>
          <w:sz w:val="32"/>
          <w:szCs w:val="32"/>
          <w:rtl/>
        </w:rPr>
        <w:t>ي استخدمتها الشركات المصنعة للأجهزة ا</w:t>
      </w:r>
      <w:r w:rsidRPr="00E743DE">
        <w:rPr>
          <w:rFonts w:ascii="Traditional Arabic" w:hAnsi="Traditional Arabic" w:cs="Traditional Arabic"/>
          <w:sz w:val="32"/>
          <w:szCs w:val="32"/>
          <w:rtl/>
        </w:rPr>
        <w:t>ل</w:t>
      </w:r>
      <w:r w:rsidR="00A360DB" w:rsidRPr="00E743DE">
        <w:rPr>
          <w:rFonts w:ascii="Traditional Arabic" w:hAnsi="Traditional Arabic" w:cs="Traditional Arabic"/>
          <w:sz w:val="32"/>
          <w:szCs w:val="32"/>
          <w:rtl/>
        </w:rPr>
        <w:t>إل</w:t>
      </w:r>
      <w:r w:rsidRPr="00E743DE">
        <w:rPr>
          <w:rFonts w:ascii="Traditional Arabic" w:hAnsi="Traditional Arabic" w:cs="Traditional Arabic"/>
          <w:sz w:val="32"/>
          <w:szCs w:val="32"/>
          <w:rtl/>
        </w:rPr>
        <w:t xml:space="preserve">كترونية </w:t>
      </w:r>
      <w:r w:rsidR="00A360DB" w:rsidRPr="00E743DE">
        <w:rPr>
          <w:rFonts w:ascii="Traditional Arabic" w:hAnsi="Traditional Arabic" w:cs="Traditional Arabic"/>
          <w:sz w:val="32"/>
          <w:szCs w:val="32"/>
          <w:rtl/>
        </w:rPr>
        <w:t xml:space="preserve">جعلت من الصعب التحكم في عدد الوصلات المستخدمة </w:t>
      </w:r>
      <w:r w:rsidR="000A30FB" w:rsidRPr="00E743DE">
        <w:rPr>
          <w:rFonts w:ascii="Traditional Arabic" w:hAnsi="Traditional Arabic" w:cs="Traditional Arabic"/>
          <w:sz w:val="32"/>
          <w:szCs w:val="32"/>
          <w:rtl/>
        </w:rPr>
        <w:t>حتى ولو تم استخدام أسلاك ملونة للتمييز بينها، كما أنه لا يمكن ربط كافة الأجهزة الإلكترو</w:t>
      </w:r>
      <w:r w:rsidR="002F5515" w:rsidRPr="00E743DE">
        <w:rPr>
          <w:rFonts w:ascii="Traditional Arabic" w:hAnsi="Traditional Arabic" w:cs="Traditional Arabic"/>
          <w:sz w:val="32"/>
          <w:szCs w:val="32"/>
          <w:rtl/>
        </w:rPr>
        <w:t>نية مع بعضها البعض كالكمبيوتر و</w:t>
      </w:r>
      <w:r w:rsidR="000A30FB" w:rsidRPr="00E743DE">
        <w:rPr>
          <w:rFonts w:ascii="Traditional Arabic" w:hAnsi="Traditional Arabic" w:cs="Traditional Arabic"/>
          <w:sz w:val="32"/>
          <w:szCs w:val="32"/>
          <w:rtl/>
        </w:rPr>
        <w:t>ملحقاته وأجهزة الاتصالات وأجهزة الترفيه المنزلية بعضها ببعض لأن ذلك يتطلب أعداد بروتوكولات جديدة إضافة إلى مزيد من الأسلاك.</w:t>
      </w:r>
      <w:r w:rsidR="000A30FB" w:rsidRPr="00E743DE">
        <w:rPr>
          <w:rFonts w:ascii="Traditional Arabic" w:hAnsi="Traditional Arabic" w:cs="Traditional Arabic"/>
          <w:sz w:val="32"/>
          <w:szCs w:val="32"/>
        </w:rPr>
        <w:t xml:space="preserve"> </w:t>
      </w:r>
    </w:p>
    <w:p w:rsidR="000A30FB" w:rsidRPr="00E743DE" w:rsidRDefault="000A30FB" w:rsidP="00D9697B">
      <w:pPr>
        <w:spacing w:line="276" w:lineRule="auto"/>
        <w:jc w:val="both"/>
        <w:rPr>
          <w:rFonts w:ascii="Simplified Arabic" w:hAnsi="Simplified Arabic" w:cs="Simplified Arabic"/>
          <w:sz w:val="32"/>
          <w:szCs w:val="32"/>
          <w:rtl/>
        </w:rPr>
      </w:pPr>
    </w:p>
    <w:p w:rsidR="000A30FB" w:rsidRPr="00E743DE" w:rsidRDefault="000A30FB" w:rsidP="00D9697B">
      <w:pPr>
        <w:spacing w:line="276" w:lineRule="auto"/>
        <w:jc w:val="both"/>
        <w:rPr>
          <w:rFonts w:ascii="Traditional Arabic" w:hAnsi="Traditional Arabic" w:cs="Traditional Arabic"/>
          <w:sz w:val="36"/>
          <w:szCs w:val="36"/>
          <w:rtl/>
        </w:rPr>
      </w:pPr>
      <w:r w:rsidRPr="00E743DE">
        <w:rPr>
          <w:rFonts w:ascii="Traditional Arabic" w:hAnsi="Traditional Arabic" w:cs="Traditional Arabic"/>
          <w:sz w:val="36"/>
          <w:szCs w:val="36"/>
          <w:rtl/>
        </w:rPr>
        <w:t xml:space="preserve">كيفية التخلص من الأسلاك </w:t>
      </w:r>
      <w:r w:rsidR="00E47F5B" w:rsidRPr="00E743DE">
        <w:rPr>
          <w:rFonts w:ascii="Traditional Arabic" w:hAnsi="Traditional Arabic" w:cs="Traditional Arabic"/>
          <w:sz w:val="36"/>
          <w:szCs w:val="36"/>
          <w:rtl/>
        </w:rPr>
        <w:t>في التوصيل:</w:t>
      </w:r>
    </w:p>
    <w:p w:rsidR="00E47F5B" w:rsidRPr="00E743DE" w:rsidRDefault="00E47F5B" w:rsidP="00D9697B">
      <w:p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rPr>
        <w:t xml:space="preserve">الطريقة الأولى: هي عن طريق نقل البيانات من خلال أشعة الضوء خصوصاً الأشعة تحت الحمراء التي تستعمل كثيراً في أجهزة التحكم عن بعد الخاصة بالتلفزيونات </w:t>
      </w:r>
      <w:r w:rsidRPr="00E743DE">
        <w:rPr>
          <w:rFonts w:ascii="Traditional Arabic" w:hAnsi="Traditional Arabic" w:cs="Traditional Arabic"/>
          <w:sz w:val="28"/>
          <w:szCs w:val="28"/>
        </w:rPr>
        <w:t>remote controller</w:t>
      </w:r>
      <w:r w:rsidRPr="00E743DE">
        <w:rPr>
          <w:rFonts w:ascii="Traditional Arabic" w:hAnsi="Traditional Arabic" w:cs="Traditional Arabic"/>
          <w:sz w:val="28"/>
          <w:szCs w:val="28"/>
          <w:rtl/>
          <w:lang w:bidi="ar-LB"/>
        </w:rPr>
        <w:t xml:space="preserve"> </w:t>
      </w:r>
      <w:r w:rsidRPr="00E743DE">
        <w:rPr>
          <w:rFonts w:ascii="Traditional Arabic" w:hAnsi="Traditional Arabic" w:cs="Traditional Arabic"/>
          <w:sz w:val="32"/>
          <w:szCs w:val="32"/>
          <w:rtl/>
          <w:lang w:bidi="ar-LB"/>
        </w:rPr>
        <w:t xml:space="preserve">وتستعمل أيضاً في </w:t>
      </w:r>
      <w:r w:rsidRPr="00E743DE">
        <w:rPr>
          <w:rFonts w:ascii="Traditional Arabic" w:hAnsi="Traditional Arabic" w:cs="Traditional Arabic"/>
          <w:sz w:val="32"/>
          <w:szCs w:val="32"/>
          <w:rtl/>
          <w:lang w:bidi="ar-LB"/>
        </w:rPr>
        <w:lastRenderedPageBreak/>
        <w:t xml:space="preserve">وصل بعض الكمبيوترات مع أجهزة خارجية باستعمال معيار خاص يسمى </w:t>
      </w:r>
      <w:r w:rsidRPr="00E743DE">
        <w:rPr>
          <w:rFonts w:ascii="Traditional Arabic" w:hAnsi="Traditional Arabic" w:cs="Traditional Arabic"/>
          <w:sz w:val="28"/>
          <w:szCs w:val="28"/>
        </w:rPr>
        <w:t>IrDA Infrared Data</w:t>
      </w:r>
      <w:r w:rsidRPr="00E743DE">
        <w:rPr>
          <w:rFonts w:ascii="Traditional Arabic" w:hAnsi="Traditional Arabic" w:cs="Traditional Arabic"/>
          <w:sz w:val="24"/>
          <w:szCs w:val="24"/>
        </w:rPr>
        <w:t xml:space="preserve"> </w:t>
      </w:r>
      <w:r w:rsidRPr="00E743DE">
        <w:rPr>
          <w:rFonts w:ascii="Traditional Arabic" w:hAnsi="Traditional Arabic" w:cs="Traditional Arabic"/>
          <w:sz w:val="28"/>
          <w:szCs w:val="28"/>
        </w:rPr>
        <w:t>Association</w:t>
      </w:r>
      <w:r w:rsidRPr="00E743DE">
        <w:rPr>
          <w:rFonts w:ascii="Traditional Arabic" w:hAnsi="Traditional Arabic" w:cs="Traditional Arabic"/>
          <w:sz w:val="32"/>
          <w:szCs w:val="32"/>
          <w:rtl/>
        </w:rPr>
        <w:t xml:space="preserve"> </w:t>
      </w:r>
      <w:r w:rsidRPr="00E743DE">
        <w:rPr>
          <w:rFonts w:ascii="Traditional Arabic" w:hAnsi="Traditional Arabic" w:cs="Traditional Arabic"/>
          <w:sz w:val="32"/>
          <w:szCs w:val="32"/>
          <w:rtl/>
          <w:lang w:bidi="ar-LB"/>
        </w:rPr>
        <w:t>أو جمعية البيانات تحت الحمراء.</w:t>
      </w:r>
    </w:p>
    <w:p w:rsidR="000A30FB" w:rsidRPr="00E743DE" w:rsidRDefault="00E47F5B" w:rsidP="00EA41E5">
      <w:p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الطريقة الثانية: </w:t>
      </w:r>
      <w:r w:rsidR="00023678" w:rsidRPr="00E743DE">
        <w:rPr>
          <w:rFonts w:ascii="Traditional Arabic" w:hAnsi="Traditional Arabic" w:cs="Traditional Arabic"/>
          <w:sz w:val="32"/>
          <w:szCs w:val="32"/>
          <w:rtl/>
          <w:lang w:bidi="ar-LB"/>
        </w:rPr>
        <w:t xml:space="preserve">للتخلص من الأسلاك هو استعمال عملية تزامن الكابل أو </w:t>
      </w:r>
      <w:r w:rsidR="00023678" w:rsidRPr="00E743DE">
        <w:rPr>
          <w:rFonts w:ascii="Traditional Arabic" w:hAnsi="Traditional Arabic" w:cs="Traditional Arabic"/>
          <w:sz w:val="28"/>
          <w:szCs w:val="28"/>
        </w:rPr>
        <w:t>cable synchronizing</w:t>
      </w:r>
      <w:r w:rsidR="00023678" w:rsidRPr="00E743DE">
        <w:rPr>
          <w:rFonts w:ascii="Traditional Arabic" w:hAnsi="Traditional Arabic" w:cs="Traditional Arabic"/>
          <w:sz w:val="28"/>
          <w:szCs w:val="28"/>
          <w:rtl/>
        </w:rPr>
        <w:t xml:space="preserve"> </w:t>
      </w:r>
      <w:r w:rsidR="009F0B77" w:rsidRPr="00E743DE">
        <w:rPr>
          <w:rFonts w:ascii="Traditional Arabic" w:hAnsi="Traditional Arabic" w:cs="Traditional Arabic"/>
          <w:sz w:val="32"/>
          <w:szCs w:val="32"/>
          <w:rtl/>
        </w:rPr>
        <w:t xml:space="preserve">في حال وجود </w:t>
      </w:r>
      <w:r w:rsidR="009F0B77" w:rsidRPr="00E743DE">
        <w:rPr>
          <w:rFonts w:ascii="Traditional Arabic" w:hAnsi="Traditional Arabic" w:cs="Traditional Arabic"/>
          <w:sz w:val="28"/>
          <w:szCs w:val="28"/>
        </w:rPr>
        <w:t>Palm Pilot</w:t>
      </w:r>
      <w:r w:rsidR="009F0B77" w:rsidRPr="00E743DE">
        <w:rPr>
          <w:rFonts w:ascii="Traditional Arabic" w:hAnsi="Traditional Arabic" w:cs="Traditional Arabic"/>
          <w:sz w:val="32"/>
          <w:szCs w:val="32"/>
          <w:rtl/>
          <w:lang w:bidi="ar-LB"/>
        </w:rPr>
        <w:t xml:space="preserve"> أو أي </w:t>
      </w:r>
      <w:r w:rsidR="009F0B77" w:rsidRPr="00E743DE">
        <w:rPr>
          <w:rFonts w:ascii="Traditional Arabic" w:hAnsi="Traditional Arabic" w:cs="Traditional Arabic"/>
          <w:sz w:val="28"/>
          <w:szCs w:val="28"/>
          <w:lang w:bidi="ar-LB"/>
        </w:rPr>
        <w:t>PDA</w:t>
      </w:r>
      <w:r w:rsidR="009F0B77" w:rsidRPr="00E743DE">
        <w:rPr>
          <w:rFonts w:ascii="Traditional Arabic" w:hAnsi="Traditional Arabic" w:cs="Traditional Arabic"/>
          <w:sz w:val="32"/>
          <w:szCs w:val="32"/>
          <w:rtl/>
          <w:lang w:bidi="ar-LB"/>
        </w:rPr>
        <w:t>، حيث يوصل ال</w:t>
      </w:r>
      <w:r w:rsidR="00E743DE">
        <w:rPr>
          <w:rFonts w:ascii="Traditional Arabic" w:hAnsi="Traditional Arabic" w:cs="Traditional Arabic" w:hint="cs"/>
          <w:sz w:val="32"/>
          <w:szCs w:val="32"/>
          <w:rtl/>
          <w:lang w:bidi="ar-LB"/>
        </w:rPr>
        <w:t xml:space="preserve">ـ </w:t>
      </w:r>
      <w:r w:rsidR="009F0B77" w:rsidRPr="00E743DE">
        <w:rPr>
          <w:rFonts w:ascii="Traditional Arabic" w:hAnsi="Traditional Arabic" w:cs="Traditional Arabic"/>
          <w:sz w:val="28"/>
          <w:szCs w:val="28"/>
          <w:lang w:bidi="ar-LB"/>
        </w:rPr>
        <w:t>PDA</w:t>
      </w:r>
      <w:r w:rsidR="009F0B77" w:rsidRPr="00E743DE">
        <w:rPr>
          <w:rFonts w:ascii="Traditional Arabic" w:hAnsi="Traditional Arabic" w:cs="Traditional Arabic"/>
          <w:sz w:val="28"/>
          <w:szCs w:val="28"/>
          <w:rtl/>
          <w:lang w:bidi="ar-LB"/>
        </w:rPr>
        <w:t xml:space="preserve"> </w:t>
      </w:r>
      <w:r w:rsidR="009F0B77" w:rsidRPr="00E743DE">
        <w:rPr>
          <w:rFonts w:ascii="Traditional Arabic" w:hAnsi="Traditional Arabic" w:cs="Traditional Arabic"/>
          <w:sz w:val="32"/>
          <w:szCs w:val="32"/>
          <w:rtl/>
          <w:lang w:bidi="ar-LB"/>
        </w:rPr>
        <w:t xml:space="preserve">إلى الكمبيوتر الشخصي –غالبا عن طريق الكابل- ويبدأ بعملية تزامن البيانات بحيث أن البيانات الموجودة في الكمبيوتر هي نفسها الموجودة في الـ </w:t>
      </w:r>
      <w:r w:rsidR="009F0B77" w:rsidRPr="00E743DE">
        <w:rPr>
          <w:rFonts w:ascii="Traditional Arabic" w:hAnsi="Traditional Arabic" w:cs="Traditional Arabic"/>
          <w:sz w:val="28"/>
          <w:szCs w:val="28"/>
          <w:lang w:bidi="ar-LB"/>
        </w:rPr>
        <w:t>PDA</w:t>
      </w:r>
      <w:r w:rsidR="005D0625" w:rsidRPr="00E743DE">
        <w:rPr>
          <w:rFonts w:ascii="Traditional Arabic" w:hAnsi="Traditional Arabic" w:cs="Traditional Arabic"/>
          <w:sz w:val="32"/>
          <w:szCs w:val="32"/>
          <w:rtl/>
          <w:lang w:bidi="ar-LB"/>
        </w:rPr>
        <w:t xml:space="preserve">، وهذه العملية مفيدة جداً لبعض الناس </w:t>
      </w:r>
      <w:r w:rsidR="00967A29" w:rsidRPr="00E743DE">
        <w:rPr>
          <w:rFonts w:ascii="Traditional Arabic" w:hAnsi="Traditional Arabic" w:cs="Traditional Arabic"/>
          <w:sz w:val="32"/>
          <w:szCs w:val="32"/>
          <w:rtl/>
          <w:lang w:bidi="ar-LB"/>
        </w:rPr>
        <w:t>ولكن عملية تزامن البيانات مزعجة ومملة على المدى البعيد بسبب الاضطرار في الغالب إلى وصل الـ</w:t>
      </w:r>
      <w:r w:rsidR="00967A29" w:rsidRPr="00E743DE">
        <w:rPr>
          <w:rFonts w:ascii="Traditional Arabic" w:hAnsi="Traditional Arabic" w:cs="Traditional Arabic"/>
          <w:sz w:val="28"/>
          <w:szCs w:val="28"/>
          <w:lang w:bidi="ar-LB"/>
        </w:rPr>
        <w:t>PDA</w:t>
      </w:r>
      <w:r w:rsidR="00967A29" w:rsidRPr="00E743DE">
        <w:rPr>
          <w:rFonts w:ascii="Traditional Arabic" w:hAnsi="Traditional Arabic" w:cs="Traditional Arabic"/>
          <w:sz w:val="32"/>
          <w:szCs w:val="32"/>
          <w:rtl/>
          <w:lang w:bidi="ar-LB"/>
        </w:rPr>
        <w:t xml:space="preserve"> بالكمبيوتر الشخصي.</w:t>
      </w:r>
    </w:p>
    <w:p w:rsidR="00CB2D40" w:rsidRDefault="00CB2D40" w:rsidP="00D9697B">
      <w:pPr>
        <w:spacing w:line="276" w:lineRule="auto"/>
        <w:jc w:val="both"/>
        <w:rPr>
          <w:rFonts w:ascii="Simplified Arabic" w:hAnsi="Simplified Arabic" w:cs="Simplified Arabic"/>
          <w:sz w:val="28"/>
          <w:szCs w:val="28"/>
          <w:rtl/>
        </w:rPr>
      </w:pPr>
    </w:p>
    <w:p w:rsidR="00CB2D40" w:rsidRPr="00E743DE" w:rsidRDefault="00CB2D40" w:rsidP="00D9697B">
      <w:pPr>
        <w:spacing w:line="276" w:lineRule="auto"/>
        <w:jc w:val="both"/>
        <w:rPr>
          <w:rFonts w:ascii="Traditional Arabic" w:hAnsi="Traditional Arabic" w:cs="Traditional Arabic"/>
          <w:b/>
          <w:bCs/>
          <w:sz w:val="32"/>
          <w:szCs w:val="32"/>
          <w:rtl/>
        </w:rPr>
      </w:pPr>
      <w:r w:rsidRPr="00E743DE">
        <w:rPr>
          <w:rFonts w:ascii="Traditional Arabic" w:hAnsi="Traditional Arabic" w:cs="Traditional Arabic"/>
          <w:b/>
          <w:bCs/>
          <w:sz w:val="32"/>
          <w:szCs w:val="32"/>
          <w:rtl/>
        </w:rPr>
        <w:t xml:space="preserve">الفصل الثاني: </w:t>
      </w:r>
      <w:r w:rsidR="00E743DE" w:rsidRPr="00E743DE">
        <w:rPr>
          <w:rFonts w:ascii="Traditional Arabic" w:hAnsi="Traditional Arabic" w:cs="Traditional Arabic"/>
          <w:b/>
          <w:bCs/>
          <w:sz w:val="32"/>
          <w:szCs w:val="32"/>
          <w:rtl/>
        </w:rPr>
        <w:t>التعريف بالبلوتوث</w:t>
      </w:r>
    </w:p>
    <w:p w:rsidR="00E20518" w:rsidRPr="00E743DE" w:rsidRDefault="00E20518" w:rsidP="00D9697B">
      <w:pPr>
        <w:spacing w:line="276" w:lineRule="auto"/>
        <w:jc w:val="both"/>
        <w:rPr>
          <w:rFonts w:ascii="Traditional Arabic" w:hAnsi="Traditional Arabic" w:cs="Traditional Arabic"/>
          <w:b/>
          <w:bCs/>
          <w:sz w:val="32"/>
          <w:szCs w:val="32"/>
          <w:rtl/>
        </w:rPr>
      </w:pPr>
      <w:r w:rsidRPr="00E743DE">
        <w:rPr>
          <w:rFonts w:ascii="Traditional Arabic" w:hAnsi="Traditional Arabic" w:cs="Traditional Arabic"/>
          <w:b/>
          <w:bCs/>
          <w:sz w:val="32"/>
          <w:szCs w:val="32"/>
          <w:rtl/>
        </w:rPr>
        <w:t xml:space="preserve">ما هو البلوتوث </w:t>
      </w:r>
      <w:r w:rsidRPr="00E743DE">
        <w:rPr>
          <w:rFonts w:ascii="Traditional Arabic" w:hAnsi="Traditional Arabic" w:cs="Traditional Arabic"/>
          <w:b/>
          <w:bCs/>
          <w:sz w:val="28"/>
          <w:szCs w:val="28"/>
        </w:rPr>
        <w:t>Bluetooth</w:t>
      </w:r>
      <w:r w:rsidRPr="00E743DE">
        <w:rPr>
          <w:rFonts w:ascii="Traditional Arabic" w:hAnsi="Traditional Arabic" w:cs="Traditional Arabic"/>
          <w:b/>
          <w:bCs/>
          <w:sz w:val="28"/>
          <w:szCs w:val="28"/>
          <w:rtl/>
        </w:rPr>
        <w:t xml:space="preserve"> </w:t>
      </w:r>
      <w:r w:rsidRPr="00E743DE">
        <w:rPr>
          <w:rFonts w:ascii="Traditional Arabic" w:hAnsi="Traditional Arabic" w:cs="Traditional Arabic"/>
          <w:b/>
          <w:bCs/>
          <w:sz w:val="32"/>
          <w:szCs w:val="32"/>
          <w:rtl/>
        </w:rPr>
        <w:t>؟</w:t>
      </w:r>
      <w:r w:rsidR="00D56D77">
        <w:rPr>
          <w:rStyle w:val="ac"/>
          <w:rFonts w:ascii="Traditional Arabic" w:hAnsi="Traditional Arabic" w:cs="Traditional Arabic"/>
          <w:b/>
          <w:bCs/>
          <w:sz w:val="32"/>
          <w:szCs w:val="32"/>
          <w:rtl/>
        </w:rPr>
        <w:footnoteReference w:id="1"/>
      </w:r>
    </w:p>
    <w:p w:rsidR="003B3FB7" w:rsidRPr="00E743DE" w:rsidRDefault="00E20518" w:rsidP="00CB2D40">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البلوتوث هو </w:t>
      </w:r>
      <w:r w:rsidR="009F41DE" w:rsidRPr="00E743DE">
        <w:rPr>
          <w:rFonts w:ascii="Traditional Arabic" w:hAnsi="Traditional Arabic" w:cs="Traditional Arabic"/>
          <w:sz w:val="32"/>
          <w:szCs w:val="32"/>
          <w:rtl/>
          <w:lang w:bidi="ar-LB"/>
        </w:rPr>
        <w:t>معيار تم تطويره من قبل مجموعة من شركات الإلكترونيات للسماح لأي جهازين إلكترونيين (من حواسيب وأجهزة خليوية ولوحات مفاتيح .....) بالقيام بعملية اتصال بين بعضهما</w:t>
      </w:r>
      <w:r w:rsidR="00FF5B68" w:rsidRPr="00E743DE">
        <w:rPr>
          <w:rFonts w:ascii="Traditional Arabic" w:hAnsi="Traditional Arabic" w:cs="Traditional Arabic"/>
          <w:sz w:val="32"/>
          <w:szCs w:val="32"/>
          <w:rtl/>
          <w:lang w:bidi="ar-LB"/>
        </w:rPr>
        <w:t xml:space="preserve"> وتبادل البيانات والمعلومات</w:t>
      </w:r>
      <w:r w:rsidR="009F41DE" w:rsidRPr="00E743DE">
        <w:rPr>
          <w:rFonts w:ascii="Traditional Arabic" w:hAnsi="Traditional Arabic" w:cs="Traditional Arabic"/>
          <w:sz w:val="32"/>
          <w:szCs w:val="32"/>
          <w:rtl/>
          <w:lang w:bidi="ar-LB"/>
        </w:rPr>
        <w:t xml:space="preserve"> دون استخدام أسلاك أو كابلات أو أي تدخل من قبل المستخدم.</w:t>
      </w:r>
    </w:p>
    <w:p w:rsidR="003B3FB7" w:rsidRPr="00E743DE" w:rsidRDefault="00BF6668" w:rsidP="00D9697B">
      <w:pPr>
        <w:spacing w:line="276" w:lineRule="auto"/>
        <w:jc w:val="both"/>
        <w:rPr>
          <w:rFonts w:ascii="Traditional Arabic" w:hAnsi="Traditional Arabic" w:cs="Traditional Arabic"/>
          <w:b/>
          <w:bCs/>
          <w:sz w:val="32"/>
          <w:szCs w:val="32"/>
          <w:rtl/>
          <w:lang w:bidi="ar-LB"/>
        </w:rPr>
      </w:pPr>
      <w:r w:rsidRPr="00E743DE">
        <w:rPr>
          <w:rFonts w:ascii="Traditional Arabic" w:hAnsi="Traditional Arabic" w:cs="Traditional Arabic"/>
          <w:b/>
          <w:bCs/>
          <w:sz w:val="32"/>
          <w:szCs w:val="32"/>
          <w:rtl/>
          <w:lang w:bidi="ar-LB"/>
        </w:rPr>
        <w:t>ما هي تقنية البلوتوث؟</w:t>
      </w:r>
    </w:p>
    <w:p w:rsidR="00BF6668" w:rsidRPr="00E743DE" w:rsidRDefault="00BF6668"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تشبه تقنية البلوتوث الأمواج الراديوية ، لكنها مصممة بشكل أساسي لل</w:t>
      </w:r>
      <w:r w:rsidR="00E20B83" w:rsidRPr="00E743DE">
        <w:rPr>
          <w:rFonts w:ascii="Traditional Arabic" w:hAnsi="Traditional Arabic" w:cs="Traditional Arabic"/>
          <w:sz w:val="32"/>
          <w:szCs w:val="32"/>
          <w:rtl/>
          <w:lang w:bidi="ar-LB"/>
        </w:rPr>
        <w:t>اتصال على مسافات قصيرة بحدود عد</w:t>
      </w:r>
      <w:r w:rsidRPr="00E743DE">
        <w:rPr>
          <w:rFonts w:ascii="Traditional Arabic" w:hAnsi="Traditional Arabic" w:cs="Traditional Arabic"/>
          <w:sz w:val="32"/>
          <w:szCs w:val="32"/>
          <w:rtl/>
          <w:lang w:bidi="ar-LB"/>
        </w:rPr>
        <w:t>ة أمتار، وبشكل عام يستخدم البلوتوث بإصداراته الأولى لتحميل الصور من الكاميرا الرقمية إلى جهاز الكمبيوتر أو لربط الفأرة اللاسلكية بجهاز اللابتوب أو وصل سماعة الأذن مع جهاز الخليوي، وغيرها من التطبيقات الأخرى التي تحتاج إلى سرعة نقل بيانات عالية.</w:t>
      </w:r>
    </w:p>
    <w:p w:rsidR="00BF6668" w:rsidRPr="00E743DE" w:rsidRDefault="00BF6668" w:rsidP="0018175E">
      <w:pPr>
        <w:spacing w:line="276" w:lineRule="auto"/>
        <w:ind w:firstLine="36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يمكن جعل الأجهزة الإلكترونية القديمة تعمل على البلوتوث من خلال وصلات بلوتوث توصل عبر منفذ </w:t>
      </w:r>
      <w:r w:rsidRPr="00E743DE">
        <w:rPr>
          <w:rFonts w:ascii="Traditional Arabic" w:hAnsi="Traditional Arabic" w:cs="Traditional Arabic"/>
          <w:sz w:val="28"/>
          <w:szCs w:val="28"/>
          <w:lang w:bidi="ar-LB"/>
        </w:rPr>
        <w:t>USB</w:t>
      </w:r>
      <w:r w:rsidRPr="00E743DE">
        <w:rPr>
          <w:rFonts w:ascii="Traditional Arabic" w:hAnsi="Traditional Arabic" w:cs="Traditional Arabic"/>
          <w:sz w:val="28"/>
          <w:szCs w:val="28"/>
          <w:rtl/>
          <w:lang w:bidi="ar-LB"/>
        </w:rPr>
        <w:t xml:space="preserve"> </w:t>
      </w:r>
      <w:r w:rsidRPr="00E743DE">
        <w:rPr>
          <w:rFonts w:ascii="Traditional Arabic" w:hAnsi="Traditional Arabic" w:cs="Traditional Arabic"/>
          <w:sz w:val="32"/>
          <w:szCs w:val="32"/>
          <w:rtl/>
          <w:lang w:bidi="ar-LB"/>
        </w:rPr>
        <w:t>ويغطي المرسل مسافة تصنف في ثلاث فئات:</w:t>
      </w:r>
      <w:r w:rsidR="00D56D77">
        <w:rPr>
          <w:rStyle w:val="ac"/>
          <w:rFonts w:ascii="Traditional Arabic" w:hAnsi="Traditional Arabic" w:cs="Traditional Arabic"/>
          <w:sz w:val="32"/>
          <w:szCs w:val="32"/>
          <w:rtl/>
          <w:lang w:bidi="ar-LB"/>
        </w:rPr>
        <w:footnoteReference w:id="2"/>
      </w:r>
    </w:p>
    <w:p w:rsidR="00BF6668" w:rsidRPr="00E743DE" w:rsidRDefault="00BF6668" w:rsidP="00D9697B">
      <w:pPr>
        <w:pStyle w:val="a3"/>
        <w:numPr>
          <w:ilvl w:val="0"/>
          <w:numId w:val="7"/>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lastRenderedPageBreak/>
        <w:t>الفئة الأولى: تتضمن الأجهزة الأكثر قوة والتي تغطي مسافة 100 متر.</w:t>
      </w:r>
    </w:p>
    <w:p w:rsidR="00BF6668" w:rsidRPr="00E743DE" w:rsidRDefault="00BF6668" w:rsidP="00D9697B">
      <w:pPr>
        <w:pStyle w:val="a3"/>
        <w:numPr>
          <w:ilvl w:val="0"/>
          <w:numId w:val="7"/>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الفئة الثانية: وهي الفئة الأكثر استخداماً، وتغطي مسافة 10 متر.</w:t>
      </w:r>
    </w:p>
    <w:p w:rsidR="00BF6668" w:rsidRDefault="00BF6668" w:rsidP="00D9697B">
      <w:pPr>
        <w:pStyle w:val="a3"/>
        <w:numPr>
          <w:ilvl w:val="0"/>
          <w:numId w:val="7"/>
        </w:numPr>
        <w:spacing w:line="276" w:lineRule="auto"/>
        <w:jc w:val="both"/>
        <w:rPr>
          <w:rFonts w:ascii="Traditional Arabic" w:hAnsi="Traditional Arabic" w:cs="Traditional Arabic"/>
          <w:sz w:val="32"/>
          <w:szCs w:val="32"/>
          <w:lang w:bidi="ar-LB"/>
        </w:rPr>
      </w:pPr>
      <w:r w:rsidRPr="00E743DE">
        <w:rPr>
          <w:rFonts w:ascii="Traditional Arabic" w:hAnsi="Traditional Arabic" w:cs="Traditional Arabic"/>
          <w:sz w:val="32"/>
          <w:szCs w:val="32"/>
          <w:rtl/>
          <w:lang w:bidi="ar-LB"/>
        </w:rPr>
        <w:t xml:space="preserve">الفئة الثالثة: </w:t>
      </w:r>
      <w:r w:rsidR="006B1C95" w:rsidRPr="00E743DE">
        <w:rPr>
          <w:rFonts w:ascii="Traditional Arabic" w:hAnsi="Traditional Arabic" w:cs="Traditional Arabic"/>
          <w:sz w:val="32"/>
          <w:szCs w:val="32"/>
          <w:rtl/>
          <w:lang w:bidi="ar-LB"/>
        </w:rPr>
        <w:t>الأجهزة الأقل طاقة وتغطي مسافة أقل من 1 متر.</w:t>
      </w:r>
    </w:p>
    <w:p w:rsidR="0025177D" w:rsidRPr="00E743DE" w:rsidRDefault="0025177D" w:rsidP="0025177D">
      <w:pPr>
        <w:pStyle w:val="a3"/>
        <w:spacing w:line="276" w:lineRule="auto"/>
        <w:jc w:val="both"/>
        <w:rPr>
          <w:rFonts w:ascii="Traditional Arabic" w:hAnsi="Traditional Arabic" w:cs="Traditional Arabic"/>
          <w:sz w:val="32"/>
          <w:szCs w:val="32"/>
          <w:rtl/>
          <w:lang w:bidi="ar-LB"/>
        </w:rPr>
      </w:pPr>
    </w:p>
    <w:p w:rsidR="006B1C95" w:rsidRPr="00D9697B" w:rsidRDefault="002E436B" w:rsidP="00D9697B">
      <w:pPr>
        <w:spacing w:line="276" w:lineRule="auto"/>
        <w:jc w:val="both"/>
        <w:rPr>
          <w:rFonts w:ascii="Simplified Arabic" w:hAnsi="Simplified Arabic" w:cs="Simplified Arabic"/>
          <w:sz w:val="28"/>
          <w:szCs w:val="28"/>
          <w:rtl/>
          <w:lang w:bidi="ar-LB"/>
        </w:rPr>
      </w:pPr>
      <w:r w:rsidRPr="00D9697B">
        <w:rPr>
          <w:rFonts w:ascii="Simplified Arabic" w:hAnsi="Simplified Arabic" w:cs="Simplified Arabic"/>
          <w:noProof/>
          <w:sz w:val="28"/>
          <w:szCs w:val="28"/>
          <w:rtl/>
        </w:rPr>
        <w:drawing>
          <wp:anchor distT="0" distB="0" distL="114300" distR="114300" simplePos="0" relativeHeight="251667456" behindDoc="0" locked="0" layoutInCell="1" allowOverlap="1" wp14:anchorId="2AEE8A45" wp14:editId="1C3B547B">
            <wp:simplePos x="0" y="0"/>
            <wp:positionH relativeFrom="margin">
              <wp:posOffset>3348355</wp:posOffset>
            </wp:positionH>
            <wp:positionV relativeFrom="paragraph">
              <wp:posOffset>41275</wp:posOffset>
            </wp:positionV>
            <wp:extent cx="2026285" cy="2026285"/>
            <wp:effectExtent l="0" t="0" r="0" b="0"/>
            <wp:wrapSquare wrapText="bothSides"/>
            <wp:docPr id="7" name="صورة 7" descr="C:\Users\Win7\Desktop\usb-mini-bluetooth-adapter-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7\Desktop\usb-mini-bluetooth-adapter-12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26285" cy="2026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52" w:rsidRPr="00D9697B">
        <w:rPr>
          <w:rFonts w:ascii="Simplified Arabic" w:hAnsi="Simplified Arabic" w:cs="Simplified Arabic"/>
          <w:noProof/>
          <w:sz w:val="28"/>
          <w:szCs w:val="28"/>
          <w:rtl/>
        </w:rPr>
        <w:drawing>
          <wp:anchor distT="0" distB="0" distL="114300" distR="114300" simplePos="0" relativeHeight="251663360" behindDoc="0" locked="0" layoutInCell="1" allowOverlap="1" wp14:anchorId="48FA31B0" wp14:editId="41510A26">
            <wp:simplePos x="0" y="0"/>
            <wp:positionH relativeFrom="margin">
              <wp:posOffset>48895</wp:posOffset>
            </wp:positionH>
            <wp:positionV relativeFrom="paragraph">
              <wp:posOffset>11303</wp:posOffset>
            </wp:positionV>
            <wp:extent cx="2735580" cy="2123440"/>
            <wp:effectExtent l="0" t="0" r="7620" b="0"/>
            <wp:wrapSquare wrapText="bothSides"/>
            <wp:docPr id="3" name="صورة 3" descr="C:\Users\Win7\Desktop\USB-Blueto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USB-Bluetoot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558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452" w:rsidRPr="00D9697B">
        <w:rPr>
          <w:rFonts w:ascii="Simplified Arabic" w:hAnsi="Simplified Arabic" w:cs="Simplified Arabic"/>
          <w:noProof/>
          <w:sz w:val="28"/>
          <w:szCs w:val="28"/>
        </w:rPr>
        <mc:AlternateContent>
          <mc:Choice Requires="wps">
            <w:drawing>
              <wp:anchor distT="0" distB="0" distL="114300" distR="114300" simplePos="0" relativeHeight="251669504" behindDoc="0" locked="0" layoutInCell="1" allowOverlap="1" wp14:anchorId="5CFF2C25" wp14:editId="444D6733">
                <wp:simplePos x="0" y="0"/>
                <wp:positionH relativeFrom="column">
                  <wp:posOffset>3411855</wp:posOffset>
                </wp:positionH>
                <wp:positionV relativeFrom="paragraph">
                  <wp:posOffset>2258695</wp:posOffset>
                </wp:positionV>
                <wp:extent cx="2026285" cy="635"/>
                <wp:effectExtent l="0" t="0" r="0" b="0"/>
                <wp:wrapSquare wrapText="bothSides"/>
                <wp:docPr id="8" name="مربع نص 8"/>
                <wp:cNvGraphicFramePr/>
                <a:graphic xmlns:a="http://schemas.openxmlformats.org/drawingml/2006/main">
                  <a:graphicData uri="http://schemas.microsoft.com/office/word/2010/wordprocessingShape">
                    <wps:wsp>
                      <wps:cNvSpPr txBox="1"/>
                      <wps:spPr>
                        <a:xfrm>
                          <a:off x="0" y="0"/>
                          <a:ext cx="2026285" cy="635"/>
                        </a:xfrm>
                        <a:prstGeom prst="rect">
                          <a:avLst/>
                        </a:prstGeom>
                        <a:solidFill>
                          <a:prstClr val="white"/>
                        </a:solidFill>
                        <a:ln>
                          <a:noFill/>
                        </a:ln>
                        <a:effectLst/>
                      </wps:spPr>
                      <wps:txbx>
                        <w:txbxContent>
                          <w:p w:rsidR="00B02452" w:rsidRPr="00C816D2" w:rsidRDefault="00C816D2" w:rsidP="00B02452">
                            <w:pPr>
                              <w:pStyle w:val="a4"/>
                              <w:jc w:val="center"/>
                              <w:rPr>
                                <w:rFonts w:ascii="Traditional Arabic" w:hAnsi="Traditional Arabic" w:cs="Traditional Arabic"/>
                                <w:i w:val="0"/>
                                <w:iCs w:val="0"/>
                                <w:noProof/>
                                <w:sz w:val="20"/>
                                <w:szCs w:val="20"/>
                                <w:rtl/>
                                <w:lang w:bidi="ar-LB"/>
                              </w:rPr>
                            </w:pPr>
                            <w:r w:rsidRPr="00C816D2">
                              <w:rPr>
                                <w:rFonts w:ascii="Traditional Arabic" w:hAnsi="Traditional Arabic" w:cs="Traditional Arabic" w:hint="cs"/>
                                <w:i w:val="0"/>
                                <w:iCs w:val="0"/>
                                <w:sz w:val="20"/>
                                <w:szCs w:val="20"/>
                                <w:rtl/>
                                <w:lang w:bidi="ar-LB"/>
                              </w:rPr>
                              <w:t xml:space="preserve">الشكل رقم (1) </w:t>
                            </w:r>
                            <w:r w:rsidR="00B02452" w:rsidRPr="00C816D2">
                              <w:rPr>
                                <w:rFonts w:ascii="Traditional Arabic" w:hAnsi="Traditional Arabic" w:cs="Traditional Arabic" w:hint="cs"/>
                                <w:i w:val="0"/>
                                <w:iCs w:val="0"/>
                                <w:sz w:val="20"/>
                                <w:szCs w:val="20"/>
                                <w:rtl/>
                                <w:lang w:bidi="ar-LB"/>
                              </w:rPr>
                              <w:t xml:space="preserve">محول بلوتوث صغير الحجم يمكن وصله مع منفذ </w:t>
                            </w:r>
                            <w:r w:rsidR="00B02452" w:rsidRPr="00C816D2">
                              <w:rPr>
                                <w:rFonts w:ascii="Traditional Arabic" w:hAnsi="Traditional Arabic" w:cs="Traditional Arabic" w:hint="cs"/>
                                <w:i w:val="0"/>
                                <w:iCs w:val="0"/>
                                <w:sz w:val="20"/>
                                <w:szCs w:val="20"/>
                                <w:lang w:bidi="ar-LB"/>
                              </w:rPr>
                              <w:t>USB</w:t>
                            </w:r>
                            <w:r w:rsidR="00B02452" w:rsidRPr="00C816D2">
                              <w:rPr>
                                <w:rFonts w:ascii="Traditional Arabic" w:hAnsi="Traditional Arabic" w:cs="Traditional Arabic" w:hint="cs"/>
                                <w:i w:val="0"/>
                                <w:iCs w:val="0"/>
                                <w:sz w:val="20"/>
                                <w:szCs w:val="20"/>
                                <w:rtl/>
                                <w:lang w:bidi="ar-LB"/>
                              </w:rPr>
                              <w:t xml:space="preserve"> في الحاسب</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type w14:anchorId="5CFF2C25" id="_x0000_t202" coordsize="21600,21600" o:spt="202" path="m,l,21600r21600,l21600,xe">
                <v:stroke joinstyle="miter"/>
                <v:path gradientshapeok="t" o:connecttype="rect"/>
              </v:shapetype>
              <v:shape id="مربع نص 8" o:spid="_x0000_s1030" type="#_x0000_t202" style="position:absolute;left:0;text-align:left;margin-left:268.65pt;margin-top:177.85pt;width:159.5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" stroked="f">
                <v:textbox style="mso-fit-shape-to-text:t" inset="0,0,0,0">
                  <w:txbxContent>
                    <w:p w:rsidR="00B02452" w:rsidRPr="00C816D2" w:rsidRDefault="00C816D2" w:rsidP="00B02452">
                      <w:pPr>
                        <w:pStyle w:val="a4"/>
                        <w:jc w:val="center"/>
                        <w:rPr>
                          <w:rFonts w:ascii="Traditional Arabic" w:hAnsi="Traditional Arabic" w:cs="Traditional Arabic"/>
                          <w:i w:val="0"/>
                          <w:iCs w:val="0"/>
                          <w:noProof/>
                          <w:sz w:val="20"/>
                          <w:szCs w:val="20"/>
                          <w:rtl/>
                          <w:lang w:bidi="ar-LB"/>
                        </w:rPr>
                      </w:pPr>
                      <w:r w:rsidRPr="00C816D2">
                        <w:rPr>
                          <w:rFonts w:ascii="Traditional Arabic" w:hAnsi="Traditional Arabic" w:cs="Traditional Arabic" w:hint="cs"/>
                          <w:i w:val="0"/>
                          <w:iCs w:val="0"/>
                          <w:sz w:val="20"/>
                          <w:szCs w:val="20"/>
                          <w:rtl/>
                          <w:lang w:bidi="ar-LB"/>
                        </w:rPr>
                        <w:t xml:space="preserve">الشكل رقم (1) </w:t>
                      </w:r>
                      <w:r w:rsidR="00B02452" w:rsidRPr="00C816D2">
                        <w:rPr>
                          <w:rFonts w:ascii="Traditional Arabic" w:hAnsi="Traditional Arabic" w:cs="Traditional Arabic" w:hint="cs"/>
                          <w:i w:val="0"/>
                          <w:iCs w:val="0"/>
                          <w:sz w:val="20"/>
                          <w:szCs w:val="20"/>
                          <w:rtl/>
                          <w:lang w:bidi="ar-LB"/>
                        </w:rPr>
                        <w:t xml:space="preserve">محول بلوتوث صغير الحجم يمكن وصله مع منفذ </w:t>
                      </w:r>
                      <w:r w:rsidR="00B02452" w:rsidRPr="00C816D2">
                        <w:rPr>
                          <w:rFonts w:ascii="Traditional Arabic" w:hAnsi="Traditional Arabic" w:cs="Traditional Arabic" w:hint="cs"/>
                          <w:i w:val="0"/>
                          <w:iCs w:val="0"/>
                          <w:sz w:val="20"/>
                          <w:szCs w:val="20"/>
                          <w:lang w:bidi="ar-LB"/>
                        </w:rPr>
                        <w:t>USB</w:t>
                      </w:r>
                      <w:r w:rsidR="00B02452" w:rsidRPr="00C816D2">
                        <w:rPr>
                          <w:rFonts w:ascii="Traditional Arabic" w:hAnsi="Traditional Arabic" w:cs="Traditional Arabic" w:hint="cs"/>
                          <w:i w:val="0"/>
                          <w:iCs w:val="0"/>
                          <w:sz w:val="20"/>
                          <w:szCs w:val="20"/>
                          <w:rtl/>
                          <w:lang w:bidi="ar-LB"/>
                        </w:rPr>
                        <w:t xml:space="preserve"> في الحاسب</w:t>
                      </w:r>
                    </w:p>
                  </w:txbxContent>
                </v:textbox>
                <w10:wrap type="square"/>
              </v:shape>
            </w:pict>
          </mc:Fallback>
        </mc:AlternateContent>
      </w:r>
    </w:p>
    <w:p w:rsidR="00E860B3" w:rsidRPr="00D9697B" w:rsidRDefault="00E860B3" w:rsidP="00D9697B">
      <w:pPr>
        <w:spacing w:line="276" w:lineRule="auto"/>
        <w:jc w:val="both"/>
        <w:rPr>
          <w:rFonts w:ascii="Simplified Arabic" w:hAnsi="Simplified Arabic" w:cs="Simplified Arabic"/>
          <w:sz w:val="28"/>
          <w:szCs w:val="28"/>
          <w:rtl/>
          <w:lang w:bidi="ar-LB"/>
        </w:rPr>
      </w:pPr>
    </w:p>
    <w:p w:rsidR="00E860B3" w:rsidRPr="00D9697B" w:rsidRDefault="00E860B3" w:rsidP="00D9697B">
      <w:pPr>
        <w:spacing w:line="276" w:lineRule="auto"/>
        <w:jc w:val="both"/>
        <w:rPr>
          <w:rFonts w:ascii="Simplified Arabic" w:hAnsi="Simplified Arabic" w:cs="Simplified Arabic"/>
          <w:sz w:val="28"/>
          <w:szCs w:val="28"/>
          <w:rtl/>
          <w:lang w:bidi="ar-LB"/>
        </w:rPr>
      </w:pPr>
    </w:p>
    <w:p w:rsidR="00E860B3" w:rsidRPr="00D9697B" w:rsidRDefault="00E860B3" w:rsidP="00D9697B">
      <w:pPr>
        <w:spacing w:line="276" w:lineRule="auto"/>
        <w:jc w:val="both"/>
        <w:rPr>
          <w:rFonts w:ascii="Simplified Arabic" w:hAnsi="Simplified Arabic" w:cs="Simplified Arabic"/>
          <w:sz w:val="28"/>
          <w:szCs w:val="28"/>
          <w:rtl/>
          <w:lang w:bidi="ar-LB"/>
        </w:rPr>
      </w:pPr>
    </w:p>
    <w:p w:rsidR="00EE3602" w:rsidRPr="00D9697B" w:rsidRDefault="00EE3602" w:rsidP="00D9697B">
      <w:pPr>
        <w:spacing w:line="276" w:lineRule="auto"/>
        <w:jc w:val="both"/>
        <w:rPr>
          <w:rFonts w:ascii="Simplified Arabic" w:hAnsi="Simplified Arabic" w:cs="Simplified Arabic" w:hint="cs"/>
          <w:sz w:val="28"/>
          <w:szCs w:val="28"/>
          <w:rtl/>
          <w:lang w:bidi="ar-LB"/>
        </w:rPr>
      </w:pPr>
    </w:p>
    <w:p w:rsidR="003773E9" w:rsidRPr="00D9697B" w:rsidRDefault="00CB2D40" w:rsidP="001C661A">
      <w:pPr>
        <w:spacing w:line="276" w:lineRule="auto"/>
        <w:jc w:val="both"/>
        <w:rPr>
          <w:rFonts w:ascii="Simplified Arabic" w:hAnsi="Simplified Arabic" w:cs="Simplified Arabic"/>
          <w:sz w:val="28"/>
          <w:szCs w:val="28"/>
          <w:rtl/>
          <w:lang w:bidi="ar-LB"/>
        </w:rPr>
      </w:pPr>
      <w:r w:rsidRPr="00D9697B">
        <w:rPr>
          <w:rFonts w:ascii="Simplified Arabic" w:hAnsi="Simplified Arabic" w:cs="Simplified Arabic"/>
          <w:noProof/>
          <w:sz w:val="28"/>
          <w:szCs w:val="28"/>
        </w:rPr>
        <mc:AlternateContent>
          <mc:Choice Requires="wps">
            <w:drawing>
              <wp:anchor distT="0" distB="0" distL="114300" distR="114300" simplePos="0" relativeHeight="251666432" behindDoc="0" locked="0" layoutInCell="1" allowOverlap="1" wp14:anchorId="4CA08149" wp14:editId="448CB572">
                <wp:simplePos x="0" y="0"/>
                <wp:positionH relativeFrom="column">
                  <wp:posOffset>228600</wp:posOffset>
                </wp:positionH>
                <wp:positionV relativeFrom="paragraph">
                  <wp:posOffset>6350</wp:posOffset>
                </wp:positionV>
                <wp:extent cx="2438400" cy="635"/>
                <wp:effectExtent l="0" t="0" r="0" b="6985"/>
                <wp:wrapSquare wrapText="bothSides"/>
                <wp:docPr id="6" name="مربع نص 6"/>
                <wp:cNvGraphicFramePr/>
                <a:graphic xmlns:a="http://schemas.openxmlformats.org/drawingml/2006/main">
                  <a:graphicData uri="http://schemas.microsoft.com/office/word/2010/wordprocessingShape">
                    <wps:wsp>
                      <wps:cNvSpPr txBox="1"/>
                      <wps:spPr>
                        <a:xfrm>
                          <a:off x="0" y="0"/>
                          <a:ext cx="2438400" cy="635"/>
                        </a:xfrm>
                        <a:prstGeom prst="rect">
                          <a:avLst/>
                        </a:prstGeom>
                        <a:solidFill>
                          <a:prstClr val="white"/>
                        </a:solidFill>
                        <a:ln>
                          <a:noFill/>
                        </a:ln>
                        <a:effectLst/>
                      </wps:spPr>
                      <wps:txbx>
                        <w:txbxContent>
                          <w:p w:rsidR="00FA030F" w:rsidRPr="00C816D2" w:rsidRDefault="00C816D2" w:rsidP="00FA030F">
                            <w:pPr>
                              <w:pStyle w:val="a4"/>
                              <w:jc w:val="center"/>
                              <w:rPr>
                                <w:rFonts w:ascii="Traditional Arabic" w:hAnsi="Traditional Arabic" w:cs="Traditional Arabic"/>
                                <w:i w:val="0"/>
                                <w:iCs w:val="0"/>
                                <w:noProof/>
                                <w:sz w:val="20"/>
                                <w:szCs w:val="20"/>
                                <w:rtl/>
                                <w:lang w:bidi="ar-LB"/>
                              </w:rPr>
                            </w:pPr>
                            <w:r w:rsidRPr="00C816D2">
                              <w:rPr>
                                <w:rFonts w:ascii="Traditional Arabic" w:hAnsi="Traditional Arabic" w:cs="Traditional Arabic" w:hint="cs"/>
                                <w:i w:val="0"/>
                                <w:iCs w:val="0"/>
                                <w:sz w:val="20"/>
                                <w:szCs w:val="20"/>
                                <w:rtl/>
                                <w:lang w:bidi="ar-LB"/>
                              </w:rPr>
                              <w:t xml:space="preserve">الشكل رقم (2) </w:t>
                            </w:r>
                            <w:r w:rsidR="00FA030F" w:rsidRPr="00C816D2">
                              <w:rPr>
                                <w:rFonts w:ascii="Traditional Arabic" w:hAnsi="Traditional Arabic" w:cs="Traditional Arabic" w:hint="cs"/>
                                <w:i w:val="0"/>
                                <w:iCs w:val="0"/>
                                <w:sz w:val="20"/>
                                <w:szCs w:val="20"/>
                                <w:rtl/>
                                <w:lang w:bidi="ar-LB"/>
                              </w:rPr>
                              <w:t xml:space="preserve">محول بلوتوث يمكن وصله مع منفذ </w:t>
                            </w:r>
                            <w:r w:rsidR="00FA030F" w:rsidRPr="00C816D2">
                              <w:rPr>
                                <w:rFonts w:ascii="Traditional Arabic" w:hAnsi="Traditional Arabic" w:cs="Traditional Arabic" w:hint="cs"/>
                                <w:i w:val="0"/>
                                <w:iCs w:val="0"/>
                                <w:sz w:val="20"/>
                                <w:szCs w:val="20"/>
                                <w:lang w:bidi="ar-LB"/>
                              </w:rPr>
                              <w:t>USB</w:t>
                            </w:r>
                            <w:r w:rsidR="00FA030F" w:rsidRPr="00C816D2">
                              <w:rPr>
                                <w:rFonts w:ascii="Traditional Arabic" w:hAnsi="Traditional Arabic" w:cs="Traditional Arabic" w:hint="cs"/>
                                <w:i w:val="0"/>
                                <w:iCs w:val="0"/>
                                <w:sz w:val="20"/>
                                <w:szCs w:val="20"/>
                                <w:rtl/>
                                <w:lang w:bidi="ar-LB"/>
                              </w:rPr>
                              <w:t xml:space="preserve"> في الحاسب</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CA08149" id="مربع نص 6" o:spid="_x0000_s1031" type="#_x0000_t202" style="position:absolute;left:0;text-align:left;margin-left:18pt;margin-top:.5pt;width:192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" stroked="f">
                <v:textbox style="mso-fit-shape-to-text:t" inset="0,0,0,0">
                  <w:txbxContent>
                    <w:p w:rsidR="00FA030F" w:rsidRPr="00C816D2" w:rsidRDefault="00C816D2" w:rsidP="00FA030F">
                      <w:pPr>
                        <w:pStyle w:val="a4"/>
                        <w:jc w:val="center"/>
                        <w:rPr>
                          <w:rFonts w:ascii="Traditional Arabic" w:hAnsi="Traditional Arabic" w:cs="Traditional Arabic"/>
                          <w:i w:val="0"/>
                          <w:iCs w:val="0"/>
                          <w:noProof/>
                          <w:sz w:val="20"/>
                          <w:szCs w:val="20"/>
                          <w:rtl/>
                          <w:lang w:bidi="ar-LB"/>
                        </w:rPr>
                      </w:pPr>
                      <w:r w:rsidRPr="00C816D2">
                        <w:rPr>
                          <w:rFonts w:ascii="Traditional Arabic" w:hAnsi="Traditional Arabic" w:cs="Traditional Arabic" w:hint="cs"/>
                          <w:i w:val="0"/>
                          <w:iCs w:val="0"/>
                          <w:sz w:val="20"/>
                          <w:szCs w:val="20"/>
                          <w:rtl/>
                          <w:lang w:bidi="ar-LB"/>
                        </w:rPr>
                        <w:t xml:space="preserve">الشكل رقم (2) </w:t>
                      </w:r>
                      <w:r w:rsidR="00FA030F" w:rsidRPr="00C816D2">
                        <w:rPr>
                          <w:rFonts w:ascii="Traditional Arabic" w:hAnsi="Traditional Arabic" w:cs="Traditional Arabic" w:hint="cs"/>
                          <w:i w:val="0"/>
                          <w:iCs w:val="0"/>
                          <w:sz w:val="20"/>
                          <w:szCs w:val="20"/>
                          <w:rtl/>
                          <w:lang w:bidi="ar-LB"/>
                        </w:rPr>
                        <w:t xml:space="preserve">محول بلوتوث يمكن وصله مع منفذ </w:t>
                      </w:r>
                      <w:r w:rsidR="00FA030F" w:rsidRPr="00C816D2">
                        <w:rPr>
                          <w:rFonts w:ascii="Traditional Arabic" w:hAnsi="Traditional Arabic" w:cs="Traditional Arabic" w:hint="cs"/>
                          <w:i w:val="0"/>
                          <w:iCs w:val="0"/>
                          <w:sz w:val="20"/>
                          <w:szCs w:val="20"/>
                          <w:lang w:bidi="ar-LB"/>
                        </w:rPr>
                        <w:t>USB</w:t>
                      </w:r>
                      <w:r w:rsidR="00FA030F" w:rsidRPr="00C816D2">
                        <w:rPr>
                          <w:rFonts w:ascii="Traditional Arabic" w:hAnsi="Traditional Arabic" w:cs="Traditional Arabic" w:hint="cs"/>
                          <w:i w:val="0"/>
                          <w:iCs w:val="0"/>
                          <w:sz w:val="20"/>
                          <w:szCs w:val="20"/>
                          <w:rtl/>
                          <w:lang w:bidi="ar-LB"/>
                        </w:rPr>
                        <w:t xml:space="preserve"> في الحاسب</w:t>
                      </w:r>
                    </w:p>
                  </w:txbxContent>
                </v:textbox>
                <w10:wrap type="square"/>
              </v:shape>
            </w:pict>
          </mc:Fallback>
        </mc:AlternateContent>
      </w:r>
    </w:p>
    <w:p w:rsidR="00E743DE" w:rsidRDefault="00E743DE" w:rsidP="00E743DE">
      <w:pPr>
        <w:spacing w:line="276" w:lineRule="auto"/>
        <w:rPr>
          <w:rFonts w:ascii="Traditional Arabic" w:hAnsi="Traditional Arabic" w:cs="Traditional Arabic"/>
          <w:b/>
          <w:bCs/>
          <w:sz w:val="32"/>
          <w:szCs w:val="32"/>
          <w:rtl/>
          <w:lang w:bidi="ar-LB"/>
        </w:rPr>
      </w:pPr>
    </w:p>
    <w:p w:rsidR="00EE3602" w:rsidRPr="00E743DE" w:rsidRDefault="00EE3602" w:rsidP="00E743DE">
      <w:pPr>
        <w:spacing w:line="276" w:lineRule="auto"/>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لماذا سميت بهذا الاسم ؟</w:t>
      </w:r>
      <w:r w:rsidR="00D56D77">
        <w:rPr>
          <w:rStyle w:val="ac"/>
          <w:rFonts w:ascii="Traditional Arabic" w:hAnsi="Traditional Arabic" w:cs="Traditional Arabic"/>
          <w:sz w:val="32"/>
          <w:szCs w:val="32"/>
          <w:rtl/>
          <w:lang w:bidi="ar-LB"/>
        </w:rPr>
        <w:footnoteReference w:id="3"/>
      </w:r>
    </w:p>
    <w:p w:rsidR="00E03E48" w:rsidRPr="00E743DE" w:rsidRDefault="00663741" w:rsidP="00F40924">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كان هارولد بلوتوث ملك الدنمارك في أواخر القرن التاسع الميلادي، وقد أفلح في توحيد الدنمارك وقسم من النرويج في مملكة واحدة. و</w:t>
      </w:r>
      <w:r w:rsidR="002E3336" w:rsidRPr="00E743DE">
        <w:rPr>
          <w:rFonts w:ascii="Traditional Arabic" w:hAnsi="Traditional Arabic" w:cs="Traditional Arabic"/>
          <w:sz w:val="32"/>
          <w:szCs w:val="32"/>
          <w:rtl/>
          <w:lang w:bidi="ar-LB"/>
        </w:rPr>
        <w:t>أنشأ نصباً كبيراً تخليداً لذكراه. يشير اختيار هذا الاسم لهذه التقنية إلى مدى أهمية الشركات في منطقة شمال أوروبا (الدنمارك – السويد – النرويج – فنلندا) في قطاع الاتصالات، مع أنها لم تفصح أبداً عن طريقة عمل هذه التقنية.</w:t>
      </w:r>
    </w:p>
    <w:p w:rsidR="00ED1EFF" w:rsidRPr="00E743DE" w:rsidRDefault="00ED1EFF" w:rsidP="00D9697B">
      <w:p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فكرة التوصيل اللاسلكي البلوتوث:</w:t>
      </w:r>
    </w:p>
    <w:p w:rsidR="00ED1EFF" w:rsidRPr="00E743DE" w:rsidRDefault="00ED1EFF" w:rsidP="00D9697B">
      <w:pPr>
        <w:spacing w:line="276" w:lineRule="auto"/>
        <w:ind w:firstLine="720"/>
        <w:jc w:val="both"/>
        <w:rPr>
          <w:rFonts w:ascii="Traditional Arabic" w:hAnsi="Traditional Arabic" w:cs="Traditional Arabic" w:hint="cs"/>
          <w:sz w:val="32"/>
          <w:szCs w:val="32"/>
          <w:rtl/>
          <w:lang w:bidi="ar-LB"/>
        </w:rPr>
      </w:pPr>
      <w:r w:rsidRPr="00E743DE">
        <w:rPr>
          <w:rFonts w:ascii="Traditional Arabic" w:hAnsi="Traditional Arabic" w:cs="Traditional Arabic"/>
          <w:sz w:val="32"/>
          <w:szCs w:val="32"/>
          <w:rtl/>
          <w:lang w:bidi="ar-LB"/>
        </w:rPr>
        <w:t>البلوتوث هي تكنولوجيا جديدة متطورة تمكن من توصيل الأجهزة الإلكترونية مثل الكمبيوتر والهاتف المحمول ولوحة المفاتيح وسماعات الرأس من تبادل البيانات والمعلومات من غير أسلاك أو كوابل أو تدخل المستخدم.</w:t>
      </w:r>
    </w:p>
    <w:p w:rsidR="00ED1EFF" w:rsidRPr="00E743DE" w:rsidRDefault="00ED1EFF" w:rsidP="00D9697B">
      <w:pPr>
        <w:spacing w:line="276" w:lineRule="auto"/>
        <w:ind w:firstLine="720"/>
        <w:jc w:val="both"/>
        <w:rPr>
          <w:rFonts w:ascii="Traditional Arabic" w:hAnsi="Traditional Arabic" w:cs="Traditional Arabic"/>
          <w:sz w:val="28"/>
          <w:szCs w:val="28"/>
          <w:rtl/>
          <w:lang w:bidi="ar-LB"/>
        </w:rPr>
      </w:pPr>
      <w:r w:rsidRPr="00E743DE">
        <w:rPr>
          <w:rFonts w:ascii="Traditional Arabic" w:hAnsi="Traditional Arabic" w:cs="Traditional Arabic"/>
          <w:sz w:val="32"/>
          <w:szCs w:val="32"/>
          <w:rtl/>
          <w:lang w:bidi="ar-LB"/>
        </w:rPr>
        <w:lastRenderedPageBreak/>
        <w:t xml:space="preserve">وقد انضمت </w:t>
      </w:r>
      <w:r w:rsidR="00E85191" w:rsidRPr="00E743DE">
        <w:rPr>
          <w:rFonts w:ascii="Traditional Arabic" w:hAnsi="Traditional Arabic" w:cs="Traditional Arabic"/>
          <w:sz w:val="32"/>
          <w:szCs w:val="32"/>
          <w:rtl/>
          <w:lang w:bidi="ar-LB"/>
        </w:rPr>
        <w:t>الكثير من</w:t>
      </w:r>
      <w:r w:rsidRPr="00E743DE">
        <w:rPr>
          <w:rFonts w:ascii="Traditional Arabic" w:hAnsi="Traditional Arabic" w:cs="Traditional Arabic"/>
          <w:sz w:val="32"/>
          <w:szCs w:val="32"/>
          <w:rtl/>
          <w:lang w:bidi="ar-LB"/>
        </w:rPr>
        <w:t xml:space="preserve"> </w:t>
      </w:r>
      <w:r w:rsidR="00E85191" w:rsidRPr="00E743DE">
        <w:rPr>
          <w:rFonts w:ascii="Traditional Arabic" w:hAnsi="Traditional Arabic" w:cs="Traditional Arabic"/>
          <w:sz w:val="32"/>
          <w:szCs w:val="32"/>
          <w:rtl/>
          <w:lang w:bidi="ar-LB"/>
        </w:rPr>
        <w:t>الشركات</w:t>
      </w:r>
      <w:r w:rsidRPr="00E743DE">
        <w:rPr>
          <w:rFonts w:ascii="Traditional Arabic" w:hAnsi="Traditional Arabic" w:cs="Traditional Arabic"/>
          <w:sz w:val="32"/>
          <w:szCs w:val="32"/>
          <w:rtl/>
          <w:lang w:bidi="ar-LB"/>
        </w:rPr>
        <w:t xml:space="preserve"> </w:t>
      </w:r>
      <w:r w:rsidR="00E85191" w:rsidRPr="00E743DE">
        <w:rPr>
          <w:rFonts w:ascii="Traditional Arabic" w:hAnsi="Traditional Arabic" w:cs="Traditional Arabic"/>
          <w:sz w:val="32"/>
          <w:szCs w:val="32"/>
          <w:rtl/>
          <w:lang w:bidi="ar-LB"/>
        </w:rPr>
        <w:t>ال</w:t>
      </w:r>
      <w:r w:rsidRPr="00E743DE">
        <w:rPr>
          <w:rFonts w:ascii="Traditional Arabic" w:hAnsi="Traditional Arabic" w:cs="Traditional Arabic"/>
          <w:sz w:val="32"/>
          <w:szCs w:val="32"/>
          <w:rtl/>
          <w:lang w:bidi="ar-LB"/>
        </w:rPr>
        <w:t xml:space="preserve">عالمية لمجموعة الاهتمام الخاص بالبلوتوث </w:t>
      </w:r>
      <w:r w:rsidRPr="00E743DE">
        <w:rPr>
          <w:rFonts w:ascii="Traditional Arabic" w:hAnsi="Traditional Arabic" w:cs="Traditional Arabic"/>
          <w:sz w:val="28"/>
          <w:szCs w:val="28"/>
        </w:rPr>
        <w:t>Bluetooth Special Interest Group</w:t>
      </w:r>
      <w:r w:rsidR="00F40924">
        <w:rPr>
          <w:rFonts w:ascii="Traditional Arabic" w:hAnsi="Traditional Arabic" w:cs="Traditional Arabic" w:hint="cs"/>
          <w:sz w:val="28"/>
          <w:szCs w:val="28"/>
          <w:rtl/>
          <w:lang w:bidi="ar-LB"/>
        </w:rPr>
        <w:t>.</w:t>
      </w:r>
      <w:r w:rsidRPr="00E743DE">
        <w:rPr>
          <w:rFonts w:ascii="Traditional Arabic" w:hAnsi="Traditional Arabic" w:cs="Traditional Arabic"/>
          <w:sz w:val="28"/>
          <w:szCs w:val="28"/>
          <w:rtl/>
          <w:lang w:bidi="ar-LB"/>
        </w:rPr>
        <w:t xml:space="preserve"> </w:t>
      </w:r>
    </w:p>
    <w:p w:rsidR="00660F6E" w:rsidRPr="00D9697B" w:rsidRDefault="00660F6E" w:rsidP="00D9697B">
      <w:pPr>
        <w:spacing w:line="276" w:lineRule="auto"/>
        <w:jc w:val="both"/>
        <w:rPr>
          <w:rFonts w:ascii="Simplified Arabic" w:hAnsi="Simplified Arabic" w:cs="Simplified Arabic"/>
          <w:sz w:val="28"/>
          <w:szCs w:val="28"/>
          <w:rtl/>
          <w:lang w:bidi="ar-LB"/>
        </w:rPr>
      </w:pPr>
    </w:p>
    <w:p w:rsidR="00660F6E" w:rsidRPr="008C31A8" w:rsidRDefault="003773E9" w:rsidP="00D9697B">
      <w:pPr>
        <w:spacing w:line="276" w:lineRule="auto"/>
        <w:jc w:val="both"/>
        <w:rPr>
          <w:rFonts w:ascii="Traditional Arabic" w:hAnsi="Traditional Arabic" w:cs="Traditional Arabic" w:hint="cs"/>
          <w:b/>
          <w:bCs/>
          <w:sz w:val="32"/>
          <w:szCs w:val="32"/>
          <w:vertAlign w:val="superscript"/>
          <w:rtl/>
          <w:lang w:bidi="ar-LB"/>
        </w:rPr>
      </w:pPr>
      <w:r w:rsidRPr="00E743DE">
        <w:rPr>
          <w:rFonts w:ascii="Traditional Arabic" w:hAnsi="Traditional Arabic" w:cs="Traditional Arabic"/>
          <w:b/>
          <w:bCs/>
          <w:sz w:val="32"/>
          <w:szCs w:val="32"/>
          <w:rtl/>
          <w:lang w:bidi="ar-LB"/>
        </w:rPr>
        <w:t>كيف يعمل البلوتوث؟</w:t>
      </w:r>
      <w:r w:rsidR="000D2204">
        <w:rPr>
          <w:rStyle w:val="ac"/>
          <w:rFonts w:ascii="Traditional Arabic" w:hAnsi="Traditional Arabic" w:cs="Traditional Arabic"/>
          <w:b/>
          <w:bCs/>
          <w:sz w:val="32"/>
          <w:szCs w:val="32"/>
          <w:rtl/>
          <w:lang w:bidi="ar-LB"/>
        </w:rPr>
        <w:footnoteReference w:id="4"/>
      </w:r>
    </w:p>
    <w:p w:rsidR="008B5E1D" w:rsidRPr="00E743DE" w:rsidRDefault="008B5E1D" w:rsidP="00F338FB">
      <w:pPr>
        <w:spacing w:line="276" w:lineRule="auto"/>
        <w:ind w:firstLine="36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قامت العديد من الشركات مثل </w:t>
      </w:r>
      <w:proofErr w:type="spellStart"/>
      <w:r w:rsidRPr="00E743DE">
        <w:rPr>
          <w:rFonts w:ascii="Traditional Arabic" w:hAnsi="Traditional Arabic" w:cs="Traditional Arabic"/>
          <w:sz w:val="28"/>
          <w:szCs w:val="28"/>
          <w:lang w:bidi="ar-LB"/>
        </w:rPr>
        <w:t>Seimens</w:t>
      </w:r>
      <w:proofErr w:type="spellEnd"/>
      <w:r w:rsidRPr="00E743DE">
        <w:rPr>
          <w:rFonts w:ascii="Traditional Arabic" w:hAnsi="Traditional Arabic" w:cs="Traditional Arabic"/>
          <w:sz w:val="28"/>
          <w:szCs w:val="28"/>
          <w:rtl/>
          <w:lang w:bidi="ar-LB"/>
        </w:rPr>
        <w:t xml:space="preserve"> </w:t>
      </w:r>
      <w:r w:rsidRPr="00E743DE">
        <w:rPr>
          <w:rFonts w:ascii="Traditional Arabic" w:hAnsi="Traditional Arabic" w:cs="Traditional Arabic"/>
          <w:sz w:val="32"/>
          <w:szCs w:val="32"/>
          <w:rtl/>
          <w:lang w:bidi="ar-LB"/>
        </w:rPr>
        <w:t xml:space="preserve">و </w:t>
      </w:r>
      <w:r w:rsidRPr="00E743DE">
        <w:rPr>
          <w:rFonts w:ascii="Traditional Arabic" w:hAnsi="Traditional Arabic" w:cs="Traditional Arabic"/>
          <w:sz w:val="28"/>
          <w:szCs w:val="28"/>
          <w:lang w:bidi="ar-LB"/>
        </w:rPr>
        <w:t>Intel</w:t>
      </w:r>
      <w:r w:rsidRPr="00E743DE">
        <w:rPr>
          <w:rFonts w:ascii="Traditional Arabic" w:hAnsi="Traditional Arabic" w:cs="Traditional Arabic"/>
          <w:sz w:val="28"/>
          <w:szCs w:val="28"/>
          <w:rtl/>
          <w:lang w:bidi="ar-LB"/>
        </w:rPr>
        <w:t xml:space="preserve"> </w:t>
      </w:r>
      <w:r w:rsidRPr="00E743DE">
        <w:rPr>
          <w:rFonts w:ascii="Traditional Arabic" w:hAnsi="Traditional Arabic" w:cs="Traditional Arabic"/>
          <w:sz w:val="32"/>
          <w:szCs w:val="32"/>
          <w:rtl/>
          <w:lang w:bidi="ar-LB"/>
        </w:rPr>
        <w:t xml:space="preserve">و </w:t>
      </w:r>
      <w:r w:rsidRPr="00E743DE">
        <w:rPr>
          <w:rFonts w:ascii="Traditional Arabic" w:hAnsi="Traditional Arabic" w:cs="Traditional Arabic"/>
          <w:sz w:val="28"/>
          <w:szCs w:val="28"/>
          <w:lang w:bidi="ar-LB"/>
        </w:rPr>
        <w:t>Toshiba</w:t>
      </w:r>
      <w:r w:rsidRPr="00E743DE">
        <w:rPr>
          <w:rFonts w:ascii="Traditional Arabic" w:hAnsi="Traditional Arabic" w:cs="Traditional Arabic"/>
          <w:sz w:val="28"/>
          <w:szCs w:val="28"/>
          <w:rtl/>
          <w:lang w:bidi="ar-LB"/>
        </w:rPr>
        <w:t xml:space="preserve"> </w:t>
      </w:r>
      <w:r w:rsidRPr="00E743DE">
        <w:rPr>
          <w:rFonts w:ascii="Traditional Arabic" w:hAnsi="Traditional Arabic" w:cs="Traditional Arabic"/>
          <w:sz w:val="32"/>
          <w:szCs w:val="32"/>
          <w:rtl/>
          <w:lang w:bidi="ar-LB"/>
        </w:rPr>
        <w:t>و</w:t>
      </w:r>
      <w:r w:rsidRPr="00E743DE">
        <w:rPr>
          <w:rFonts w:ascii="Traditional Arabic" w:hAnsi="Traditional Arabic" w:cs="Traditional Arabic"/>
          <w:sz w:val="28"/>
          <w:szCs w:val="28"/>
          <w:lang w:bidi="ar-LB"/>
        </w:rPr>
        <w:t>Motorola</w:t>
      </w:r>
      <w:r w:rsidR="00E743DE">
        <w:rPr>
          <w:rFonts w:ascii="Traditional Arabic" w:hAnsi="Traditional Arabic" w:cs="Traditional Arabic"/>
          <w:sz w:val="32"/>
          <w:szCs w:val="32"/>
          <w:lang w:bidi="ar-LB"/>
        </w:rPr>
        <w:t xml:space="preserve"> </w:t>
      </w:r>
      <w:r w:rsidRPr="00E743DE">
        <w:rPr>
          <w:rFonts w:ascii="Traditional Arabic" w:hAnsi="Traditional Arabic" w:cs="Traditional Arabic"/>
          <w:sz w:val="32"/>
          <w:szCs w:val="32"/>
          <w:rtl/>
          <w:lang w:bidi="ar-LB"/>
        </w:rPr>
        <w:t xml:space="preserve"> و</w:t>
      </w:r>
      <w:r w:rsidRPr="00E743DE">
        <w:rPr>
          <w:rFonts w:ascii="Traditional Arabic" w:hAnsi="Traditional Arabic" w:cs="Traditional Arabic"/>
          <w:sz w:val="28"/>
          <w:szCs w:val="28"/>
          <w:lang w:bidi="ar-LB"/>
        </w:rPr>
        <w:t>Ericsson</w:t>
      </w:r>
      <w:r w:rsidRPr="00E743DE">
        <w:rPr>
          <w:rFonts w:ascii="Traditional Arabic" w:hAnsi="Traditional Arabic" w:cs="Traditional Arabic"/>
          <w:sz w:val="32"/>
          <w:szCs w:val="32"/>
          <w:rtl/>
          <w:lang w:bidi="ar-LB"/>
        </w:rPr>
        <w:t xml:space="preserve"> بتطوير مواصفات خاصة مثبتة في لوحة صغيرة </w:t>
      </w:r>
      <w:r w:rsidRPr="00E03E48">
        <w:rPr>
          <w:rFonts w:ascii="Traditional Arabic" w:hAnsi="Traditional Arabic" w:cs="Traditional Arabic"/>
          <w:sz w:val="28"/>
          <w:szCs w:val="28"/>
          <w:lang w:bidi="ar-LB"/>
        </w:rPr>
        <w:t>radio module</w:t>
      </w:r>
      <w:r w:rsidRPr="00E743DE">
        <w:rPr>
          <w:rFonts w:ascii="Traditional Arabic" w:hAnsi="Traditional Arabic" w:cs="Traditional Arabic"/>
          <w:sz w:val="32"/>
          <w:szCs w:val="32"/>
          <w:rtl/>
          <w:lang w:bidi="ar-LB"/>
        </w:rPr>
        <w:t xml:space="preserve"> تثبَّت في أجهزة الكمبيوتر والتلفونات وأجهزة التسلية الإلكترونية لتصبح </w:t>
      </w:r>
      <w:r w:rsidR="00F338FB" w:rsidRPr="00E743DE">
        <w:rPr>
          <w:rFonts w:ascii="Traditional Arabic" w:hAnsi="Traditional Arabic" w:cs="Traditional Arabic"/>
          <w:sz w:val="32"/>
          <w:szCs w:val="32"/>
          <w:rtl/>
          <w:lang w:bidi="ar-LB"/>
        </w:rPr>
        <w:t>داعمة</w:t>
      </w:r>
      <w:r w:rsidRPr="00E743DE">
        <w:rPr>
          <w:rFonts w:ascii="Traditional Arabic" w:hAnsi="Traditional Arabic" w:cs="Traditional Arabic"/>
          <w:sz w:val="32"/>
          <w:szCs w:val="32"/>
          <w:rtl/>
          <w:lang w:bidi="ar-LB"/>
        </w:rPr>
        <w:t xml:space="preserve"> </w:t>
      </w:r>
      <w:r w:rsidR="00F338FB" w:rsidRPr="00E743DE">
        <w:rPr>
          <w:rFonts w:ascii="Traditional Arabic" w:hAnsi="Traditional Arabic" w:cs="Traditional Arabic"/>
          <w:sz w:val="32"/>
          <w:szCs w:val="32"/>
          <w:rtl/>
          <w:lang w:bidi="ar-LB"/>
        </w:rPr>
        <w:t>ل</w:t>
      </w:r>
      <w:r w:rsidRPr="00E743DE">
        <w:rPr>
          <w:rFonts w:ascii="Traditional Arabic" w:hAnsi="Traditional Arabic" w:cs="Traditional Arabic"/>
          <w:sz w:val="32"/>
          <w:szCs w:val="32"/>
          <w:rtl/>
          <w:lang w:bidi="ar-LB"/>
        </w:rPr>
        <w:t>تكنولوجيا البلوتوث وتصبح الاستفادة منها كما يلي:</w:t>
      </w:r>
    </w:p>
    <w:p w:rsidR="008B5E1D" w:rsidRPr="00E743DE" w:rsidRDefault="008B5E1D" w:rsidP="00D9697B">
      <w:pPr>
        <w:pStyle w:val="a3"/>
        <w:numPr>
          <w:ilvl w:val="0"/>
          <w:numId w:val="8"/>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أجهزة بدون أسلاك: مما يجعل نقل الأجهزة وترتيبها في السفر أو في البيت سهلاً وبدون متاعب.</w:t>
      </w:r>
    </w:p>
    <w:p w:rsidR="008B5E1D" w:rsidRPr="00E743DE" w:rsidRDefault="008B5E1D" w:rsidP="00D9697B">
      <w:pPr>
        <w:pStyle w:val="a3"/>
        <w:numPr>
          <w:ilvl w:val="0"/>
          <w:numId w:val="8"/>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غير مكلفة بالمقارنة مع الأجهزة الحالية.</w:t>
      </w:r>
    </w:p>
    <w:p w:rsidR="008B5E1D" w:rsidRPr="00E743DE" w:rsidRDefault="008B5E1D" w:rsidP="00D9697B">
      <w:pPr>
        <w:pStyle w:val="a3"/>
        <w:numPr>
          <w:ilvl w:val="0"/>
          <w:numId w:val="8"/>
        </w:numPr>
        <w:spacing w:line="276" w:lineRule="auto"/>
        <w:jc w:val="both"/>
        <w:rPr>
          <w:rFonts w:ascii="Traditional Arabic" w:hAnsi="Traditional Arabic" w:cs="Traditional Arabic"/>
          <w:sz w:val="32"/>
          <w:szCs w:val="32"/>
          <w:lang w:bidi="ar-LB"/>
        </w:rPr>
      </w:pPr>
      <w:r w:rsidRPr="00E743DE">
        <w:rPr>
          <w:rFonts w:ascii="Traditional Arabic" w:hAnsi="Traditional Arabic" w:cs="Traditional Arabic"/>
          <w:sz w:val="32"/>
          <w:szCs w:val="32"/>
          <w:rtl/>
          <w:lang w:bidi="ar-LB"/>
        </w:rPr>
        <w:t>سهلة التشغيل: تستطيع الأجهزة التواصل مع بعضها من دون تدخل المستخدم، حيث كل المطلوب تشغيل البلوتوث.</w:t>
      </w:r>
    </w:p>
    <w:p w:rsidR="008B5E1D" w:rsidRPr="00E743DE" w:rsidRDefault="008B5E1D" w:rsidP="00D9697B">
      <w:pPr>
        <w:pStyle w:val="a3"/>
        <w:numPr>
          <w:ilvl w:val="0"/>
          <w:numId w:val="8"/>
        </w:num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رخيص الكلفة وسهلة التعامل فيما بينها فأجه</w:t>
      </w:r>
      <w:r w:rsidR="003D2C36" w:rsidRPr="00E743DE">
        <w:rPr>
          <w:rFonts w:ascii="Traditional Arabic" w:hAnsi="Traditional Arabic" w:cs="Traditional Arabic"/>
          <w:sz w:val="32"/>
          <w:szCs w:val="32"/>
          <w:rtl/>
          <w:lang w:bidi="ar-LB"/>
        </w:rPr>
        <w:t>زة البلوتوث تجد بعضها وتتصل مع ب</w:t>
      </w:r>
      <w:r w:rsidRPr="00E743DE">
        <w:rPr>
          <w:rFonts w:ascii="Traditional Arabic" w:hAnsi="Traditional Arabic" w:cs="Traditional Arabic"/>
          <w:sz w:val="32"/>
          <w:szCs w:val="32"/>
          <w:rtl/>
          <w:lang w:bidi="ar-LB"/>
        </w:rPr>
        <w:t>عضها دون تدخل المستخدم.</w:t>
      </w:r>
    </w:p>
    <w:p w:rsidR="008B5E1D" w:rsidRPr="00E743DE" w:rsidRDefault="008B5E1D" w:rsidP="0018175E">
      <w:pPr>
        <w:spacing w:line="276" w:lineRule="auto"/>
        <w:ind w:firstLine="360"/>
        <w:jc w:val="both"/>
        <w:rPr>
          <w:rFonts w:ascii="Traditional Arabic" w:hAnsi="Traditional Arabic" w:cs="Traditional Arabic" w:hint="cs"/>
          <w:sz w:val="32"/>
          <w:szCs w:val="32"/>
          <w:rtl/>
          <w:lang w:bidi="ar-LB"/>
        </w:rPr>
      </w:pPr>
      <w:r w:rsidRPr="00E743DE">
        <w:rPr>
          <w:rFonts w:ascii="Traditional Arabic" w:hAnsi="Traditional Arabic" w:cs="Traditional Arabic"/>
          <w:sz w:val="32"/>
          <w:szCs w:val="32"/>
          <w:rtl/>
          <w:lang w:bidi="ar-LB"/>
        </w:rPr>
        <w:t xml:space="preserve">يعمل البلوتوث بتردد </w:t>
      </w:r>
      <w:r w:rsidRPr="00E03E48">
        <w:rPr>
          <w:rFonts w:ascii="Traditional Arabic" w:hAnsi="Traditional Arabic" w:cs="Traditional Arabic"/>
          <w:sz w:val="28"/>
          <w:szCs w:val="28"/>
          <w:lang w:bidi="ar-LB"/>
        </w:rPr>
        <w:t>2.45 GHZ</w:t>
      </w:r>
      <w:r w:rsidRPr="00E743DE">
        <w:rPr>
          <w:rFonts w:ascii="Traditional Arabic" w:hAnsi="Traditional Arabic" w:cs="Traditional Arabic"/>
          <w:sz w:val="32"/>
          <w:szCs w:val="32"/>
          <w:rtl/>
          <w:lang w:bidi="ar-LB"/>
        </w:rPr>
        <w:t xml:space="preserve"> الذي تم الاتفاق عليه من قبل الاتفاقية العالمية لاستعمال الأجهزة الصناعية والعلمية والطبية.</w:t>
      </w:r>
    </w:p>
    <w:p w:rsidR="008B5E1D" w:rsidRPr="00E743DE" w:rsidRDefault="008B5E1D" w:rsidP="0018175E">
      <w:pPr>
        <w:spacing w:line="276" w:lineRule="auto"/>
        <w:ind w:firstLine="36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لكن ماذا عن التشويش الذي قد يحدث نتيجة تداخل الإشارات المتبادلة؟ مشكلة التداخل تم حلها بطريقة بسيطة وذكية حيث أن إشارات البلوتوث ضعيفة وتبلغ 1 ميلي وات إذا ما قورنت بإشارات الهاتف النقال التي تصل إلى 3 وات. هذا الضعف في الإشارة يجعل مدى تأثير البلوتوث في حدود دائرة قطرها 10 متر، كما يمكن لهذه الإشارات باختراق الجدران مما يجعل التحكم في الأجهزة يتم من غرفة إلى غرفة دون الحاجة للانتقال مباشرة إلى الأجهزة المراد تشغيلها. </w:t>
      </w:r>
    </w:p>
    <w:p w:rsidR="008B5E1D" w:rsidRDefault="008B5E1D" w:rsidP="0018175E">
      <w:pPr>
        <w:spacing w:line="276" w:lineRule="auto"/>
        <w:ind w:firstLine="36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عند تواجد العديد من الأجهزة الإلكترونية في الغرفة يمكن أن يحدث تداخل حيث تم الذكر سابقاً أن مدى تأثير البلوتوث 10 متر وهو أكبر من مساحة الغرفة، لكن هذا احتمال غير وارد لأن هناك مسح </w:t>
      </w:r>
      <w:r w:rsidRPr="00E743DE">
        <w:rPr>
          <w:rFonts w:ascii="Traditional Arabic" w:hAnsi="Traditional Arabic" w:cs="Traditional Arabic"/>
          <w:sz w:val="32"/>
          <w:szCs w:val="32"/>
          <w:rtl/>
          <w:lang w:bidi="ar-LB"/>
        </w:rPr>
        <w:lastRenderedPageBreak/>
        <w:t xml:space="preserve">متواصل لمدى ترددات إشارة البلوتوث والذي يعرف باسم </w:t>
      </w:r>
      <w:r w:rsidRPr="00E03E48">
        <w:rPr>
          <w:rFonts w:ascii="Traditional Arabic" w:hAnsi="Traditional Arabic" w:cs="Traditional Arabic"/>
          <w:sz w:val="28"/>
          <w:szCs w:val="28"/>
          <w:lang w:bidi="ar-LB"/>
        </w:rPr>
        <w:t>spread-spectrum frequency hopping</w:t>
      </w:r>
      <w:r w:rsidRPr="00E743DE">
        <w:rPr>
          <w:rFonts w:ascii="Traditional Arabic" w:hAnsi="Traditional Arabic" w:cs="Traditional Arabic"/>
          <w:sz w:val="32"/>
          <w:szCs w:val="32"/>
          <w:rtl/>
          <w:lang w:bidi="ar-LB"/>
        </w:rPr>
        <w:t xml:space="preserve"> حيث أن المدى المخصص لترددات البلوتوث هي بين 2.40 إلى 2.48</w:t>
      </w:r>
      <w:r w:rsidRPr="00E03E48">
        <w:rPr>
          <w:rFonts w:ascii="Traditional Arabic" w:hAnsi="Traditional Arabic" w:cs="Traditional Arabic"/>
          <w:sz w:val="28"/>
          <w:szCs w:val="28"/>
          <w:rtl/>
          <w:lang w:bidi="ar-LB"/>
        </w:rPr>
        <w:t xml:space="preserve"> </w:t>
      </w:r>
      <w:r w:rsidRPr="00E03E48">
        <w:rPr>
          <w:rFonts w:ascii="Traditional Arabic" w:hAnsi="Traditional Arabic" w:cs="Traditional Arabic"/>
          <w:sz w:val="28"/>
          <w:szCs w:val="28"/>
          <w:lang w:bidi="ar-LB"/>
        </w:rPr>
        <w:t>GHZ</w:t>
      </w:r>
      <w:r w:rsidRPr="00E743DE">
        <w:rPr>
          <w:rFonts w:ascii="Traditional Arabic" w:hAnsi="Traditional Arabic" w:cs="Traditional Arabic"/>
          <w:sz w:val="32"/>
          <w:szCs w:val="32"/>
          <w:rtl/>
          <w:lang w:bidi="ar-LB"/>
        </w:rPr>
        <w:t xml:space="preserve"> ويتم هذا المسح بمعدل 1600 مرة في الثانية الواحدة. ويتم اختيار التردد عند اتصال جهازين عشوائياً يتم اختيار هذه الترددات تلقائياً وبطريقة عشوائية مما يمنع حدوث تداخلات بين الأجهزة، حيث لا يوجد أكثر من جهازين يستخدمان نفس التردد في نفس الوقت، وإن حدث ذلك فإنه يكون لجزء من الثانية.</w:t>
      </w:r>
      <w:r w:rsidRPr="00E743DE">
        <w:rPr>
          <w:rFonts w:ascii="Traditional Arabic" w:hAnsi="Traditional Arabic" w:cs="Traditional Arabic"/>
          <w:sz w:val="32"/>
          <w:szCs w:val="32"/>
          <w:lang w:bidi="ar-LB"/>
        </w:rPr>
        <w:t xml:space="preserve"> </w:t>
      </w:r>
    </w:p>
    <w:p w:rsidR="00226BA1" w:rsidRPr="00E743DE" w:rsidRDefault="00226BA1" w:rsidP="00226BA1">
      <w:pPr>
        <w:spacing w:line="276" w:lineRule="auto"/>
        <w:jc w:val="both"/>
        <w:rPr>
          <w:rFonts w:ascii="Traditional Arabic" w:hAnsi="Traditional Arabic" w:cs="Traditional Arabic"/>
          <w:sz w:val="32"/>
          <w:szCs w:val="32"/>
          <w:rtl/>
          <w:lang w:bidi="ar-LB"/>
        </w:rPr>
      </w:pPr>
    </w:p>
    <w:p w:rsidR="003773E9" w:rsidRPr="00E743DE" w:rsidRDefault="003773E9"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يرسل البلوتوث ويستقبل الأمواج الراديوية ضمن نطاق يتكون من 79 تردد مختلف (قنوات)، وتتمركز عند التردد 2.45 </w:t>
      </w:r>
      <w:r w:rsidRPr="00E03E48">
        <w:rPr>
          <w:rFonts w:ascii="Traditional Arabic" w:hAnsi="Traditional Arabic" w:cs="Traditional Arabic"/>
          <w:sz w:val="28"/>
          <w:szCs w:val="28"/>
          <w:lang w:bidi="ar-LB"/>
        </w:rPr>
        <w:t>GH</w:t>
      </w:r>
      <w:r w:rsidR="00B35411" w:rsidRPr="00E03E48">
        <w:rPr>
          <w:rFonts w:ascii="Traditional Arabic" w:hAnsi="Traditional Arabic" w:cs="Traditional Arabic"/>
          <w:sz w:val="28"/>
          <w:szCs w:val="28"/>
          <w:lang w:bidi="ar-LB"/>
        </w:rPr>
        <w:t>Z</w:t>
      </w:r>
      <w:r w:rsidR="00B35411" w:rsidRPr="00E743DE">
        <w:rPr>
          <w:rFonts w:ascii="Traditional Arabic" w:hAnsi="Traditional Arabic" w:cs="Traditional Arabic"/>
          <w:sz w:val="32"/>
          <w:szCs w:val="32"/>
          <w:rtl/>
          <w:lang w:bidi="ar-LB"/>
        </w:rPr>
        <w:t xml:space="preserve">. إن طاقة الإرسال المنخفضة تضمن عدم حصول أي تداخل عند استخدام البلوتوث مع أي جهاز لاسلكي آخر في المكان، لذا تعد المسافة القصيرة التي ينقل بها البلوتوث المعلومات واحدة من أكثر إيجابياته </w:t>
      </w:r>
      <w:r w:rsidR="006C2739" w:rsidRPr="00E743DE">
        <w:rPr>
          <w:rFonts w:ascii="Traditional Arabic" w:hAnsi="Traditional Arabic" w:cs="Traditional Arabic"/>
          <w:sz w:val="32"/>
          <w:szCs w:val="32"/>
          <w:rtl/>
          <w:lang w:bidi="ar-LB"/>
        </w:rPr>
        <w:t>فهي أكثر أماناً من الشبكات اللاسلكية التي تعمل مسافات أطول مثل شبكات ال</w:t>
      </w:r>
      <w:r w:rsidR="00AA418D" w:rsidRPr="00E743DE">
        <w:rPr>
          <w:rFonts w:ascii="Traditional Arabic" w:hAnsi="Traditional Arabic" w:cs="Traditional Arabic"/>
          <w:sz w:val="32"/>
          <w:szCs w:val="32"/>
          <w:rtl/>
          <w:lang w:bidi="ar-LB"/>
        </w:rPr>
        <w:t xml:space="preserve">ـ </w:t>
      </w:r>
      <w:r w:rsidR="00AA418D" w:rsidRPr="00E03E48">
        <w:rPr>
          <w:rFonts w:ascii="Traditional Arabic" w:hAnsi="Traditional Arabic" w:cs="Traditional Arabic"/>
          <w:sz w:val="28"/>
          <w:szCs w:val="28"/>
          <w:lang w:bidi="ar-LB"/>
        </w:rPr>
        <w:t>Wi</w:t>
      </w:r>
      <w:r w:rsidR="00AA418D" w:rsidRPr="00E743DE">
        <w:rPr>
          <w:rFonts w:ascii="Traditional Arabic" w:hAnsi="Traditional Arabic" w:cs="Traditional Arabic"/>
          <w:sz w:val="32"/>
          <w:szCs w:val="32"/>
          <w:lang w:bidi="ar-LB"/>
        </w:rPr>
        <w:t>-</w:t>
      </w:r>
      <w:r w:rsidR="00AA418D" w:rsidRPr="00E03E48">
        <w:rPr>
          <w:rFonts w:ascii="Traditional Arabic" w:hAnsi="Traditional Arabic" w:cs="Traditional Arabic"/>
          <w:sz w:val="28"/>
          <w:szCs w:val="28"/>
          <w:lang w:bidi="ar-LB"/>
        </w:rPr>
        <w:t>Fi</w:t>
      </w:r>
      <w:r w:rsidR="006C2739" w:rsidRPr="00E743DE">
        <w:rPr>
          <w:rFonts w:ascii="Traditional Arabic" w:hAnsi="Traditional Arabic" w:cs="Traditional Arabic"/>
          <w:sz w:val="32"/>
          <w:szCs w:val="32"/>
          <w:rtl/>
          <w:lang w:bidi="ar-LB"/>
        </w:rPr>
        <w:t>.</w:t>
      </w:r>
    </w:p>
    <w:p w:rsidR="001C661A" w:rsidRPr="00E743DE" w:rsidRDefault="001C661A" w:rsidP="00D9697B">
      <w:pPr>
        <w:spacing w:line="276" w:lineRule="auto"/>
        <w:ind w:firstLine="720"/>
        <w:jc w:val="both"/>
        <w:rPr>
          <w:rFonts w:ascii="Traditional Arabic" w:hAnsi="Traditional Arabic" w:cs="Traditional Arabic"/>
          <w:sz w:val="32"/>
          <w:szCs w:val="32"/>
          <w:rtl/>
          <w:lang w:bidi="ar-LB"/>
        </w:rPr>
      </w:pPr>
    </w:p>
    <w:p w:rsidR="009D16B6" w:rsidRPr="00E743DE" w:rsidRDefault="00D64DD9"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تكتشف وتتصل أجهزة البلوتوث ببعضها تلقائياً، حيث يمكن أن يتصل كل منها مع ثمانية أجهزة في وقت واحد دون أن تتداخل حيث يتم اتصال كل جهازين عبر قناة من القنوات الـ 79 المتاحة، فإذا أراد جهازان أن يتصلا فإنهما يختاران قناة بشكل عشوائي، وإذا كانت القناة مشغولة من أجهزة أخرى، ينتقلان إلى قناة أخرى تلقائياً ويختارانها أيضاً بصورة عشوائية، تسمى هذه التقنية باسم القفز الترددي للطيف المنشور </w:t>
      </w:r>
      <w:r w:rsidRPr="00E03E48">
        <w:rPr>
          <w:rFonts w:ascii="Traditional Arabic" w:hAnsi="Traditional Arabic" w:cs="Traditional Arabic"/>
          <w:sz w:val="28"/>
          <w:szCs w:val="28"/>
          <w:lang w:bidi="ar-LB"/>
        </w:rPr>
        <w:t>spread-spectrum frequency hopping</w:t>
      </w:r>
      <w:r w:rsidRPr="00E743DE">
        <w:rPr>
          <w:rFonts w:ascii="Traditional Arabic" w:hAnsi="Traditional Arabic" w:cs="Traditional Arabic"/>
          <w:sz w:val="32"/>
          <w:szCs w:val="32"/>
          <w:rtl/>
          <w:lang w:bidi="ar-LB"/>
        </w:rPr>
        <w:t xml:space="preserve">. </w:t>
      </w:r>
      <w:r w:rsidR="000F6883" w:rsidRPr="00E743DE">
        <w:rPr>
          <w:rFonts w:ascii="Traditional Arabic" w:hAnsi="Traditional Arabic" w:cs="Traditional Arabic"/>
          <w:sz w:val="32"/>
          <w:szCs w:val="32"/>
          <w:rtl/>
          <w:lang w:bidi="ar-LB"/>
        </w:rPr>
        <w:t>ويقوم كل زوج من الأجهزة المتصلة بتغيير التردد المستخدم آلاف المرات في الثانية وذلك لتقليل احتمال التداخل مع الأجهزة الأخرى ولزيادة الأمن.</w:t>
      </w:r>
    </w:p>
    <w:p w:rsidR="000F6883" w:rsidRPr="00E743DE" w:rsidRDefault="002620A8" w:rsidP="00D9697B">
      <w:pPr>
        <w:spacing w:line="276" w:lineRule="auto"/>
        <w:ind w:firstLine="720"/>
        <w:jc w:val="both"/>
        <w:rPr>
          <w:rFonts w:ascii="Traditional Arabic" w:hAnsi="Traditional Arabic" w:cs="Traditional Arabic"/>
          <w:sz w:val="32"/>
          <w:szCs w:val="32"/>
          <w:rtl/>
          <w:lang w:bidi="ar-LB"/>
        </w:rPr>
      </w:pPr>
      <w:r w:rsidRPr="00E743DE">
        <w:rPr>
          <w:rFonts w:ascii="Traditional Arabic" w:hAnsi="Traditional Arabic" w:cs="Traditional Arabic"/>
          <w:sz w:val="32"/>
          <w:szCs w:val="32"/>
          <w:rtl/>
          <w:lang w:bidi="ar-LB"/>
        </w:rPr>
        <w:t xml:space="preserve">عندما يتشارك جهازا بلوتوث أو أكثر المعلومات بينهم، تتصل وصلة لاسلكية </w:t>
      </w:r>
      <w:r w:rsidR="00826612" w:rsidRPr="00E743DE">
        <w:rPr>
          <w:rFonts w:ascii="Traditional Arabic" w:hAnsi="Traditional Arabic" w:cs="Traditional Arabic"/>
          <w:sz w:val="32"/>
          <w:szCs w:val="32"/>
          <w:rtl/>
          <w:lang w:bidi="ar-LB"/>
        </w:rPr>
        <w:t xml:space="preserve">تعرف باسم </w:t>
      </w:r>
      <w:r w:rsidR="00826612" w:rsidRPr="00E03E48">
        <w:rPr>
          <w:rFonts w:ascii="Traditional Arabic" w:hAnsi="Traditional Arabic" w:cs="Traditional Arabic"/>
          <w:sz w:val="28"/>
          <w:szCs w:val="28"/>
          <w:lang w:bidi="ar-LB"/>
        </w:rPr>
        <w:t>ad</w:t>
      </w:r>
      <w:r w:rsidR="00826612" w:rsidRPr="00E743DE">
        <w:rPr>
          <w:rFonts w:ascii="Traditional Arabic" w:hAnsi="Traditional Arabic" w:cs="Traditional Arabic"/>
          <w:sz w:val="32"/>
          <w:szCs w:val="32"/>
          <w:lang w:bidi="ar-LB"/>
        </w:rPr>
        <w:t>-</w:t>
      </w:r>
      <w:r w:rsidR="00826612" w:rsidRPr="00E03E48">
        <w:rPr>
          <w:rFonts w:ascii="Traditional Arabic" w:hAnsi="Traditional Arabic" w:cs="Traditional Arabic"/>
          <w:sz w:val="28"/>
          <w:szCs w:val="28"/>
          <w:lang w:bidi="ar-LB"/>
        </w:rPr>
        <w:t>hoc</w:t>
      </w:r>
      <w:r w:rsidR="00826612" w:rsidRPr="00E03E48">
        <w:rPr>
          <w:rFonts w:ascii="Traditional Arabic" w:hAnsi="Traditional Arabic" w:cs="Traditional Arabic"/>
          <w:sz w:val="28"/>
          <w:szCs w:val="28"/>
          <w:rtl/>
          <w:lang w:bidi="ar-LB"/>
        </w:rPr>
        <w:t xml:space="preserve"> </w:t>
      </w:r>
      <w:r w:rsidR="00826612" w:rsidRPr="00E743DE">
        <w:rPr>
          <w:rFonts w:ascii="Traditional Arabic" w:hAnsi="Traditional Arabic" w:cs="Traditional Arabic"/>
          <w:sz w:val="32"/>
          <w:szCs w:val="32"/>
          <w:rtl/>
          <w:lang w:bidi="ar-LB"/>
        </w:rPr>
        <w:t xml:space="preserve">وهي شبكات كمبيوتر صغيرة تسمى </w:t>
      </w:r>
      <w:r w:rsidR="00826612" w:rsidRPr="00E03E48">
        <w:rPr>
          <w:rFonts w:ascii="Traditional Arabic" w:hAnsi="Traditional Arabic" w:cs="Traditional Arabic"/>
          <w:sz w:val="28"/>
          <w:szCs w:val="28"/>
          <w:lang w:bidi="ar-LB"/>
        </w:rPr>
        <w:t>piconet</w:t>
      </w:r>
      <w:r w:rsidR="00826612" w:rsidRPr="00E03E48">
        <w:rPr>
          <w:rFonts w:ascii="Traditional Arabic" w:hAnsi="Traditional Arabic" w:cs="Traditional Arabic"/>
          <w:sz w:val="28"/>
          <w:szCs w:val="28"/>
          <w:rtl/>
          <w:lang w:bidi="ar-LB"/>
        </w:rPr>
        <w:t xml:space="preserve"> </w:t>
      </w:r>
      <w:r w:rsidR="00826612" w:rsidRPr="00E743DE">
        <w:rPr>
          <w:rFonts w:ascii="Traditional Arabic" w:hAnsi="Traditional Arabic" w:cs="Traditional Arabic"/>
          <w:sz w:val="32"/>
          <w:szCs w:val="32"/>
          <w:rtl/>
          <w:lang w:bidi="ar-LB"/>
        </w:rPr>
        <w:t xml:space="preserve">حيث تستطيع الأجهزة أن ترتبط أو تغادر البيكونت في أي وقت، حيث يقوم جهاز واحد يدعى (السيد </w:t>
      </w:r>
      <w:r w:rsidR="00826612" w:rsidRPr="00E03E48">
        <w:rPr>
          <w:rFonts w:ascii="Traditional Arabic" w:hAnsi="Traditional Arabic" w:cs="Traditional Arabic"/>
          <w:sz w:val="28"/>
          <w:szCs w:val="28"/>
          <w:lang w:bidi="ar-LB"/>
        </w:rPr>
        <w:t>Master</w:t>
      </w:r>
      <w:r w:rsidR="00826612" w:rsidRPr="00E743DE">
        <w:rPr>
          <w:rFonts w:ascii="Traditional Arabic" w:hAnsi="Traditional Arabic" w:cs="Traditional Arabic"/>
          <w:sz w:val="32"/>
          <w:szCs w:val="32"/>
          <w:rtl/>
          <w:lang w:bidi="ar-LB"/>
        </w:rPr>
        <w:t xml:space="preserve">) بِدَور المتحكم بالشبكة (الذي يقوم بإنشائها)، بينما تتبع باقي الأجهزة (التوابع </w:t>
      </w:r>
      <w:r w:rsidR="00826612" w:rsidRPr="00E03E48">
        <w:rPr>
          <w:rFonts w:ascii="Traditional Arabic" w:hAnsi="Traditional Arabic" w:cs="Traditional Arabic"/>
          <w:sz w:val="28"/>
          <w:szCs w:val="28"/>
          <w:lang w:bidi="ar-LB"/>
        </w:rPr>
        <w:t>Slaves</w:t>
      </w:r>
      <w:r w:rsidR="00826612" w:rsidRPr="00E743DE">
        <w:rPr>
          <w:rFonts w:ascii="Traditional Arabic" w:hAnsi="Traditional Arabic" w:cs="Traditional Arabic"/>
          <w:sz w:val="32"/>
          <w:szCs w:val="32"/>
          <w:rtl/>
          <w:lang w:bidi="ar-LB"/>
        </w:rPr>
        <w:t xml:space="preserve">) التعليمات، ويمكن أن يحصل ارتباط بين عدة </w:t>
      </w:r>
      <w:r w:rsidR="00751AD7" w:rsidRPr="00E03E48">
        <w:rPr>
          <w:rFonts w:ascii="Traditional Arabic" w:hAnsi="Traditional Arabic" w:cs="Traditional Arabic"/>
          <w:sz w:val="28"/>
          <w:szCs w:val="28"/>
          <w:lang w:bidi="ar-LB"/>
        </w:rPr>
        <w:t>piconets</w:t>
      </w:r>
      <w:r w:rsidR="00751AD7" w:rsidRPr="00E03E48">
        <w:rPr>
          <w:rFonts w:ascii="Traditional Arabic" w:hAnsi="Traditional Arabic" w:cs="Traditional Arabic"/>
          <w:sz w:val="28"/>
          <w:szCs w:val="28"/>
          <w:rtl/>
          <w:lang w:bidi="ar-LB"/>
        </w:rPr>
        <w:t xml:space="preserve"> </w:t>
      </w:r>
      <w:r w:rsidR="00751AD7" w:rsidRPr="00E743DE">
        <w:rPr>
          <w:rFonts w:ascii="Traditional Arabic" w:hAnsi="Traditional Arabic" w:cs="Traditional Arabic"/>
          <w:sz w:val="32"/>
          <w:szCs w:val="32"/>
          <w:rtl/>
          <w:lang w:bidi="ar-LB"/>
        </w:rPr>
        <w:t xml:space="preserve">ومشاركة للبيانات فتتشكل شبكة جديدة تسمى </w:t>
      </w:r>
      <w:r w:rsidR="00751AD7" w:rsidRPr="00E03E48">
        <w:rPr>
          <w:rFonts w:ascii="Traditional Arabic" w:hAnsi="Traditional Arabic" w:cs="Traditional Arabic"/>
          <w:sz w:val="28"/>
          <w:szCs w:val="28"/>
          <w:lang w:bidi="ar-LB"/>
        </w:rPr>
        <w:t>scatternet</w:t>
      </w:r>
      <w:r w:rsidR="00751AD7" w:rsidRPr="00E743DE">
        <w:rPr>
          <w:rFonts w:ascii="Traditional Arabic" w:hAnsi="Traditional Arabic" w:cs="Traditional Arabic"/>
          <w:sz w:val="32"/>
          <w:szCs w:val="32"/>
          <w:rtl/>
          <w:lang w:bidi="ar-LB"/>
        </w:rPr>
        <w:t>.</w:t>
      </w:r>
    </w:p>
    <w:p w:rsidR="00751AD7" w:rsidRPr="00E743DE" w:rsidRDefault="00751AD7" w:rsidP="00D9697B">
      <w:pPr>
        <w:spacing w:line="276" w:lineRule="auto"/>
        <w:jc w:val="both"/>
        <w:rPr>
          <w:rFonts w:ascii="Traditional Arabic" w:hAnsi="Traditional Arabic" w:cs="Traditional Arabic"/>
          <w:sz w:val="32"/>
          <w:szCs w:val="32"/>
          <w:rtl/>
          <w:lang w:bidi="ar-LB"/>
        </w:rPr>
      </w:pPr>
      <w:r w:rsidRPr="00E743DE">
        <w:rPr>
          <w:rFonts w:ascii="Traditional Arabic" w:hAnsi="Traditional Arabic" w:cs="Traditional Arabic"/>
          <w:noProof/>
          <w:sz w:val="32"/>
          <w:szCs w:val="32"/>
          <w:rtl/>
        </w:rPr>
        <w:lastRenderedPageBreak/>
        <w:drawing>
          <wp:anchor distT="0" distB="0" distL="114300" distR="114300" simplePos="0" relativeHeight="251670528" behindDoc="1" locked="0" layoutInCell="1" allowOverlap="1" wp14:anchorId="72170840" wp14:editId="78A46899">
            <wp:simplePos x="0" y="0"/>
            <wp:positionH relativeFrom="column">
              <wp:posOffset>468445</wp:posOffset>
            </wp:positionH>
            <wp:positionV relativeFrom="paragraph">
              <wp:posOffset>8760</wp:posOffset>
            </wp:positionV>
            <wp:extent cx="4622165" cy="2451100"/>
            <wp:effectExtent l="0" t="0" r="0" b="6350"/>
            <wp:wrapTight wrapText="bothSides">
              <wp:wrapPolygon edited="0">
                <wp:start x="12285" y="0"/>
                <wp:lineTo x="11751" y="504"/>
                <wp:lineTo x="11039" y="2015"/>
                <wp:lineTo x="11039" y="2854"/>
                <wp:lineTo x="3739" y="4365"/>
                <wp:lineTo x="2671" y="4701"/>
                <wp:lineTo x="2582" y="10912"/>
                <wp:lineTo x="1068" y="11919"/>
                <wp:lineTo x="89" y="12926"/>
                <wp:lineTo x="89" y="14102"/>
                <wp:lineTo x="178" y="16284"/>
                <wp:lineTo x="267" y="17123"/>
                <wp:lineTo x="7122" y="18970"/>
                <wp:lineTo x="9882" y="19474"/>
                <wp:lineTo x="10861" y="21320"/>
                <wp:lineTo x="11128" y="21488"/>
                <wp:lineTo x="11929" y="21488"/>
                <wp:lineTo x="12285" y="21320"/>
                <wp:lineTo x="13175" y="19641"/>
                <wp:lineTo x="13086" y="18970"/>
                <wp:lineTo x="18250" y="18970"/>
                <wp:lineTo x="19763" y="18298"/>
                <wp:lineTo x="19674" y="15780"/>
                <wp:lineTo x="19229" y="14437"/>
                <wp:lineTo x="18695" y="13598"/>
                <wp:lineTo x="18072" y="10912"/>
                <wp:lineTo x="18873" y="8730"/>
                <wp:lineTo x="18962" y="8226"/>
                <wp:lineTo x="20119" y="5540"/>
                <wp:lineTo x="20475" y="5540"/>
                <wp:lineTo x="21366" y="3525"/>
                <wp:lineTo x="21455" y="2350"/>
                <wp:lineTo x="20831" y="672"/>
                <wp:lineTo x="20386" y="0"/>
                <wp:lineTo x="12285" y="0"/>
              </wp:wrapPolygon>
            </wp:wrapTight>
            <wp:docPr id="9" name="صورة 9" descr="C:\Users\Win7\Desktop\5216816c757b7f1f668b45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7\Desktop\5216816c757b7f1f668b456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2165" cy="245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F6E" w:rsidRPr="00D9697B" w:rsidRDefault="00660F6E" w:rsidP="00D9697B">
      <w:pPr>
        <w:spacing w:line="276" w:lineRule="auto"/>
        <w:jc w:val="both"/>
        <w:rPr>
          <w:rFonts w:ascii="Simplified Arabic" w:hAnsi="Simplified Arabic" w:cs="Simplified Arabic"/>
          <w:sz w:val="28"/>
          <w:szCs w:val="28"/>
          <w:rtl/>
          <w:lang w:bidi="ar-LB"/>
        </w:rPr>
      </w:pPr>
    </w:p>
    <w:p w:rsidR="00660F6E" w:rsidRPr="00D9697B" w:rsidRDefault="00751AD7" w:rsidP="00D9697B">
      <w:pPr>
        <w:spacing w:line="276" w:lineRule="auto"/>
        <w:jc w:val="both"/>
        <w:rPr>
          <w:rFonts w:ascii="Simplified Arabic" w:hAnsi="Simplified Arabic" w:cs="Simplified Arabic"/>
          <w:sz w:val="28"/>
          <w:szCs w:val="28"/>
          <w:rtl/>
          <w:lang w:bidi="ar-LB"/>
        </w:rPr>
      </w:pPr>
      <w:r w:rsidRPr="00D9697B">
        <w:rPr>
          <w:rFonts w:ascii="Simplified Arabic" w:hAnsi="Simplified Arabic" w:cs="Simplified Arabic"/>
          <w:noProof/>
          <w:sz w:val="28"/>
          <w:szCs w:val="28"/>
        </w:rPr>
        <mc:AlternateContent>
          <mc:Choice Requires="wps">
            <w:drawing>
              <wp:anchor distT="0" distB="0" distL="114300" distR="114300" simplePos="0" relativeHeight="251672576" behindDoc="1" locked="0" layoutInCell="1" allowOverlap="1" wp14:anchorId="0913437C" wp14:editId="4310A6CA">
                <wp:simplePos x="0" y="0"/>
                <wp:positionH relativeFrom="column">
                  <wp:posOffset>475195</wp:posOffset>
                </wp:positionH>
                <wp:positionV relativeFrom="paragraph">
                  <wp:posOffset>1604285</wp:posOffset>
                </wp:positionV>
                <wp:extent cx="4622165" cy="635"/>
                <wp:effectExtent l="0" t="0" r="0" b="0"/>
                <wp:wrapTight wrapText="bothSides">
                  <wp:wrapPolygon edited="0">
                    <wp:start x="0" y="0"/>
                    <wp:lineTo x="0" y="21600"/>
                    <wp:lineTo x="21600" y="21600"/>
                    <wp:lineTo x="21600" y="0"/>
                  </wp:wrapPolygon>
                </wp:wrapTight>
                <wp:docPr id="10" name="مربع نص 10"/>
                <wp:cNvGraphicFramePr/>
                <a:graphic xmlns:a="http://schemas.openxmlformats.org/drawingml/2006/main">
                  <a:graphicData uri="http://schemas.microsoft.com/office/word/2010/wordprocessingShape">
                    <wps:wsp>
                      <wps:cNvSpPr txBox="1"/>
                      <wps:spPr>
                        <a:xfrm>
                          <a:off x="0" y="0"/>
                          <a:ext cx="4622165" cy="635"/>
                        </a:xfrm>
                        <a:prstGeom prst="rect">
                          <a:avLst/>
                        </a:prstGeom>
                        <a:solidFill>
                          <a:prstClr val="white"/>
                        </a:solidFill>
                        <a:ln>
                          <a:noFill/>
                        </a:ln>
                        <a:effectLst/>
                      </wps:spPr>
                      <wps:txbx>
                        <w:txbxContent>
                          <w:p w:rsidR="00751AD7" w:rsidRPr="00F909C8" w:rsidRDefault="00F909C8" w:rsidP="00751AD7">
                            <w:pPr>
                              <w:pStyle w:val="a4"/>
                              <w:jc w:val="center"/>
                              <w:rPr>
                                <w:rFonts w:ascii="Traditional Arabic" w:hAnsi="Traditional Arabic" w:cs="Traditional Arabic"/>
                                <w:i w:val="0"/>
                                <w:iCs w:val="0"/>
                                <w:noProof/>
                                <w:sz w:val="20"/>
                                <w:szCs w:val="20"/>
                                <w:rtl/>
                                <w:lang w:bidi="ar-LB"/>
                              </w:rPr>
                            </w:pPr>
                            <w:r w:rsidRPr="00F909C8">
                              <w:rPr>
                                <w:rFonts w:ascii="Traditional Arabic" w:hAnsi="Traditional Arabic" w:cs="Traditional Arabic"/>
                                <w:i w:val="0"/>
                                <w:iCs w:val="0"/>
                                <w:sz w:val="20"/>
                                <w:szCs w:val="20"/>
                                <w:rtl/>
                                <w:lang w:bidi="ar-LB"/>
                              </w:rPr>
                              <w:t xml:space="preserve">الشكل رقم (3) </w:t>
                            </w:r>
                            <w:r w:rsidR="00751AD7" w:rsidRPr="00F909C8">
                              <w:rPr>
                                <w:rFonts w:ascii="Traditional Arabic" w:hAnsi="Traditional Arabic" w:cs="Traditional Arabic"/>
                                <w:i w:val="0"/>
                                <w:iCs w:val="0"/>
                                <w:sz w:val="20"/>
                                <w:szCs w:val="20"/>
                                <w:rtl/>
                                <w:lang w:bidi="ar-LB"/>
                              </w:rPr>
                              <w:t xml:space="preserve">شبكات </w:t>
                            </w:r>
                            <w:r w:rsidR="00751AD7" w:rsidRPr="00F909C8">
                              <w:rPr>
                                <w:rFonts w:ascii="Traditional Arabic" w:hAnsi="Traditional Arabic" w:cs="Traditional Arabic"/>
                                <w:i w:val="0"/>
                                <w:iCs w:val="0"/>
                                <w:sz w:val="20"/>
                                <w:szCs w:val="20"/>
                                <w:lang w:bidi="ar-LB"/>
                              </w:rPr>
                              <w:t xml:space="preserve">piconets </w:t>
                            </w:r>
                            <w:r w:rsidR="00751AD7" w:rsidRPr="00F909C8">
                              <w:rPr>
                                <w:rFonts w:ascii="Traditional Arabic" w:hAnsi="Traditional Arabic" w:cs="Traditional Arabic"/>
                                <w:i w:val="0"/>
                                <w:iCs w:val="0"/>
                                <w:sz w:val="20"/>
                                <w:szCs w:val="20"/>
                                <w:rtl/>
                                <w:lang w:bidi="ar-LB"/>
                              </w:rPr>
                              <w:t xml:space="preserve"> بين أجهزة البلوتوث</w:t>
                            </w:r>
                          </w:p>
                        </w:txbxContent>
                      </wps:txbx>
                      <wps:bodyPr rot="0" spcFirstLastPara="0" vertOverflow="overflow" horzOverflow="overflow" vert="horz" wrap="square" lIns="0" tIns="0" rIns="0" bIns="0" numCol="1" spcCol="0" rtlCol="1" fromWordArt="0" anchor="t" anchorCtr="0" forceAA="0" compatLnSpc="1">
                        <a:prstTxWarp prst="textNoShape">
                          <a:avLst/>
                        </a:prstTxWarp>
                        <a:spAutoFit/>
                      </wps:bodyPr>
                    </wps:wsp>
                  </a:graphicData>
                </a:graphic>
              </wp:anchor>
            </w:drawing>
          </mc:Choice>
          <mc:Fallback>
            <w:pict>
              <v:shape w14:anchorId="0913437C" id="مربع نص 10" o:spid="_x0000_s1032" type="#_x0000_t202" style="position:absolute;left:0;text-align:left;margin-left:37.4pt;margin-top:126.3pt;width:363.9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" stroked="f">
                <v:textbox style="mso-fit-shape-to-text:t" inset="0,0,0,0">
                  <w:txbxContent>
                    <w:p w:rsidR="00751AD7" w:rsidRPr="00F909C8" w:rsidRDefault="00F909C8" w:rsidP="00751AD7">
                      <w:pPr>
                        <w:pStyle w:val="a4"/>
                        <w:jc w:val="center"/>
                        <w:rPr>
                          <w:rFonts w:ascii="Traditional Arabic" w:hAnsi="Traditional Arabic" w:cs="Traditional Arabic"/>
                          <w:i w:val="0"/>
                          <w:iCs w:val="0"/>
                          <w:noProof/>
                          <w:sz w:val="20"/>
                          <w:szCs w:val="20"/>
                          <w:rtl/>
                          <w:lang w:bidi="ar-LB"/>
                        </w:rPr>
                      </w:pPr>
                      <w:r w:rsidRPr="00F909C8">
                        <w:rPr>
                          <w:rFonts w:ascii="Traditional Arabic" w:hAnsi="Traditional Arabic" w:cs="Traditional Arabic"/>
                          <w:i w:val="0"/>
                          <w:iCs w:val="0"/>
                          <w:sz w:val="20"/>
                          <w:szCs w:val="20"/>
                          <w:rtl/>
                          <w:lang w:bidi="ar-LB"/>
                        </w:rPr>
                        <w:t xml:space="preserve">الشكل رقم (3) </w:t>
                      </w:r>
                      <w:r w:rsidR="00751AD7" w:rsidRPr="00F909C8">
                        <w:rPr>
                          <w:rFonts w:ascii="Traditional Arabic" w:hAnsi="Traditional Arabic" w:cs="Traditional Arabic"/>
                          <w:i w:val="0"/>
                          <w:iCs w:val="0"/>
                          <w:sz w:val="20"/>
                          <w:szCs w:val="20"/>
                          <w:rtl/>
                          <w:lang w:bidi="ar-LB"/>
                        </w:rPr>
                        <w:t xml:space="preserve">شبكات </w:t>
                      </w:r>
                      <w:r w:rsidR="00751AD7" w:rsidRPr="00F909C8">
                        <w:rPr>
                          <w:rFonts w:ascii="Traditional Arabic" w:hAnsi="Traditional Arabic" w:cs="Traditional Arabic"/>
                          <w:i w:val="0"/>
                          <w:iCs w:val="0"/>
                          <w:sz w:val="20"/>
                          <w:szCs w:val="20"/>
                          <w:lang w:bidi="ar-LB"/>
                        </w:rPr>
                        <w:t xml:space="preserve">piconets </w:t>
                      </w:r>
                      <w:r w:rsidR="00751AD7" w:rsidRPr="00F909C8">
                        <w:rPr>
                          <w:rFonts w:ascii="Traditional Arabic" w:hAnsi="Traditional Arabic" w:cs="Traditional Arabic"/>
                          <w:i w:val="0"/>
                          <w:iCs w:val="0"/>
                          <w:sz w:val="20"/>
                          <w:szCs w:val="20"/>
                          <w:rtl/>
                          <w:lang w:bidi="ar-LB"/>
                        </w:rPr>
                        <w:t xml:space="preserve"> بين أجهزة البلوتوث</w:t>
                      </w:r>
                    </w:p>
                  </w:txbxContent>
                </v:textbox>
                <w10:wrap type="tight"/>
              </v:shape>
            </w:pict>
          </mc:Fallback>
        </mc:AlternateContent>
      </w:r>
    </w:p>
    <w:p w:rsidR="007D57CC" w:rsidRPr="00D9697B" w:rsidRDefault="007D57CC" w:rsidP="00D9697B">
      <w:pPr>
        <w:spacing w:line="276" w:lineRule="auto"/>
        <w:jc w:val="both"/>
        <w:rPr>
          <w:rFonts w:ascii="Simplified Arabic" w:hAnsi="Simplified Arabic" w:cs="Simplified Arabic"/>
          <w:sz w:val="28"/>
          <w:szCs w:val="28"/>
          <w:rtl/>
          <w:lang w:bidi="ar-LB"/>
        </w:rPr>
      </w:pPr>
    </w:p>
    <w:p w:rsidR="007D57CC" w:rsidRPr="00D9697B" w:rsidRDefault="007D57CC" w:rsidP="00D9697B">
      <w:pPr>
        <w:spacing w:line="276" w:lineRule="auto"/>
        <w:jc w:val="both"/>
        <w:rPr>
          <w:rFonts w:ascii="Simplified Arabic" w:hAnsi="Simplified Arabic" w:cs="Simplified Arabic"/>
          <w:sz w:val="28"/>
          <w:szCs w:val="28"/>
          <w:rtl/>
          <w:lang w:bidi="ar-LB"/>
        </w:rPr>
      </w:pPr>
    </w:p>
    <w:p w:rsidR="007D57CC" w:rsidRPr="00D9697B" w:rsidRDefault="007D57CC" w:rsidP="00D9697B">
      <w:pPr>
        <w:spacing w:line="276" w:lineRule="auto"/>
        <w:jc w:val="both"/>
        <w:rPr>
          <w:rFonts w:ascii="Simplified Arabic" w:hAnsi="Simplified Arabic" w:cs="Simplified Arabic"/>
          <w:sz w:val="28"/>
          <w:szCs w:val="28"/>
          <w:rtl/>
          <w:lang w:bidi="ar-LB"/>
        </w:rPr>
      </w:pPr>
    </w:p>
    <w:p w:rsidR="001C661A" w:rsidRDefault="001C661A" w:rsidP="00D9697B">
      <w:pPr>
        <w:spacing w:line="276" w:lineRule="auto"/>
        <w:jc w:val="both"/>
        <w:rPr>
          <w:rFonts w:ascii="Simplified Arabic" w:hAnsi="Simplified Arabic" w:cs="Simplified Arabic"/>
          <w:sz w:val="28"/>
          <w:szCs w:val="28"/>
          <w:rtl/>
          <w:lang w:bidi="ar-LB"/>
        </w:rPr>
      </w:pPr>
    </w:p>
    <w:p w:rsidR="001C661A" w:rsidRPr="00E03E48" w:rsidRDefault="001C661A" w:rsidP="00D9697B">
      <w:pPr>
        <w:spacing w:line="276" w:lineRule="auto"/>
        <w:jc w:val="both"/>
        <w:rPr>
          <w:rFonts w:ascii="Traditional Arabic" w:hAnsi="Traditional Arabic" w:cs="Traditional Arabic"/>
          <w:b/>
          <w:bCs/>
          <w:sz w:val="32"/>
          <w:szCs w:val="32"/>
          <w:rtl/>
          <w:lang w:bidi="ar-LB"/>
        </w:rPr>
      </w:pPr>
      <w:r w:rsidRPr="00E03E48">
        <w:rPr>
          <w:rFonts w:ascii="Traditional Arabic" w:hAnsi="Traditional Arabic" w:cs="Traditional Arabic"/>
          <w:b/>
          <w:bCs/>
          <w:sz w:val="32"/>
          <w:szCs w:val="32"/>
          <w:rtl/>
          <w:lang w:bidi="ar-LB"/>
        </w:rPr>
        <w:t>الفصل الثالث: مقارنات:</w:t>
      </w:r>
    </w:p>
    <w:p w:rsidR="007D57CC" w:rsidRPr="00295C2E" w:rsidRDefault="00450C22" w:rsidP="00BB3B1F">
      <w:pPr>
        <w:spacing w:line="276" w:lineRule="auto"/>
        <w:jc w:val="both"/>
        <w:rPr>
          <w:rFonts w:ascii="Traditional Arabic" w:hAnsi="Traditional Arabic" w:cs="Traditional Arabic"/>
          <w:b/>
          <w:bCs/>
          <w:sz w:val="32"/>
          <w:szCs w:val="32"/>
          <w:rtl/>
          <w:lang w:bidi="ar-LB"/>
        </w:rPr>
      </w:pPr>
      <w:bookmarkStart w:id="1" w:name="i1"/>
      <w:r w:rsidRPr="00E03E48">
        <w:rPr>
          <w:rFonts w:ascii="Traditional Arabic" w:hAnsi="Traditional Arabic" w:cs="Traditional Arabic"/>
          <w:b/>
          <w:bCs/>
          <w:sz w:val="32"/>
          <w:szCs w:val="32"/>
          <w:rtl/>
          <w:lang w:bidi="ar-LB"/>
        </w:rPr>
        <w:t>مقارنة بين البلوتوث وال</w:t>
      </w:r>
      <w:r w:rsidR="00AA418D" w:rsidRPr="00E03E48">
        <w:rPr>
          <w:rFonts w:ascii="Traditional Arabic" w:hAnsi="Traditional Arabic" w:cs="Traditional Arabic"/>
          <w:b/>
          <w:bCs/>
          <w:sz w:val="32"/>
          <w:szCs w:val="32"/>
          <w:rtl/>
          <w:lang w:bidi="ar-LB"/>
        </w:rPr>
        <w:t xml:space="preserve">ـ </w:t>
      </w:r>
      <w:r w:rsidR="00AA418D" w:rsidRPr="00E03E48">
        <w:rPr>
          <w:rFonts w:ascii="Traditional Arabic" w:hAnsi="Traditional Arabic" w:cs="Traditional Arabic"/>
          <w:b/>
          <w:bCs/>
          <w:sz w:val="28"/>
          <w:szCs w:val="28"/>
          <w:lang w:bidi="ar-LB"/>
        </w:rPr>
        <w:t>Wi-Fi</w:t>
      </w:r>
      <w:r w:rsidRPr="00E03E48">
        <w:rPr>
          <w:rFonts w:ascii="Traditional Arabic" w:hAnsi="Traditional Arabic" w:cs="Traditional Arabic"/>
          <w:b/>
          <w:bCs/>
          <w:sz w:val="32"/>
          <w:szCs w:val="32"/>
          <w:rtl/>
          <w:lang w:bidi="ar-LB"/>
        </w:rPr>
        <w:t>:</w:t>
      </w:r>
      <w:r w:rsidR="00D52388">
        <w:rPr>
          <w:rStyle w:val="ac"/>
          <w:rFonts w:ascii="Traditional Arabic" w:hAnsi="Traditional Arabic" w:cs="Traditional Arabic"/>
          <w:b/>
          <w:bCs/>
          <w:sz w:val="32"/>
          <w:szCs w:val="32"/>
          <w:rtl/>
          <w:lang w:bidi="ar-LB"/>
        </w:rPr>
        <w:footnoteReference w:id="5"/>
      </w:r>
    </w:p>
    <w:bookmarkEnd w:id="1"/>
    <w:p w:rsidR="00DC2C6E" w:rsidRPr="00E03E48" w:rsidRDefault="00BA38BA" w:rsidP="0018175E">
      <w:pPr>
        <w:spacing w:line="276" w:lineRule="auto"/>
        <w:ind w:firstLine="720"/>
        <w:jc w:val="both"/>
        <w:rPr>
          <w:rFonts w:ascii="Traditional Arabic" w:hAnsi="Traditional Arabic" w:cs="Traditional Arabic"/>
          <w:sz w:val="32"/>
          <w:szCs w:val="32"/>
          <w:rtl/>
        </w:rPr>
      </w:pPr>
      <w:r w:rsidRPr="00E03E48">
        <w:rPr>
          <w:rFonts w:ascii="Traditional Arabic" w:hAnsi="Traditional Arabic" w:cs="Traditional Arabic"/>
          <w:noProof/>
          <w:sz w:val="32"/>
          <w:szCs w:val="32"/>
          <w:rtl/>
        </w:rPr>
        <w:drawing>
          <wp:anchor distT="0" distB="0" distL="114300" distR="114300" simplePos="0" relativeHeight="251673600" behindDoc="0" locked="0" layoutInCell="1" allowOverlap="1" wp14:anchorId="06AE9CBC" wp14:editId="73BF79A3">
            <wp:simplePos x="0" y="0"/>
            <wp:positionH relativeFrom="margin">
              <wp:align>left</wp:align>
            </wp:positionH>
            <wp:positionV relativeFrom="paragraph">
              <wp:posOffset>4445</wp:posOffset>
            </wp:positionV>
            <wp:extent cx="3527425" cy="1979295"/>
            <wp:effectExtent l="0" t="0" r="0" b="0"/>
            <wp:wrapSquare wrapText="bothSides"/>
            <wp:docPr id="11" name="صورة 11" descr="C:\Users\Win7\Desktop\hgfh\bt_vs_wi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hgfh\bt_vs_wifi.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80" r="2644"/>
                    <a:stretch/>
                  </pic:blipFill>
                  <pic:spPr bwMode="auto">
                    <a:xfrm>
                      <a:off x="0" y="0"/>
                      <a:ext cx="3530194" cy="19805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C22" w:rsidRPr="00E03E48">
        <w:rPr>
          <w:rFonts w:ascii="Traditional Arabic" w:hAnsi="Traditional Arabic" w:cs="Traditional Arabic"/>
          <w:sz w:val="32"/>
          <w:szCs w:val="32"/>
          <w:rtl/>
          <w:lang w:bidi="ar-LB"/>
        </w:rPr>
        <w:t>غالباً ما يخلط النا</w:t>
      </w:r>
      <w:r w:rsidR="00AA418D" w:rsidRPr="00E03E48">
        <w:rPr>
          <w:rFonts w:ascii="Traditional Arabic" w:hAnsi="Traditional Arabic" w:cs="Traditional Arabic"/>
          <w:sz w:val="32"/>
          <w:szCs w:val="32"/>
          <w:rtl/>
          <w:lang w:bidi="ar-LB"/>
        </w:rPr>
        <w:t xml:space="preserve">س بين تقنيتي البلوتوث والـ </w:t>
      </w:r>
      <w:r w:rsidR="00AA418D" w:rsidRPr="00E03E48">
        <w:rPr>
          <w:rFonts w:ascii="Traditional Arabic" w:hAnsi="Traditional Arabic" w:cs="Traditional Arabic"/>
          <w:sz w:val="32"/>
          <w:szCs w:val="32"/>
          <w:lang w:bidi="ar-LB"/>
        </w:rPr>
        <w:t>Wi-Fi</w:t>
      </w:r>
      <w:r w:rsidR="00450C22" w:rsidRPr="00E03E48">
        <w:rPr>
          <w:rFonts w:ascii="Traditional Arabic" w:hAnsi="Traditional Arabic" w:cs="Traditional Arabic"/>
          <w:sz w:val="32"/>
          <w:szCs w:val="32"/>
          <w:rtl/>
          <w:lang w:bidi="ar-LB"/>
        </w:rPr>
        <w:t>، حيث يبدوان من النظرة الأولى كأنهما يقومان بنفس العمل</w:t>
      </w:r>
      <w:r w:rsidR="00A71804" w:rsidRPr="00E03E48">
        <w:rPr>
          <w:rFonts w:ascii="Traditional Arabic" w:hAnsi="Traditional Arabic" w:cs="Traditional Arabic"/>
          <w:sz w:val="32"/>
          <w:szCs w:val="32"/>
          <w:rtl/>
          <w:lang w:bidi="ar-LB"/>
        </w:rPr>
        <w:t xml:space="preserve"> و</w:t>
      </w:r>
      <w:r w:rsidR="009E7D91" w:rsidRPr="00E03E48">
        <w:rPr>
          <w:rFonts w:ascii="Traditional Arabic" w:hAnsi="Traditional Arabic" w:cs="Traditional Arabic"/>
          <w:sz w:val="32"/>
          <w:szCs w:val="32"/>
          <w:rtl/>
          <w:lang w:bidi="ar-LB"/>
        </w:rPr>
        <w:t xml:space="preserve">لكن في الحقيقة هما مختلفان جداً، </w:t>
      </w:r>
      <w:r w:rsidR="00A71804" w:rsidRPr="00E03E48">
        <w:rPr>
          <w:rFonts w:ascii="Traditional Arabic" w:hAnsi="Traditional Arabic" w:cs="Traditional Arabic"/>
          <w:sz w:val="32"/>
          <w:szCs w:val="32"/>
          <w:rtl/>
          <w:lang w:bidi="ar-LB"/>
        </w:rPr>
        <w:t xml:space="preserve">يُستخدم البلوتوث بشكل أساسي للوصل بين الكمبيوترات والأجهزة من خلال وصلة </w:t>
      </w:r>
      <w:r w:rsidR="00A71804" w:rsidRPr="00E03E48">
        <w:rPr>
          <w:rFonts w:ascii="Traditional Arabic" w:hAnsi="Traditional Arabic" w:cs="Traditional Arabic"/>
          <w:sz w:val="32"/>
          <w:szCs w:val="32"/>
          <w:lang w:bidi="ar-LB"/>
        </w:rPr>
        <w:t>ad-hoc</w:t>
      </w:r>
      <w:r w:rsidR="00A71804" w:rsidRPr="00E03E48">
        <w:rPr>
          <w:rFonts w:ascii="Traditional Arabic" w:hAnsi="Traditional Arabic" w:cs="Traditional Arabic"/>
          <w:sz w:val="32"/>
          <w:szCs w:val="32"/>
          <w:rtl/>
          <w:lang w:bidi="ar-LB"/>
        </w:rPr>
        <w:t xml:space="preserve"> وضمن مسافات قصيرة جداً، ويستخدم غالباً من أجل </w:t>
      </w:r>
      <w:r w:rsidR="009A44D8" w:rsidRPr="00E03E48">
        <w:rPr>
          <w:rFonts w:ascii="Traditional Arabic" w:hAnsi="Traditional Arabic" w:cs="Traditional Arabic"/>
          <w:sz w:val="32"/>
          <w:szCs w:val="32"/>
          <w:rtl/>
          <w:lang w:bidi="ar-LB"/>
        </w:rPr>
        <w:t xml:space="preserve">الاتصالات القصيرة زمنياً والتي تتضمن </w:t>
      </w:r>
      <w:r w:rsidR="00DC2C6E" w:rsidRPr="00E03E48">
        <w:rPr>
          <w:rFonts w:ascii="Traditional Arabic" w:hAnsi="Traditional Arabic" w:cs="Traditional Arabic"/>
          <w:sz w:val="32"/>
          <w:szCs w:val="32"/>
          <w:rtl/>
          <w:lang w:bidi="ar-LB"/>
        </w:rPr>
        <w:t>تبادل بيانات قليل نسبياً.</w:t>
      </w:r>
    </w:p>
    <w:p w:rsidR="00450C22" w:rsidRPr="00E03E48" w:rsidRDefault="002260A2" w:rsidP="00D9697B">
      <w:pPr>
        <w:spacing w:line="276" w:lineRule="auto"/>
        <w:ind w:firstLine="720"/>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يعتبر البلوتوث آمن نسبياً، حيث يستخدم طاقة صغيرة للاتصال المباشر وهي نظرياً لا تؤذي الصحة</w:t>
      </w:r>
      <w:r w:rsidR="00450C22" w:rsidRPr="00E03E48">
        <w:rPr>
          <w:rFonts w:ascii="Traditional Arabic" w:hAnsi="Traditional Arabic" w:cs="Traditional Arabic"/>
          <w:sz w:val="32"/>
          <w:szCs w:val="32"/>
          <w:rtl/>
          <w:lang w:bidi="ar-LB"/>
        </w:rPr>
        <w:t xml:space="preserve"> </w:t>
      </w:r>
      <w:r w:rsidR="00707D4A" w:rsidRPr="00E03E48">
        <w:rPr>
          <w:rFonts w:ascii="Traditional Arabic" w:hAnsi="Traditional Arabic" w:cs="Traditional Arabic"/>
          <w:sz w:val="32"/>
          <w:szCs w:val="32"/>
          <w:rtl/>
          <w:lang w:bidi="ar-LB"/>
        </w:rPr>
        <w:t>، أما تقنية ال</w:t>
      </w:r>
      <w:r w:rsidR="00AA418D" w:rsidRPr="00E03E48">
        <w:rPr>
          <w:rFonts w:ascii="Traditional Arabic" w:hAnsi="Traditional Arabic" w:cs="Traditional Arabic"/>
          <w:sz w:val="32"/>
          <w:szCs w:val="32"/>
          <w:rtl/>
          <w:lang w:bidi="ar-LB"/>
        </w:rPr>
        <w:t xml:space="preserve">ـ </w:t>
      </w:r>
      <w:r w:rsidR="00AA418D" w:rsidRPr="00E03E48">
        <w:rPr>
          <w:rFonts w:ascii="Traditional Arabic" w:hAnsi="Traditional Arabic" w:cs="Traditional Arabic"/>
          <w:sz w:val="32"/>
          <w:szCs w:val="32"/>
          <w:lang w:bidi="ar-LB"/>
        </w:rPr>
        <w:t>Wi-Fi</w:t>
      </w:r>
      <w:r w:rsidR="00AA418D" w:rsidRPr="00E03E48">
        <w:rPr>
          <w:rFonts w:ascii="Traditional Arabic" w:hAnsi="Traditional Arabic" w:cs="Traditional Arabic"/>
          <w:sz w:val="32"/>
          <w:szCs w:val="32"/>
          <w:rtl/>
          <w:lang w:bidi="ar-LB"/>
        </w:rPr>
        <w:t xml:space="preserve"> </w:t>
      </w:r>
      <w:r w:rsidR="00707D4A" w:rsidRPr="00E03E48">
        <w:rPr>
          <w:rFonts w:ascii="Traditional Arabic" w:hAnsi="Traditional Arabic" w:cs="Traditional Arabic"/>
          <w:sz w:val="32"/>
          <w:szCs w:val="32"/>
          <w:rtl/>
          <w:lang w:bidi="ar-LB"/>
        </w:rPr>
        <w:t>فهي مصممة لنقل البيانات</w:t>
      </w:r>
      <w:r w:rsidR="00BF7322" w:rsidRPr="00E03E48">
        <w:rPr>
          <w:rFonts w:ascii="Traditional Arabic" w:hAnsi="Traditional Arabic" w:cs="Traditional Arabic"/>
          <w:sz w:val="32"/>
          <w:szCs w:val="32"/>
          <w:rtl/>
          <w:lang w:bidi="ar-LB"/>
        </w:rPr>
        <w:t xml:space="preserve"> أكثر بين أجهزة الكمبيوتر والأنترنت عبر </w:t>
      </w:r>
      <w:r w:rsidR="00BF7322" w:rsidRPr="00E03E48">
        <w:rPr>
          <w:rFonts w:ascii="Traditional Arabic" w:hAnsi="Traditional Arabic" w:cs="Traditional Arabic"/>
          <w:sz w:val="32"/>
          <w:szCs w:val="32"/>
          <w:rtl/>
          <w:lang w:bidi="ar-LB"/>
        </w:rPr>
        <w:lastRenderedPageBreak/>
        <w:t xml:space="preserve">مسافات أكبر، ويتضمن تشفيراً متنوعاً للمعلومات كما يستخدم طاقة أعلى بشكل عام، لذا فهو قد يسبب خطراً أكبر </w:t>
      </w:r>
      <w:r w:rsidR="006D3A4B" w:rsidRPr="00E03E48">
        <w:rPr>
          <w:rFonts w:ascii="Traditional Arabic" w:hAnsi="Traditional Arabic" w:cs="Traditional Arabic"/>
          <w:sz w:val="32"/>
          <w:szCs w:val="32"/>
          <w:rtl/>
          <w:lang w:bidi="ar-LB"/>
        </w:rPr>
        <w:t>على الصحة إذا استخدم لفترات طويلة.</w:t>
      </w:r>
    </w:p>
    <w:p w:rsidR="001C661A" w:rsidRDefault="00050642" w:rsidP="00F909C8">
      <w:pPr>
        <w:spacing w:line="276" w:lineRule="auto"/>
        <w:ind w:firstLine="720"/>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تعتبر تقنيتا البلوتوث و ال</w:t>
      </w:r>
      <w:r w:rsidR="00AA418D" w:rsidRPr="00E03E48">
        <w:rPr>
          <w:rFonts w:ascii="Traditional Arabic" w:hAnsi="Traditional Arabic" w:cs="Traditional Arabic"/>
          <w:sz w:val="32"/>
          <w:szCs w:val="32"/>
          <w:rtl/>
          <w:lang w:bidi="ar-LB"/>
        </w:rPr>
        <w:t xml:space="preserve">ـ </w:t>
      </w:r>
      <w:r w:rsidR="00AA418D" w:rsidRPr="00E03E48">
        <w:rPr>
          <w:rFonts w:ascii="Traditional Arabic" w:hAnsi="Traditional Arabic" w:cs="Traditional Arabic"/>
          <w:sz w:val="32"/>
          <w:szCs w:val="32"/>
          <w:lang w:bidi="ar-LB"/>
        </w:rPr>
        <w:t>Wi-Fi</w:t>
      </w:r>
      <w:r w:rsidR="00AA418D" w:rsidRPr="00E03E48">
        <w:rPr>
          <w:rFonts w:ascii="Traditional Arabic" w:hAnsi="Traditional Arabic" w:cs="Traditional Arabic"/>
          <w:sz w:val="32"/>
          <w:szCs w:val="32"/>
          <w:rtl/>
          <w:lang w:bidi="ar-LB"/>
        </w:rPr>
        <w:t xml:space="preserve"> </w:t>
      </w:r>
      <w:r w:rsidRPr="00E03E48">
        <w:rPr>
          <w:rFonts w:ascii="Traditional Arabic" w:hAnsi="Traditional Arabic" w:cs="Traditional Arabic"/>
          <w:sz w:val="32"/>
          <w:szCs w:val="32"/>
          <w:rtl/>
          <w:lang w:bidi="ar-LB"/>
        </w:rPr>
        <w:t>مكملتان لبعضهما البعض ولا تتنافسان، وبالإمكان استخدام كليهما لجعل الأجهزة الإلكترونية تعمل بشكل ملائم لاحتياجات المستخدم.</w:t>
      </w:r>
    </w:p>
    <w:p w:rsidR="00F909C8" w:rsidRPr="00E03E48" w:rsidRDefault="00F909C8" w:rsidP="00CB2B71">
      <w:pPr>
        <w:spacing w:line="276" w:lineRule="auto"/>
        <w:jc w:val="both"/>
        <w:rPr>
          <w:rFonts w:ascii="Traditional Arabic" w:hAnsi="Traditional Arabic" w:cs="Traditional Arabic"/>
          <w:sz w:val="32"/>
          <w:szCs w:val="32"/>
          <w:rtl/>
          <w:lang w:bidi="ar-LB"/>
        </w:rPr>
      </w:pPr>
    </w:p>
    <w:p w:rsidR="001C661A" w:rsidRPr="0044496E" w:rsidRDefault="001C661A" w:rsidP="001C661A">
      <w:pPr>
        <w:pStyle w:val="a4"/>
        <w:keepNext/>
        <w:jc w:val="center"/>
        <w:rPr>
          <w:rFonts w:ascii="Traditional Arabic" w:hAnsi="Traditional Arabic" w:cs="Traditional Arabic"/>
          <w:i w:val="0"/>
          <w:iCs w:val="0"/>
          <w:color w:val="auto"/>
          <w:sz w:val="22"/>
          <w:szCs w:val="22"/>
          <w:lang w:bidi="ar-LB"/>
        </w:rPr>
      </w:pPr>
      <w:r w:rsidRPr="0044496E">
        <w:rPr>
          <w:rFonts w:ascii="Traditional Arabic" w:hAnsi="Traditional Arabic" w:cs="Traditional Arabic"/>
          <w:i w:val="0"/>
          <w:iCs w:val="0"/>
          <w:color w:val="auto"/>
          <w:sz w:val="22"/>
          <w:szCs w:val="22"/>
          <w:rtl/>
        </w:rPr>
        <w:t xml:space="preserve">جدول </w:t>
      </w:r>
      <w:r w:rsidR="00F909C8" w:rsidRPr="0044496E">
        <w:rPr>
          <w:rFonts w:ascii="Traditional Arabic" w:hAnsi="Traditional Arabic" w:cs="Traditional Arabic"/>
          <w:i w:val="0"/>
          <w:iCs w:val="0"/>
          <w:color w:val="auto"/>
          <w:sz w:val="22"/>
          <w:szCs w:val="22"/>
          <w:rtl/>
          <w:lang w:bidi="ar-LB"/>
        </w:rPr>
        <w:t xml:space="preserve">رقم </w:t>
      </w:r>
      <w:r w:rsidRPr="0044496E">
        <w:rPr>
          <w:rFonts w:ascii="Traditional Arabic" w:hAnsi="Traditional Arabic" w:cs="Traditional Arabic"/>
          <w:i w:val="0"/>
          <w:iCs w:val="0"/>
          <w:color w:val="auto"/>
          <w:sz w:val="22"/>
          <w:szCs w:val="22"/>
          <w:rtl/>
        </w:rPr>
        <w:t xml:space="preserve">(1) مقارنة ما بين البلوتوث و الـ </w:t>
      </w:r>
      <w:r w:rsidRPr="0044496E">
        <w:rPr>
          <w:rFonts w:ascii="Traditional Arabic" w:hAnsi="Traditional Arabic" w:cs="Traditional Arabic"/>
          <w:i w:val="0"/>
          <w:iCs w:val="0"/>
          <w:color w:val="auto"/>
          <w:sz w:val="22"/>
          <w:szCs w:val="22"/>
        </w:rPr>
        <w:t>Wi-Fi</w:t>
      </w:r>
    </w:p>
    <w:tbl>
      <w:tblPr>
        <w:tblStyle w:val="a6"/>
        <w:bidiVisual/>
        <w:tblW w:w="0" w:type="auto"/>
        <w:tblLook w:val="04A0" w:firstRow="1" w:lastRow="0" w:firstColumn="1" w:lastColumn="0" w:noHBand="0" w:noVBand="1"/>
      </w:tblPr>
      <w:tblGrid>
        <w:gridCol w:w="2626"/>
        <w:gridCol w:w="1620"/>
        <w:gridCol w:w="1980"/>
        <w:gridCol w:w="2070"/>
      </w:tblGrid>
      <w:tr w:rsidR="002F5515" w:rsidRPr="00E03E48" w:rsidTr="0010144C">
        <w:trPr>
          <w:trHeight w:val="1313"/>
        </w:trPr>
        <w:tc>
          <w:tcPr>
            <w:tcW w:w="2626" w:type="dxa"/>
          </w:tcPr>
          <w:p w:rsidR="002F5515" w:rsidRPr="00E03E48" w:rsidRDefault="002F5515"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الاسم</w:t>
            </w:r>
          </w:p>
        </w:tc>
        <w:tc>
          <w:tcPr>
            <w:tcW w:w="1620" w:type="dxa"/>
          </w:tcPr>
          <w:p w:rsidR="002F5515" w:rsidRPr="00E03E48" w:rsidRDefault="002F5515"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lang w:bidi="ar-LB"/>
              </w:rPr>
              <w:t>Bluetooth Classic</w:t>
            </w:r>
          </w:p>
        </w:tc>
        <w:tc>
          <w:tcPr>
            <w:tcW w:w="1980" w:type="dxa"/>
          </w:tcPr>
          <w:p w:rsidR="002F5515" w:rsidRPr="00E03E48" w:rsidRDefault="002F5515"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Bluetooth 4.0 Low Energy BLE</w:t>
            </w:r>
          </w:p>
        </w:tc>
        <w:tc>
          <w:tcPr>
            <w:tcW w:w="2070" w:type="dxa"/>
          </w:tcPr>
          <w:p w:rsidR="002F5515" w:rsidRPr="00E03E48" w:rsidRDefault="004E00AC"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lang w:bidi="ar-LB"/>
              </w:rPr>
              <w:t>Wi</w:t>
            </w:r>
            <w:r w:rsidR="00F728A9">
              <w:rPr>
                <w:rFonts w:ascii="Traditional Arabic" w:hAnsi="Traditional Arabic" w:cs="Traditional Arabic"/>
                <w:sz w:val="32"/>
                <w:szCs w:val="32"/>
                <w:lang w:bidi="ar-LB"/>
              </w:rPr>
              <w:t>-</w:t>
            </w:r>
            <w:r w:rsidRPr="00E03E48">
              <w:rPr>
                <w:rFonts w:ascii="Traditional Arabic" w:hAnsi="Traditional Arabic" w:cs="Traditional Arabic"/>
                <w:sz w:val="32"/>
                <w:szCs w:val="32"/>
                <w:lang w:bidi="ar-LB"/>
              </w:rPr>
              <w:t>Fi</w:t>
            </w:r>
          </w:p>
        </w:tc>
      </w:tr>
      <w:tr w:rsidR="002F5515" w:rsidRPr="00E03E48" w:rsidTr="0010144C">
        <w:trPr>
          <w:trHeight w:val="773"/>
        </w:trPr>
        <w:tc>
          <w:tcPr>
            <w:tcW w:w="2626" w:type="dxa"/>
          </w:tcPr>
          <w:p w:rsidR="002F5515" w:rsidRPr="00E03E48" w:rsidRDefault="002F5515"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rtl/>
                <w:lang w:bidi="ar-LB"/>
              </w:rPr>
              <w:t xml:space="preserve">اسم المعيار حسب </w:t>
            </w:r>
            <w:r w:rsidRPr="00E03E48">
              <w:rPr>
                <w:rFonts w:ascii="Traditional Arabic" w:hAnsi="Traditional Arabic" w:cs="Traditional Arabic"/>
                <w:sz w:val="32"/>
                <w:szCs w:val="32"/>
                <w:lang w:bidi="ar-LB"/>
              </w:rPr>
              <w:t>IEEE</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802.15.1</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802.15.1</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802.11 (a, b, g, n)</w:t>
            </w:r>
          </w:p>
        </w:tc>
      </w:tr>
      <w:tr w:rsidR="009E7D91" w:rsidRPr="00E03E48" w:rsidTr="0010144C">
        <w:tc>
          <w:tcPr>
            <w:tcW w:w="2626" w:type="dxa"/>
          </w:tcPr>
          <w:p w:rsidR="009E7D91"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التردد</w:t>
            </w:r>
          </w:p>
        </w:tc>
        <w:tc>
          <w:tcPr>
            <w:tcW w:w="1620" w:type="dxa"/>
          </w:tcPr>
          <w:p w:rsidR="009E7D91"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2.4</w:t>
            </w:r>
          </w:p>
        </w:tc>
        <w:tc>
          <w:tcPr>
            <w:tcW w:w="1980" w:type="dxa"/>
          </w:tcPr>
          <w:p w:rsidR="009E7D91"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2.4</w:t>
            </w:r>
          </w:p>
        </w:tc>
        <w:tc>
          <w:tcPr>
            <w:tcW w:w="2070" w:type="dxa"/>
          </w:tcPr>
          <w:p w:rsidR="009E7D91"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2.4 &amp; 5</w:t>
            </w:r>
          </w:p>
        </w:tc>
      </w:tr>
      <w:tr w:rsidR="002F5515" w:rsidRPr="00E03E48" w:rsidTr="0010144C">
        <w:trPr>
          <w:trHeight w:val="1025"/>
        </w:trPr>
        <w:tc>
          <w:tcPr>
            <w:tcW w:w="2626" w:type="dxa"/>
          </w:tcPr>
          <w:p w:rsidR="002F5515" w:rsidRPr="00E03E48" w:rsidRDefault="002F5515"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rtl/>
                <w:lang w:bidi="ar-LB"/>
              </w:rPr>
              <w:t xml:space="preserve">معدل النقل الأعظم </w:t>
            </w:r>
            <w:r w:rsidRPr="00E03E48">
              <w:rPr>
                <w:rFonts w:ascii="Traditional Arabic" w:hAnsi="Traditional Arabic" w:cs="Traditional Arabic"/>
                <w:sz w:val="32"/>
                <w:szCs w:val="32"/>
                <w:lang w:bidi="ar-LB"/>
              </w:rPr>
              <w:t>Mbps</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1-3</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1</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11(b), 54(g), 600(n)</w:t>
            </w:r>
          </w:p>
        </w:tc>
      </w:tr>
      <w:tr w:rsidR="002F5515" w:rsidRPr="00E03E48" w:rsidTr="0010144C">
        <w:trPr>
          <w:trHeight w:val="188"/>
        </w:trPr>
        <w:tc>
          <w:tcPr>
            <w:tcW w:w="2626" w:type="dxa"/>
          </w:tcPr>
          <w:p w:rsidR="002F5515" w:rsidRPr="00E03E48" w:rsidRDefault="002F5515"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rtl/>
                <w:lang w:bidi="ar-LB"/>
              </w:rPr>
              <w:t xml:space="preserve">معدل النقل الفعلي </w:t>
            </w:r>
            <w:r w:rsidRPr="00E03E48">
              <w:rPr>
                <w:rFonts w:ascii="Traditional Arabic" w:hAnsi="Traditional Arabic" w:cs="Traditional Arabic"/>
                <w:sz w:val="32"/>
                <w:szCs w:val="32"/>
                <w:lang w:bidi="ar-LB"/>
              </w:rPr>
              <w:t>Mbps</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0.7-2</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0.27</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7(b), 25(g), 150(n)</w:t>
            </w:r>
          </w:p>
        </w:tc>
      </w:tr>
      <w:tr w:rsidR="002F5515" w:rsidRPr="00E03E48" w:rsidTr="0010144C">
        <w:trPr>
          <w:trHeight w:val="1025"/>
        </w:trPr>
        <w:tc>
          <w:tcPr>
            <w:tcW w:w="2626" w:type="dxa"/>
          </w:tcPr>
          <w:p w:rsidR="002F5515" w:rsidRPr="00E03E48" w:rsidRDefault="002F5515"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المدى الأقصى بدون حواجز (بالمتر)</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10 (class2), 100 (class1)</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50</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lang w:bidi="ar-LB"/>
              </w:rPr>
            </w:pPr>
            <w:r w:rsidRPr="00E03E48">
              <w:rPr>
                <w:rFonts w:ascii="Traditional Arabic" w:hAnsi="Traditional Arabic" w:cs="Traditional Arabic"/>
                <w:sz w:val="32"/>
                <w:szCs w:val="32"/>
                <w:lang w:bidi="ar-LB"/>
              </w:rPr>
              <w:t>100-250</w:t>
            </w:r>
          </w:p>
        </w:tc>
      </w:tr>
      <w:tr w:rsidR="002F5515" w:rsidRPr="00E03E48" w:rsidTr="0010144C">
        <w:trPr>
          <w:trHeight w:val="530"/>
        </w:trPr>
        <w:tc>
          <w:tcPr>
            <w:tcW w:w="2626" w:type="dxa"/>
          </w:tcPr>
          <w:p w:rsidR="002F5515" w:rsidRPr="00E03E48" w:rsidRDefault="002F5515"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الاستهلاك النسبي للطاقة</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متوسط</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منخفض جداً</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مرتفع</w:t>
            </w:r>
          </w:p>
        </w:tc>
      </w:tr>
      <w:tr w:rsidR="002F5515" w:rsidRPr="00E03E48" w:rsidTr="0010144C">
        <w:trPr>
          <w:trHeight w:val="458"/>
        </w:trPr>
        <w:tc>
          <w:tcPr>
            <w:tcW w:w="2626" w:type="dxa"/>
          </w:tcPr>
          <w:p w:rsidR="002F5515" w:rsidRPr="00E03E48" w:rsidRDefault="002F5515"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فترة حياة بطارية الأجهزة المتصلة</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أيام</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شهور إلى سنوات</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ساعات</w:t>
            </w:r>
          </w:p>
        </w:tc>
      </w:tr>
      <w:tr w:rsidR="002F5515" w:rsidRPr="00E03E48" w:rsidTr="0010144C">
        <w:tc>
          <w:tcPr>
            <w:tcW w:w="2626" w:type="dxa"/>
          </w:tcPr>
          <w:p w:rsidR="002F5515" w:rsidRPr="00E03E48" w:rsidRDefault="002F5515"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حجم الشبكة</w:t>
            </w:r>
          </w:p>
        </w:tc>
        <w:tc>
          <w:tcPr>
            <w:tcW w:w="162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7</w:t>
            </w:r>
          </w:p>
        </w:tc>
        <w:tc>
          <w:tcPr>
            <w:tcW w:w="198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غير محدد</w:t>
            </w:r>
          </w:p>
        </w:tc>
        <w:tc>
          <w:tcPr>
            <w:tcW w:w="2070" w:type="dxa"/>
          </w:tcPr>
          <w:p w:rsidR="002F5515" w:rsidRPr="00E03E48" w:rsidRDefault="009E7D91" w:rsidP="00AA6C1F">
            <w:pPr>
              <w:spacing w:line="276" w:lineRule="auto"/>
              <w:jc w:val="center"/>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255</w:t>
            </w:r>
          </w:p>
        </w:tc>
      </w:tr>
    </w:tbl>
    <w:p w:rsidR="00F40924" w:rsidRPr="00D9697B" w:rsidRDefault="00F40924" w:rsidP="00D9697B">
      <w:pPr>
        <w:spacing w:line="276" w:lineRule="auto"/>
        <w:jc w:val="both"/>
        <w:rPr>
          <w:rFonts w:ascii="Simplified Arabic" w:hAnsi="Simplified Arabic" w:cs="Simplified Arabic"/>
          <w:sz w:val="28"/>
          <w:szCs w:val="28"/>
          <w:rtl/>
          <w:lang w:bidi="ar-LB"/>
        </w:rPr>
      </w:pPr>
    </w:p>
    <w:p w:rsidR="006D5154" w:rsidRPr="00E03E48" w:rsidRDefault="006D5154" w:rsidP="00D9697B">
      <w:pPr>
        <w:spacing w:line="276" w:lineRule="auto"/>
        <w:jc w:val="both"/>
        <w:rPr>
          <w:rFonts w:ascii="Traditional Arabic" w:hAnsi="Traditional Arabic" w:cs="Traditional Arabic"/>
          <w:b/>
          <w:bCs/>
          <w:sz w:val="32"/>
          <w:szCs w:val="32"/>
          <w:rtl/>
          <w:lang w:bidi="ar-LB"/>
        </w:rPr>
      </w:pPr>
      <w:r w:rsidRPr="00E03E48">
        <w:rPr>
          <w:rFonts w:ascii="Traditional Arabic" w:hAnsi="Traditional Arabic" w:cs="Traditional Arabic"/>
          <w:b/>
          <w:bCs/>
          <w:sz w:val="32"/>
          <w:szCs w:val="32"/>
          <w:rtl/>
          <w:lang w:bidi="ar-LB"/>
        </w:rPr>
        <w:lastRenderedPageBreak/>
        <w:t xml:space="preserve">مقارنة ما </w:t>
      </w:r>
      <w:r w:rsidR="00D869B8" w:rsidRPr="00E03E48">
        <w:rPr>
          <w:rFonts w:ascii="Traditional Arabic" w:hAnsi="Traditional Arabic" w:cs="Traditional Arabic"/>
          <w:b/>
          <w:bCs/>
          <w:sz w:val="32"/>
          <w:szCs w:val="32"/>
          <w:rtl/>
          <w:lang w:bidi="ar-LB"/>
        </w:rPr>
        <w:t>بين البلوتوث ونقل البيانات عبر الأشعة تحت الحمراء</w:t>
      </w:r>
      <w:r w:rsidRPr="00E03E48">
        <w:rPr>
          <w:rFonts w:ascii="Traditional Arabic" w:hAnsi="Traditional Arabic" w:cs="Traditional Arabic"/>
          <w:b/>
          <w:bCs/>
          <w:sz w:val="32"/>
          <w:szCs w:val="32"/>
          <w:rtl/>
          <w:lang w:bidi="ar-LB"/>
        </w:rPr>
        <w:t>:</w:t>
      </w:r>
      <w:r w:rsidR="002D69FB">
        <w:rPr>
          <w:rStyle w:val="ac"/>
          <w:rFonts w:ascii="Traditional Arabic" w:hAnsi="Traditional Arabic" w:cs="Traditional Arabic"/>
          <w:b/>
          <w:bCs/>
          <w:sz w:val="32"/>
          <w:szCs w:val="32"/>
          <w:rtl/>
          <w:lang w:bidi="ar-LB"/>
        </w:rPr>
        <w:footnoteReference w:id="6"/>
      </w:r>
    </w:p>
    <w:p w:rsidR="006D5154" w:rsidRPr="00E03E48" w:rsidRDefault="006D5154" w:rsidP="00D9697B">
      <w:pPr>
        <w:spacing w:line="276" w:lineRule="auto"/>
        <w:ind w:firstLine="720"/>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الأشعة تحت الحمراء هي أشعة ضوئية لا تُرى بالعين، وتعرف باسم تحت الحمراء بسبب أن ترددها أصغر من تردد الضوء الأحمر. تُستخدم هذه الأشعة في أجهزة التحكم في التلفزيون (الريموت كونترول) وتعرف باسم </w:t>
      </w:r>
      <w:r w:rsidRPr="00E03E48">
        <w:rPr>
          <w:rFonts w:ascii="Traditional Arabic" w:hAnsi="Traditional Arabic" w:cs="Traditional Arabic"/>
          <w:sz w:val="28"/>
          <w:szCs w:val="28"/>
          <w:lang w:bidi="ar-LB"/>
        </w:rPr>
        <w:t>Infrared Data Association</w:t>
      </w:r>
      <w:r w:rsidRPr="00E03E48">
        <w:rPr>
          <w:rFonts w:ascii="Traditional Arabic" w:hAnsi="Traditional Arabic" w:cs="Traditional Arabic"/>
          <w:sz w:val="32"/>
          <w:szCs w:val="32"/>
          <w:rtl/>
          <w:lang w:bidi="ar-LB"/>
        </w:rPr>
        <w:t xml:space="preserve"> وتختصر بـ </w:t>
      </w:r>
      <w:r w:rsidR="00050642" w:rsidRPr="00E03E48">
        <w:rPr>
          <w:rFonts w:ascii="Traditional Arabic" w:hAnsi="Traditional Arabic" w:cs="Traditional Arabic"/>
          <w:sz w:val="28"/>
          <w:szCs w:val="28"/>
          <w:lang w:bidi="ar-LB"/>
        </w:rPr>
        <w:t>IrDA</w:t>
      </w:r>
      <w:r w:rsidR="00050642" w:rsidRPr="00E03E48">
        <w:rPr>
          <w:rFonts w:ascii="Traditional Arabic" w:hAnsi="Traditional Arabic" w:cs="Traditional Arabic"/>
          <w:sz w:val="28"/>
          <w:szCs w:val="28"/>
          <w:rtl/>
          <w:lang w:bidi="ar-LB"/>
        </w:rPr>
        <w:t xml:space="preserve"> </w:t>
      </w:r>
      <w:r w:rsidR="00050642" w:rsidRPr="00E03E48">
        <w:rPr>
          <w:rFonts w:ascii="Traditional Arabic" w:hAnsi="Traditional Arabic" w:cs="Traditional Arabic"/>
          <w:sz w:val="32"/>
          <w:szCs w:val="32"/>
          <w:rtl/>
          <w:lang w:bidi="ar-LB"/>
        </w:rPr>
        <w:t>كما أنها تستخدم في العديد من الأجهزة الطرفية للكمبيوتر. وتواجه الأجهزة المعتمدة على الأشعة تحت الحمراء مشكلتين هما:</w:t>
      </w:r>
    </w:p>
    <w:p w:rsidR="00050642" w:rsidRPr="00E03E48" w:rsidRDefault="00050642" w:rsidP="001C661A">
      <w:pPr>
        <w:pStyle w:val="a3"/>
        <w:numPr>
          <w:ilvl w:val="0"/>
          <w:numId w:val="19"/>
        </w:num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المشكلة الأولى: التكنولوجيا المستخدمة فيها الأشعة تحت الحمراء تعمل في مدى الرؤية فقط </w:t>
      </w:r>
      <w:r w:rsidRPr="00E03E48">
        <w:rPr>
          <w:rFonts w:ascii="Traditional Arabic" w:hAnsi="Traditional Arabic" w:cs="Traditional Arabic"/>
          <w:sz w:val="28"/>
          <w:szCs w:val="28"/>
          <w:lang w:bidi="ar-LB"/>
        </w:rPr>
        <w:t>line of sight</w:t>
      </w:r>
      <w:r w:rsidRPr="00E03E48">
        <w:rPr>
          <w:rFonts w:ascii="Traditional Arabic" w:hAnsi="Traditional Arabic" w:cs="Traditional Arabic"/>
          <w:sz w:val="32"/>
          <w:szCs w:val="32"/>
          <w:rtl/>
          <w:lang w:bidi="ar-LB"/>
        </w:rPr>
        <w:t xml:space="preserve"> أي يجب توجيه الريموت كونترول إلى التلفزيون مباشرة بخط مستقيم للتحكم به.</w:t>
      </w:r>
    </w:p>
    <w:p w:rsidR="00E03E48" w:rsidRPr="00226BA1" w:rsidRDefault="00050642" w:rsidP="00226BA1">
      <w:pPr>
        <w:pStyle w:val="a3"/>
        <w:numPr>
          <w:ilvl w:val="0"/>
          <w:numId w:val="19"/>
        </w:numPr>
        <w:spacing w:line="276" w:lineRule="auto"/>
        <w:jc w:val="both"/>
        <w:rPr>
          <w:rFonts w:ascii="Traditional Arabic" w:hAnsi="Traditional Arabic" w:cs="Traditional Arabic"/>
          <w:sz w:val="32"/>
          <w:szCs w:val="32"/>
          <w:lang w:bidi="ar-LB"/>
        </w:rPr>
      </w:pPr>
      <w:r w:rsidRPr="00E03E48">
        <w:rPr>
          <w:rFonts w:ascii="Traditional Arabic" w:hAnsi="Traditional Arabic" w:cs="Traditional Arabic"/>
          <w:sz w:val="32"/>
          <w:szCs w:val="32"/>
          <w:rtl/>
          <w:lang w:bidi="ar-LB"/>
        </w:rPr>
        <w:t xml:space="preserve">المشكلة الثانية: التكنولوجيا المستخدمة فيها الأشعة تحت الحمراء هي من نوع واحد إلى واحد </w:t>
      </w:r>
      <w:r w:rsidRPr="00E03E48">
        <w:rPr>
          <w:rFonts w:ascii="Traditional Arabic" w:hAnsi="Traditional Arabic" w:cs="Traditional Arabic"/>
          <w:sz w:val="28"/>
          <w:szCs w:val="28"/>
          <w:lang w:bidi="ar-LB"/>
        </w:rPr>
        <w:t>one to one</w:t>
      </w:r>
      <w:r w:rsidRPr="00E03E48">
        <w:rPr>
          <w:rFonts w:ascii="Traditional Arabic" w:hAnsi="Traditional Arabic" w:cs="Traditional Arabic"/>
          <w:sz w:val="32"/>
          <w:szCs w:val="32"/>
          <w:rtl/>
          <w:lang w:bidi="ar-LB"/>
        </w:rPr>
        <w:t xml:space="preserve"> أي تعتمد على الفردية حيث لا يمكن تبادل المعلومات إلا بين جهازين فقط</w:t>
      </w:r>
      <w:r w:rsidR="00B52F3D" w:rsidRPr="00E03E48">
        <w:rPr>
          <w:rFonts w:ascii="Traditional Arabic" w:hAnsi="Traditional Arabic" w:cs="Traditional Arabic"/>
          <w:sz w:val="32"/>
          <w:szCs w:val="32"/>
          <w:rtl/>
          <w:lang w:bidi="ar-LB"/>
        </w:rPr>
        <w:t>.</w:t>
      </w:r>
    </w:p>
    <w:p w:rsidR="00E03E48" w:rsidRDefault="00E03E48" w:rsidP="00D9697B">
      <w:pPr>
        <w:spacing w:line="276" w:lineRule="auto"/>
        <w:jc w:val="both"/>
        <w:rPr>
          <w:rFonts w:ascii="Simplified Arabic" w:hAnsi="Simplified Arabic" w:cs="Simplified Arabic" w:hint="cs"/>
          <w:sz w:val="28"/>
          <w:szCs w:val="28"/>
          <w:rtl/>
          <w:lang w:bidi="ar-LB"/>
        </w:rPr>
      </w:pPr>
    </w:p>
    <w:p w:rsidR="00050642" w:rsidRPr="00E03E48" w:rsidRDefault="00D869B8" w:rsidP="00D9697B">
      <w:pPr>
        <w:spacing w:line="276" w:lineRule="auto"/>
        <w:jc w:val="both"/>
        <w:rPr>
          <w:rFonts w:ascii="Traditional Arabic" w:hAnsi="Traditional Arabic" w:cs="Traditional Arabic"/>
          <w:b/>
          <w:bCs/>
          <w:sz w:val="28"/>
          <w:szCs w:val="28"/>
          <w:rtl/>
          <w:lang w:bidi="ar-LB"/>
        </w:rPr>
      </w:pPr>
      <w:r w:rsidRPr="00E03E48">
        <w:rPr>
          <w:rFonts w:ascii="Traditional Arabic" w:hAnsi="Traditional Arabic" w:cs="Traditional Arabic"/>
          <w:b/>
          <w:bCs/>
          <w:sz w:val="32"/>
          <w:szCs w:val="32"/>
          <w:rtl/>
          <w:lang w:bidi="ar-LB"/>
        </w:rPr>
        <w:t>تطبيقات البلوتوث:</w:t>
      </w:r>
    </w:p>
    <w:p w:rsidR="00D869B8" w:rsidRPr="00E03E48" w:rsidRDefault="00D869B8"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يستخدم البلوتوث في العديد من التطبيقات المستخدمة في حياتنا اليومية، ومنها:</w:t>
      </w:r>
    </w:p>
    <w:p w:rsidR="00D869B8" w:rsidRPr="00E03E48" w:rsidRDefault="00D869B8" w:rsidP="00D9697B">
      <w:pPr>
        <w:pStyle w:val="a3"/>
        <w:numPr>
          <w:ilvl w:val="0"/>
          <w:numId w:val="10"/>
        </w:num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من الممكن وصل أجهزة الهاتف الخليوية </w:t>
      </w:r>
      <w:proofErr w:type="spellStart"/>
      <w:r w:rsidRPr="00F909C8">
        <w:rPr>
          <w:rFonts w:ascii="Traditional Arabic" w:hAnsi="Traditional Arabic" w:cs="Traditional Arabic"/>
          <w:sz w:val="28"/>
          <w:szCs w:val="28"/>
          <w:lang w:bidi="ar-LB"/>
        </w:rPr>
        <w:t>njm</w:t>
      </w:r>
      <w:proofErr w:type="spellEnd"/>
      <w:r w:rsidRPr="00F909C8">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مع الميكروفونات أو مع أدوات السيارة.</w:t>
      </w:r>
    </w:p>
    <w:p w:rsidR="00D869B8" w:rsidRPr="00E03E48" w:rsidRDefault="00D869B8" w:rsidP="00D9697B">
      <w:pPr>
        <w:pStyle w:val="a3"/>
        <w:numPr>
          <w:ilvl w:val="0"/>
          <w:numId w:val="10"/>
        </w:num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شبكة حاسوب صغيرة بين الحواسيب الموجودة في مساحة جغرافية صغيرة (شبكة شخصية).</w:t>
      </w:r>
    </w:p>
    <w:p w:rsidR="00D869B8" w:rsidRPr="00E03E48" w:rsidRDefault="00D869B8" w:rsidP="00D9697B">
      <w:pPr>
        <w:pStyle w:val="a3"/>
        <w:numPr>
          <w:ilvl w:val="0"/>
          <w:numId w:val="10"/>
        </w:num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وسيلة للإدخال إلى الحاسوب مثل الفأرة أو لوحة المفاتيح، حيث يتم الاستغناء عن الأسلاك في التوصيل.</w:t>
      </w:r>
    </w:p>
    <w:p w:rsidR="00D869B8" w:rsidRPr="00E03E48" w:rsidRDefault="00D869B8" w:rsidP="00D9697B">
      <w:pPr>
        <w:pStyle w:val="a3"/>
        <w:numPr>
          <w:ilvl w:val="0"/>
          <w:numId w:val="10"/>
        </w:num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وسيلة إخراج للحاسوب مثل وصل الطابعات.</w:t>
      </w:r>
    </w:p>
    <w:p w:rsidR="00D869B8" w:rsidRPr="00226BA1" w:rsidRDefault="00D869B8" w:rsidP="00226BA1">
      <w:pPr>
        <w:pStyle w:val="a3"/>
        <w:numPr>
          <w:ilvl w:val="0"/>
          <w:numId w:val="10"/>
        </w:num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نقل المعلومات والملفات بين الأجهزة عبر نظام نقل العناصر.</w:t>
      </w:r>
    </w:p>
    <w:p w:rsidR="002D69FB" w:rsidRDefault="002D69FB" w:rsidP="00D9697B">
      <w:pPr>
        <w:spacing w:line="276" w:lineRule="auto"/>
        <w:jc w:val="both"/>
        <w:rPr>
          <w:rFonts w:ascii="Traditional Arabic" w:hAnsi="Traditional Arabic" w:cs="Traditional Arabic"/>
          <w:b/>
          <w:bCs/>
          <w:sz w:val="32"/>
          <w:szCs w:val="32"/>
          <w:rtl/>
          <w:lang w:bidi="ar-LB"/>
        </w:rPr>
      </w:pPr>
    </w:p>
    <w:p w:rsidR="002D69FB" w:rsidRDefault="002D69FB" w:rsidP="00D9697B">
      <w:pPr>
        <w:spacing w:line="276" w:lineRule="auto"/>
        <w:jc w:val="both"/>
        <w:rPr>
          <w:rFonts w:ascii="Traditional Arabic" w:hAnsi="Traditional Arabic" w:cs="Traditional Arabic" w:hint="cs"/>
          <w:b/>
          <w:bCs/>
          <w:sz w:val="32"/>
          <w:szCs w:val="32"/>
          <w:rtl/>
          <w:lang w:bidi="ar-LB"/>
        </w:rPr>
      </w:pPr>
    </w:p>
    <w:p w:rsidR="00607055" w:rsidRPr="00E03E48" w:rsidRDefault="00607055" w:rsidP="00D9697B">
      <w:pPr>
        <w:spacing w:line="276" w:lineRule="auto"/>
        <w:jc w:val="both"/>
        <w:rPr>
          <w:rFonts w:ascii="Traditional Arabic" w:hAnsi="Traditional Arabic" w:cs="Traditional Arabic"/>
          <w:b/>
          <w:bCs/>
          <w:sz w:val="32"/>
          <w:szCs w:val="32"/>
          <w:rtl/>
          <w:lang w:bidi="ar-LB"/>
        </w:rPr>
      </w:pPr>
      <w:r w:rsidRPr="00E03E48">
        <w:rPr>
          <w:rFonts w:ascii="Traditional Arabic" w:hAnsi="Traditional Arabic" w:cs="Traditional Arabic"/>
          <w:b/>
          <w:bCs/>
          <w:sz w:val="32"/>
          <w:szCs w:val="32"/>
          <w:rtl/>
          <w:lang w:bidi="ar-LB"/>
        </w:rPr>
        <w:lastRenderedPageBreak/>
        <w:t>إصدارات البلوتوث:</w:t>
      </w:r>
      <w:r w:rsidR="002D69FB">
        <w:rPr>
          <w:rStyle w:val="ac"/>
          <w:rFonts w:ascii="Traditional Arabic" w:hAnsi="Traditional Arabic" w:cs="Traditional Arabic"/>
          <w:b/>
          <w:bCs/>
          <w:sz w:val="32"/>
          <w:szCs w:val="32"/>
          <w:rtl/>
          <w:lang w:bidi="ar-LB"/>
        </w:rPr>
        <w:footnoteReference w:id="7"/>
      </w:r>
    </w:p>
    <w:p w:rsidR="00E70A89" w:rsidRPr="00E03E48" w:rsidRDefault="008E4451" w:rsidP="0018175E">
      <w:pPr>
        <w:spacing w:line="276" w:lineRule="auto"/>
        <w:ind w:firstLine="720"/>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تطورت تقنية البلوتوث منذ اختراعها عام </w:t>
      </w:r>
      <w:r w:rsidRPr="00E03E48">
        <w:rPr>
          <w:rFonts w:ascii="Traditional Arabic" w:hAnsi="Traditional Arabic" w:cs="Traditional Arabic"/>
          <w:sz w:val="28"/>
          <w:szCs w:val="28"/>
          <w:rtl/>
          <w:lang w:bidi="ar-LB"/>
        </w:rPr>
        <w:t xml:space="preserve">1994 </w:t>
      </w:r>
      <w:r w:rsidR="00E70A89" w:rsidRPr="00E03E48">
        <w:rPr>
          <w:rFonts w:ascii="Traditional Arabic" w:hAnsi="Traditional Arabic" w:cs="Traditional Arabic"/>
          <w:sz w:val="32"/>
          <w:szCs w:val="32"/>
          <w:rtl/>
          <w:lang w:bidi="ar-LB"/>
        </w:rPr>
        <w:t>تتوافق جميع إصدارات البلوتوث مع الإصدارات الأسبق منها:</w:t>
      </w:r>
    </w:p>
    <w:p w:rsidR="00E70A89" w:rsidRPr="00E03E48" w:rsidRDefault="00E70A89"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lang w:bidi="ar-LB"/>
        </w:rPr>
        <w:t xml:space="preserve">: </w:t>
      </w:r>
      <w:r w:rsidRPr="00E03E48">
        <w:rPr>
          <w:rFonts w:ascii="Traditional Arabic" w:hAnsi="Traditional Arabic" w:cs="Traditional Arabic"/>
          <w:sz w:val="28"/>
          <w:szCs w:val="28"/>
          <w:lang w:bidi="ar-LB"/>
        </w:rPr>
        <w:t xml:space="preserve">Bluetooth </w:t>
      </w:r>
      <w:r w:rsidR="005A22E9" w:rsidRPr="00E03E48">
        <w:rPr>
          <w:rFonts w:ascii="Traditional Arabic" w:hAnsi="Traditional Arabic" w:cs="Traditional Arabic"/>
          <w:sz w:val="28"/>
          <w:szCs w:val="28"/>
          <w:lang w:bidi="ar-LB"/>
        </w:rPr>
        <w:t>v</w:t>
      </w:r>
      <w:r w:rsidRPr="00E03E48">
        <w:rPr>
          <w:rFonts w:ascii="Traditional Arabic" w:hAnsi="Traditional Arabic" w:cs="Traditional Arabic"/>
          <w:sz w:val="28"/>
          <w:szCs w:val="28"/>
          <w:lang w:bidi="ar-LB"/>
        </w:rPr>
        <w:t>1.0-1.0B</w:t>
      </w:r>
      <w:r w:rsidRPr="00E03E48">
        <w:rPr>
          <w:rFonts w:ascii="Traditional Arabic" w:hAnsi="Traditional Arabic" w:cs="Traditional Arabic"/>
          <w:sz w:val="32"/>
          <w:szCs w:val="32"/>
          <w:rtl/>
          <w:lang w:bidi="ar-LB"/>
        </w:rPr>
        <w:t xml:space="preserve"> كان يحتوي العديد من المشاكل في الاتصال والتعرف على الأجهزة.</w:t>
      </w:r>
    </w:p>
    <w:p w:rsidR="00E70A89" w:rsidRPr="00E03E48" w:rsidRDefault="00E70A89"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28"/>
          <w:szCs w:val="28"/>
          <w:lang w:bidi="ar-LB"/>
        </w:rPr>
        <w:t xml:space="preserve">Bluetooth </w:t>
      </w:r>
      <w:r w:rsidR="005A22E9" w:rsidRPr="00E03E48">
        <w:rPr>
          <w:rFonts w:ascii="Traditional Arabic" w:hAnsi="Traditional Arabic" w:cs="Traditional Arabic"/>
          <w:sz w:val="28"/>
          <w:szCs w:val="28"/>
          <w:lang w:bidi="ar-LB"/>
        </w:rPr>
        <w:t>v</w:t>
      </w:r>
      <w:r w:rsidRPr="00E03E48">
        <w:rPr>
          <w:rFonts w:ascii="Traditional Arabic" w:hAnsi="Traditional Arabic" w:cs="Traditional Arabic"/>
          <w:sz w:val="28"/>
          <w:szCs w:val="28"/>
          <w:lang w:bidi="ar-LB"/>
        </w:rPr>
        <w:t>1.1</w:t>
      </w:r>
      <w:r w:rsidRPr="00E03E48">
        <w:rPr>
          <w:rFonts w:ascii="Traditional Arabic" w:hAnsi="Traditional Arabic" w:cs="Traditional Arabic"/>
          <w:sz w:val="32"/>
          <w:szCs w:val="32"/>
          <w:rtl/>
          <w:lang w:bidi="ar-LB"/>
        </w:rPr>
        <w:t xml:space="preserve"> : تم في هذا الإصدار إصلاح العديد من الأخطاء التي كانت موجودة في الإصدار الأسبق منه </w:t>
      </w:r>
      <w:r w:rsidRPr="00E03E48">
        <w:rPr>
          <w:rFonts w:ascii="Traditional Arabic" w:hAnsi="Traditional Arabic" w:cs="Traditional Arabic"/>
          <w:sz w:val="28"/>
          <w:szCs w:val="28"/>
          <w:lang w:bidi="ar-LB"/>
        </w:rPr>
        <w:t>1</w:t>
      </w:r>
      <w:r w:rsidRPr="00E03E48">
        <w:rPr>
          <w:rFonts w:ascii="Traditional Arabic" w:hAnsi="Traditional Arabic" w:cs="Traditional Arabic"/>
          <w:sz w:val="32"/>
          <w:szCs w:val="32"/>
          <w:lang w:bidi="ar-LB"/>
        </w:rPr>
        <w:t>.</w:t>
      </w:r>
      <w:r w:rsidRPr="00E03E48">
        <w:rPr>
          <w:rFonts w:ascii="Traditional Arabic" w:hAnsi="Traditional Arabic" w:cs="Traditional Arabic"/>
          <w:sz w:val="28"/>
          <w:szCs w:val="28"/>
          <w:lang w:bidi="ar-LB"/>
        </w:rPr>
        <w:t>0B</w:t>
      </w:r>
      <w:r w:rsidRPr="00E03E48">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ودعم قوة الإشارة فيه.</w:t>
      </w:r>
    </w:p>
    <w:p w:rsidR="00E70A89" w:rsidRPr="00E03E48" w:rsidRDefault="00E70A89"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28"/>
          <w:szCs w:val="28"/>
          <w:lang w:bidi="ar-LB"/>
        </w:rPr>
        <w:t xml:space="preserve">Bluetooth </w:t>
      </w:r>
      <w:r w:rsidR="005A22E9" w:rsidRPr="00E03E48">
        <w:rPr>
          <w:rFonts w:ascii="Traditional Arabic" w:hAnsi="Traditional Arabic" w:cs="Traditional Arabic"/>
          <w:sz w:val="28"/>
          <w:szCs w:val="28"/>
          <w:lang w:bidi="ar-LB"/>
        </w:rPr>
        <w:t>v</w:t>
      </w:r>
      <w:r w:rsidRPr="00E03E48">
        <w:rPr>
          <w:rFonts w:ascii="Traditional Arabic" w:hAnsi="Traditional Arabic" w:cs="Traditional Arabic"/>
          <w:sz w:val="28"/>
          <w:szCs w:val="28"/>
          <w:lang w:bidi="ar-LB"/>
        </w:rPr>
        <w:t>1.2</w:t>
      </w:r>
      <w:r w:rsidRPr="00E03E48">
        <w:rPr>
          <w:rFonts w:ascii="Traditional Arabic" w:hAnsi="Traditional Arabic" w:cs="Traditional Arabic"/>
          <w:sz w:val="32"/>
          <w:szCs w:val="32"/>
          <w:rtl/>
          <w:lang w:bidi="ar-LB"/>
        </w:rPr>
        <w:t xml:space="preserve"> : يحتوي تحسينات عن سابقه (</w:t>
      </w:r>
      <w:r w:rsidRPr="00E03E48">
        <w:rPr>
          <w:rFonts w:ascii="Traditional Arabic" w:hAnsi="Traditional Arabic" w:cs="Traditional Arabic"/>
          <w:sz w:val="28"/>
          <w:szCs w:val="28"/>
          <w:rtl/>
          <w:lang w:bidi="ar-LB"/>
        </w:rPr>
        <w:t>1.1</w:t>
      </w:r>
      <w:r w:rsidRPr="00E03E48">
        <w:rPr>
          <w:rFonts w:ascii="Traditional Arabic" w:hAnsi="Traditional Arabic" w:cs="Traditional Arabic"/>
          <w:sz w:val="32"/>
          <w:szCs w:val="32"/>
          <w:rtl/>
          <w:lang w:bidi="ar-LB"/>
        </w:rPr>
        <w:t xml:space="preserve">) من حيث سرعة اكتشاف الأجهزة والاتصال وأكثر مقاومة لتداخل الإشارات وتصل سرعة النقل فيه حتى </w:t>
      </w:r>
      <w:r w:rsidRPr="00E03E48">
        <w:rPr>
          <w:rFonts w:ascii="Traditional Arabic" w:hAnsi="Traditional Arabic" w:cs="Traditional Arabic"/>
          <w:sz w:val="28"/>
          <w:szCs w:val="28"/>
          <w:lang w:bidi="ar-LB"/>
        </w:rPr>
        <w:t>720 kbps</w:t>
      </w:r>
      <w:r w:rsidRPr="00E03E48">
        <w:rPr>
          <w:rFonts w:ascii="Traditional Arabic" w:hAnsi="Traditional Arabic" w:cs="Traditional Arabic"/>
          <w:sz w:val="32"/>
          <w:szCs w:val="32"/>
          <w:rtl/>
          <w:lang w:bidi="ar-LB"/>
        </w:rPr>
        <w:t xml:space="preserve"> </w:t>
      </w:r>
      <w:r w:rsidR="009951D6" w:rsidRPr="00E03E48">
        <w:rPr>
          <w:rFonts w:ascii="Traditional Arabic" w:hAnsi="Traditional Arabic" w:cs="Traditional Arabic"/>
          <w:sz w:val="32"/>
          <w:szCs w:val="32"/>
          <w:rtl/>
          <w:lang w:bidi="ar-LB"/>
        </w:rPr>
        <w:t>كما وتميز بالاتصال المتزامن من أجل جودة أفضل في نقل ملفات الصوت والصورة بإعادة إرسال الحزم المعطوبة.</w:t>
      </w:r>
    </w:p>
    <w:p w:rsidR="009951D6" w:rsidRPr="00E03E48" w:rsidRDefault="009951D6"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28"/>
          <w:szCs w:val="28"/>
          <w:lang w:bidi="ar-LB"/>
        </w:rPr>
        <w:t xml:space="preserve">Bluetooth </w:t>
      </w:r>
      <w:r w:rsidR="005A22E9" w:rsidRPr="00E03E48">
        <w:rPr>
          <w:rFonts w:ascii="Traditional Arabic" w:hAnsi="Traditional Arabic" w:cs="Traditional Arabic"/>
          <w:sz w:val="28"/>
          <w:szCs w:val="28"/>
          <w:lang w:bidi="ar-LB"/>
        </w:rPr>
        <w:t>v</w:t>
      </w:r>
      <w:r w:rsidRPr="00E03E48">
        <w:rPr>
          <w:rFonts w:ascii="Traditional Arabic" w:hAnsi="Traditional Arabic" w:cs="Traditional Arabic"/>
          <w:sz w:val="28"/>
          <w:szCs w:val="28"/>
          <w:lang w:bidi="ar-LB"/>
        </w:rPr>
        <w:t>2.0 + EDR</w:t>
      </w:r>
      <w:r w:rsidRPr="00E03E48">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 xml:space="preserve">: صدر هذا الإصدار عام </w:t>
      </w:r>
      <w:r w:rsidRPr="00E03E48">
        <w:rPr>
          <w:rFonts w:ascii="Traditional Arabic" w:hAnsi="Traditional Arabic" w:cs="Traditional Arabic"/>
          <w:sz w:val="28"/>
          <w:szCs w:val="28"/>
          <w:rtl/>
          <w:lang w:bidi="ar-LB"/>
        </w:rPr>
        <w:t xml:space="preserve">2004 </w:t>
      </w:r>
      <w:r w:rsidRPr="00E03E48">
        <w:rPr>
          <w:rFonts w:ascii="Traditional Arabic" w:hAnsi="Traditional Arabic" w:cs="Traditional Arabic"/>
          <w:sz w:val="32"/>
          <w:szCs w:val="32"/>
          <w:rtl/>
          <w:lang w:bidi="ar-LB"/>
        </w:rPr>
        <w:t>ويحقق فارق رئيسي عن سابقه (</w:t>
      </w:r>
      <w:r w:rsidRPr="00E03E48">
        <w:rPr>
          <w:rFonts w:ascii="Traditional Arabic" w:hAnsi="Traditional Arabic" w:cs="Traditional Arabic"/>
          <w:sz w:val="28"/>
          <w:szCs w:val="28"/>
          <w:rtl/>
          <w:lang w:bidi="ar-LB"/>
        </w:rPr>
        <w:t>1.2</w:t>
      </w:r>
      <w:r w:rsidRPr="00E03E48">
        <w:rPr>
          <w:rFonts w:ascii="Traditional Arabic" w:hAnsi="Traditional Arabic" w:cs="Traditional Arabic"/>
          <w:sz w:val="32"/>
          <w:szCs w:val="32"/>
          <w:rtl/>
          <w:lang w:bidi="ar-LB"/>
        </w:rPr>
        <w:t>) بمعدل السرعة، حيث تصل سرعته</w:t>
      </w:r>
      <w:r w:rsidR="008E4451" w:rsidRPr="00E03E48">
        <w:rPr>
          <w:rFonts w:ascii="Traditional Arabic" w:hAnsi="Traditional Arabic" w:cs="Traditional Arabic"/>
          <w:sz w:val="32"/>
          <w:szCs w:val="32"/>
          <w:rtl/>
          <w:lang w:bidi="ar-LB"/>
        </w:rPr>
        <w:t xml:space="preserve"> النظرية</w:t>
      </w:r>
      <w:r w:rsidRPr="00E03E48">
        <w:rPr>
          <w:rFonts w:ascii="Traditional Arabic" w:hAnsi="Traditional Arabic" w:cs="Traditional Arabic"/>
          <w:sz w:val="32"/>
          <w:szCs w:val="32"/>
          <w:rtl/>
          <w:lang w:bidi="ar-LB"/>
        </w:rPr>
        <w:t xml:space="preserve"> حتى </w:t>
      </w:r>
      <w:r w:rsidRPr="00E03E48">
        <w:rPr>
          <w:rFonts w:ascii="Traditional Arabic" w:hAnsi="Traditional Arabic" w:cs="Traditional Arabic"/>
          <w:sz w:val="28"/>
          <w:szCs w:val="28"/>
          <w:lang w:bidi="ar-LB"/>
        </w:rPr>
        <w:t>3 mbps</w:t>
      </w:r>
      <w:r w:rsidRPr="00E03E48">
        <w:rPr>
          <w:rFonts w:ascii="Traditional Arabic" w:hAnsi="Traditional Arabic" w:cs="Traditional Arabic"/>
          <w:sz w:val="32"/>
          <w:szCs w:val="32"/>
          <w:rtl/>
          <w:lang w:bidi="ar-LB"/>
        </w:rPr>
        <w:t>،</w:t>
      </w:r>
      <w:r w:rsidR="008E4451" w:rsidRPr="00E03E48">
        <w:rPr>
          <w:rFonts w:ascii="Traditional Arabic" w:hAnsi="Traditional Arabic" w:cs="Traditional Arabic"/>
          <w:sz w:val="32"/>
          <w:szCs w:val="32"/>
          <w:rtl/>
          <w:lang w:bidi="ar-LB"/>
        </w:rPr>
        <w:t xml:space="preserve"> وعملياً بحدود </w:t>
      </w:r>
      <w:r w:rsidR="008E4451" w:rsidRPr="00E03E48">
        <w:rPr>
          <w:rFonts w:ascii="Traditional Arabic" w:hAnsi="Traditional Arabic" w:cs="Traditional Arabic"/>
          <w:sz w:val="28"/>
          <w:szCs w:val="28"/>
          <w:lang w:bidi="ar-LB"/>
        </w:rPr>
        <w:t>2.1 mbps</w:t>
      </w:r>
      <w:r w:rsidR="008E4451" w:rsidRPr="00E03E48">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 xml:space="preserve"> ويضاف الرمز </w:t>
      </w:r>
      <w:r w:rsidRPr="00E03E48">
        <w:rPr>
          <w:rFonts w:ascii="Traditional Arabic" w:hAnsi="Traditional Arabic" w:cs="Traditional Arabic"/>
          <w:sz w:val="32"/>
          <w:szCs w:val="32"/>
          <w:lang w:bidi="ar-LB"/>
        </w:rPr>
        <w:t>(</w:t>
      </w:r>
      <w:r w:rsidRPr="00E03E48">
        <w:rPr>
          <w:rFonts w:ascii="Traditional Arabic" w:hAnsi="Traditional Arabic" w:cs="Traditional Arabic"/>
          <w:sz w:val="28"/>
          <w:szCs w:val="28"/>
          <w:lang w:bidi="ar-LB"/>
        </w:rPr>
        <w:t>EDR</w:t>
      </w:r>
      <w:r w:rsidRPr="00E03E48">
        <w:rPr>
          <w:rFonts w:ascii="Traditional Arabic" w:hAnsi="Traditional Arabic" w:cs="Traditional Arabic"/>
          <w:sz w:val="32"/>
          <w:szCs w:val="32"/>
          <w:lang w:bidi="ar-LB"/>
        </w:rPr>
        <w:t>)</w:t>
      </w:r>
      <w:r w:rsidRPr="00E03E48">
        <w:rPr>
          <w:rFonts w:ascii="Traditional Arabic" w:hAnsi="Traditional Arabic" w:cs="Traditional Arabic"/>
          <w:sz w:val="32"/>
          <w:szCs w:val="32"/>
          <w:rtl/>
          <w:lang w:bidi="ar-LB"/>
        </w:rPr>
        <w:t xml:space="preserve"> إلى جانب رقم هذا الإصدار للإشارة على أنه أمر اختياري فبالإمكان الحصول على </w:t>
      </w:r>
      <w:r w:rsidRPr="003F216D">
        <w:rPr>
          <w:rFonts w:ascii="Traditional Arabic" w:hAnsi="Traditional Arabic" w:cs="Traditional Arabic"/>
          <w:sz w:val="28"/>
          <w:szCs w:val="28"/>
          <w:lang w:bidi="ar-LB"/>
        </w:rPr>
        <w:t>Bluetooth</w:t>
      </w:r>
      <w:r w:rsidRPr="003F216D">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 xml:space="preserve">ذو الإصدار </w:t>
      </w:r>
      <w:r w:rsidRPr="003F216D">
        <w:rPr>
          <w:rFonts w:ascii="Traditional Arabic" w:hAnsi="Traditional Arabic" w:cs="Traditional Arabic"/>
          <w:sz w:val="28"/>
          <w:szCs w:val="28"/>
          <w:rtl/>
          <w:lang w:bidi="ar-LB"/>
        </w:rPr>
        <w:t xml:space="preserve">2.0 </w:t>
      </w:r>
      <w:r w:rsidRPr="00E03E48">
        <w:rPr>
          <w:rFonts w:ascii="Traditional Arabic" w:hAnsi="Traditional Arabic" w:cs="Traditional Arabic"/>
          <w:sz w:val="32"/>
          <w:szCs w:val="32"/>
          <w:rtl/>
          <w:lang w:bidi="ar-LB"/>
        </w:rPr>
        <w:t>دون هذه الميزة، أما فائدتها فتكمن في المزيد من توفير الطاقة (</w:t>
      </w:r>
      <w:r w:rsidRPr="00F909C8">
        <w:rPr>
          <w:rStyle w:val="a5"/>
          <w:rFonts w:ascii="Traditional Arabic" w:hAnsi="Traditional Arabic" w:cs="Traditional Arabic"/>
          <w:b w:val="0"/>
          <w:bCs w:val="0"/>
          <w:color w:val="000000"/>
          <w:sz w:val="28"/>
          <w:szCs w:val="28"/>
        </w:rPr>
        <w:t>EDR</w:t>
      </w:r>
      <w:r w:rsidRPr="00E03E48">
        <w:rPr>
          <w:rStyle w:val="a5"/>
          <w:rFonts w:ascii="Traditional Arabic" w:hAnsi="Traditional Arabic" w:cs="Traditional Arabic"/>
          <w:color w:val="000000"/>
          <w:sz w:val="32"/>
          <w:szCs w:val="32"/>
        </w:rPr>
        <w:t xml:space="preserve">: </w:t>
      </w:r>
      <w:r w:rsidRPr="00F909C8">
        <w:rPr>
          <w:rStyle w:val="a5"/>
          <w:rFonts w:ascii="Traditional Arabic" w:hAnsi="Traditional Arabic" w:cs="Traditional Arabic"/>
          <w:b w:val="0"/>
          <w:bCs w:val="0"/>
          <w:color w:val="000000"/>
          <w:sz w:val="28"/>
          <w:szCs w:val="28"/>
        </w:rPr>
        <w:t>Enhanced Data Rate</w:t>
      </w:r>
      <w:r w:rsidRPr="00E03E48">
        <w:rPr>
          <w:rFonts w:ascii="Traditional Arabic" w:hAnsi="Traditional Arabic" w:cs="Traditional Arabic"/>
          <w:sz w:val="32"/>
          <w:szCs w:val="32"/>
          <w:rtl/>
          <w:lang w:bidi="ar-LB"/>
        </w:rPr>
        <w:t>)</w:t>
      </w:r>
      <w:r w:rsidR="00743562" w:rsidRPr="00E03E48">
        <w:rPr>
          <w:rFonts w:ascii="Traditional Arabic" w:hAnsi="Traditional Arabic" w:cs="Traditional Arabic"/>
          <w:sz w:val="32"/>
          <w:szCs w:val="32"/>
          <w:rtl/>
          <w:lang w:bidi="ar-LB"/>
        </w:rPr>
        <w:t xml:space="preserve"> وتعني النقل المعزز للبيانات.</w:t>
      </w:r>
    </w:p>
    <w:p w:rsidR="00607055" w:rsidRPr="00E03E48" w:rsidRDefault="009951D6" w:rsidP="00D9697B">
      <w:pPr>
        <w:spacing w:line="276" w:lineRule="auto"/>
        <w:jc w:val="both"/>
        <w:rPr>
          <w:rFonts w:ascii="Traditional Arabic" w:hAnsi="Traditional Arabic" w:cs="Traditional Arabic"/>
          <w:sz w:val="32"/>
          <w:szCs w:val="32"/>
          <w:rtl/>
          <w:lang w:bidi="ar-LB"/>
        </w:rPr>
      </w:pPr>
      <w:r w:rsidRPr="003F216D">
        <w:rPr>
          <w:rFonts w:ascii="Traditional Arabic" w:hAnsi="Traditional Arabic" w:cs="Traditional Arabic"/>
          <w:sz w:val="28"/>
          <w:szCs w:val="28"/>
          <w:lang w:bidi="ar-LB"/>
        </w:rPr>
        <w:t xml:space="preserve">Bluetooth </w:t>
      </w:r>
      <w:r w:rsidR="005A22E9" w:rsidRPr="003F216D">
        <w:rPr>
          <w:rFonts w:ascii="Traditional Arabic" w:hAnsi="Traditional Arabic" w:cs="Traditional Arabic"/>
          <w:sz w:val="28"/>
          <w:szCs w:val="28"/>
          <w:lang w:bidi="ar-LB"/>
        </w:rPr>
        <w:t>v</w:t>
      </w:r>
      <w:r w:rsidRPr="003F216D">
        <w:rPr>
          <w:rFonts w:ascii="Traditional Arabic" w:hAnsi="Traditional Arabic" w:cs="Traditional Arabic"/>
          <w:sz w:val="28"/>
          <w:szCs w:val="28"/>
          <w:lang w:bidi="ar-LB"/>
        </w:rPr>
        <w:t>2.1 + EDR</w:t>
      </w:r>
      <w:r w:rsidRPr="00E03E48">
        <w:rPr>
          <w:rFonts w:ascii="Traditional Arabic" w:hAnsi="Traditional Arabic" w:cs="Traditional Arabic"/>
          <w:sz w:val="32"/>
          <w:szCs w:val="32"/>
          <w:rtl/>
          <w:lang w:bidi="ar-LB"/>
        </w:rPr>
        <w:t xml:space="preserve"> : تم اعتماد هذا الإصدار عام </w:t>
      </w:r>
      <w:r w:rsidRPr="003F216D">
        <w:rPr>
          <w:rFonts w:ascii="Traditional Arabic" w:hAnsi="Traditional Arabic" w:cs="Traditional Arabic"/>
          <w:sz w:val="28"/>
          <w:szCs w:val="28"/>
          <w:rtl/>
          <w:lang w:bidi="ar-LB"/>
        </w:rPr>
        <w:t xml:space="preserve">2007 </w:t>
      </w:r>
      <w:r w:rsidRPr="00E03E48">
        <w:rPr>
          <w:rFonts w:ascii="Traditional Arabic" w:hAnsi="Traditional Arabic" w:cs="Traditional Arabic"/>
          <w:sz w:val="32"/>
          <w:szCs w:val="32"/>
          <w:rtl/>
          <w:lang w:bidi="ar-LB"/>
        </w:rPr>
        <w:t>وأكثر ما يميزه كان الإرسال الآمن والبسيط، كما كان يعمل على تصفية الأجهزة المحيطة بتوفير مزيد من البيانات حولها وكذلك ت</w:t>
      </w:r>
      <w:r w:rsidR="00743562" w:rsidRPr="00E03E48">
        <w:rPr>
          <w:rFonts w:ascii="Traditional Arabic" w:hAnsi="Traditional Arabic" w:cs="Traditional Arabic"/>
          <w:sz w:val="32"/>
          <w:szCs w:val="32"/>
          <w:rtl/>
          <w:lang w:bidi="ar-LB"/>
        </w:rPr>
        <w:t xml:space="preserve">وفير أكثر في استهلاك الطاقة، ولا تزال أجهزة الربط </w:t>
      </w:r>
      <w:r w:rsidR="00743562" w:rsidRPr="003F216D">
        <w:rPr>
          <w:rFonts w:ascii="Traditional Arabic" w:hAnsi="Traditional Arabic" w:cs="Traditional Arabic"/>
          <w:sz w:val="28"/>
          <w:szCs w:val="28"/>
          <w:lang w:bidi="ar-LB"/>
        </w:rPr>
        <w:t>Modules</w:t>
      </w:r>
      <w:r w:rsidR="00743562" w:rsidRPr="003F216D">
        <w:rPr>
          <w:rFonts w:ascii="Traditional Arabic" w:hAnsi="Traditional Arabic" w:cs="Traditional Arabic"/>
          <w:sz w:val="28"/>
          <w:szCs w:val="28"/>
          <w:rtl/>
          <w:lang w:bidi="ar-LB"/>
        </w:rPr>
        <w:t xml:space="preserve"> </w:t>
      </w:r>
      <w:r w:rsidR="00743562" w:rsidRPr="00E03E48">
        <w:rPr>
          <w:rFonts w:ascii="Traditional Arabic" w:hAnsi="Traditional Arabic" w:cs="Traditional Arabic"/>
          <w:sz w:val="32"/>
          <w:szCs w:val="32"/>
          <w:rtl/>
          <w:lang w:bidi="ar-LB"/>
        </w:rPr>
        <w:t xml:space="preserve">التي تعتمد هذا الإصدار شائعة حتى اليوم لأن سرعة النقل </w:t>
      </w:r>
      <w:r w:rsidR="00743562" w:rsidRPr="00E03E48">
        <w:rPr>
          <w:rFonts w:ascii="Traditional Arabic" w:hAnsi="Traditional Arabic" w:cs="Traditional Arabic"/>
          <w:sz w:val="32"/>
          <w:szCs w:val="32"/>
          <w:lang w:bidi="ar-LB"/>
        </w:rPr>
        <w:t>2 mbps</w:t>
      </w:r>
      <w:r w:rsidR="00743562" w:rsidRPr="00E03E48">
        <w:rPr>
          <w:rFonts w:ascii="Traditional Arabic" w:hAnsi="Traditional Arabic" w:cs="Traditional Arabic"/>
          <w:sz w:val="32"/>
          <w:szCs w:val="32"/>
          <w:rtl/>
          <w:lang w:bidi="ar-LB"/>
        </w:rPr>
        <w:t xml:space="preserve"> تعتبر سرعة أعلى مما تحتاجه الكثير من المعالجات الصغرية </w:t>
      </w:r>
      <w:r w:rsidR="00743562" w:rsidRPr="003F216D">
        <w:rPr>
          <w:rFonts w:ascii="Traditional Arabic" w:hAnsi="Traditional Arabic" w:cs="Traditional Arabic"/>
          <w:sz w:val="28"/>
          <w:szCs w:val="28"/>
          <w:lang w:bidi="ar-LB"/>
        </w:rPr>
        <w:t>microcontroller</w:t>
      </w:r>
      <w:r w:rsidR="00743562" w:rsidRPr="003F216D">
        <w:rPr>
          <w:rFonts w:ascii="Traditional Arabic" w:hAnsi="Traditional Arabic" w:cs="Traditional Arabic"/>
          <w:sz w:val="28"/>
          <w:szCs w:val="28"/>
          <w:rtl/>
          <w:lang w:bidi="ar-LB"/>
        </w:rPr>
        <w:t xml:space="preserve"> </w:t>
      </w:r>
      <w:r w:rsidR="00743562" w:rsidRPr="00E03E48">
        <w:rPr>
          <w:rFonts w:ascii="Traditional Arabic" w:hAnsi="Traditional Arabic" w:cs="Traditional Arabic"/>
          <w:sz w:val="32"/>
          <w:szCs w:val="32"/>
          <w:rtl/>
          <w:lang w:bidi="ar-LB"/>
        </w:rPr>
        <w:t>لتحقيق وظيفة الاتصال اللاسلكي، وبالتالي لا داعي لاستخدام الإصدارات الأعلى (الأغلى ثمناً).</w:t>
      </w:r>
    </w:p>
    <w:p w:rsidR="009951D6" w:rsidRPr="00E03E48" w:rsidRDefault="009951D6" w:rsidP="00D9697B">
      <w:pPr>
        <w:spacing w:line="276" w:lineRule="auto"/>
        <w:jc w:val="both"/>
        <w:rPr>
          <w:rFonts w:ascii="Traditional Arabic" w:hAnsi="Traditional Arabic" w:cs="Traditional Arabic"/>
          <w:sz w:val="32"/>
          <w:szCs w:val="32"/>
          <w:rtl/>
          <w:lang w:bidi="ar-LB"/>
        </w:rPr>
      </w:pPr>
      <w:r w:rsidRPr="003F216D">
        <w:rPr>
          <w:rFonts w:ascii="Traditional Arabic" w:hAnsi="Traditional Arabic" w:cs="Traditional Arabic"/>
          <w:sz w:val="28"/>
          <w:szCs w:val="28"/>
          <w:lang w:bidi="ar-LB"/>
        </w:rPr>
        <w:t xml:space="preserve">Bluetooth </w:t>
      </w:r>
      <w:r w:rsidR="005A22E9" w:rsidRPr="003F216D">
        <w:rPr>
          <w:rFonts w:ascii="Traditional Arabic" w:hAnsi="Traditional Arabic" w:cs="Traditional Arabic"/>
          <w:sz w:val="28"/>
          <w:szCs w:val="28"/>
          <w:lang w:bidi="ar-LB"/>
        </w:rPr>
        <w:t>v</w:t>
      </w:r>
      <w:r w:rsidRPr="003F216D">
        <w:rPr>
          <w:rFonts w:ascii="Traditional Arabic" w:hAnsi="Traditional Arabic" w:cs="Traditional Arabic"/>
          <w:sz w:val="28"/>
          <w:szCs w:val="28"/>
          <w:lang w:bidi="ar-LB"/>
        </w:rPr>
        <w:t>3.0 + HS</w:t>
      </w:r>
      <w:r w:rsidRPr="003F216D">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 xml:space="preserve">: </w:t>
      </w:r>
      <w:r w:rsidR="00170CA7" w:rsidRPr="00E03E48">
        <w:rPr>
          <w:rFonts w:ascii="Traditional Arabic" w:hAnsi="Traditional Arabic" w:cs="Traditional Arabic"/>
          <w:sz w:val="32"/>
          <w:szCs w:val="32"/>
          <w:rtl/>
          <w:lang w:bidi="ar-LB"/>
        </w:rPr>
        <w:t xml:space="preserve">تم اعتماده عام </w:t>
      </w:r>
      <w:r w:rsidR="00170CA7" w:rsidRPr="003F216D">
        <w:rPr>
          <w:rFonts w:ascii="Traditional Arabic" w:hAnsi="Traditional Arabic" w:cs="Traditional Arabic"/>
          <w:sz w:val="28"/>
          <w:szCs w:val="28"/>
          <w:rtl/>
          <w:lang w:bidi="ar-LB"/>
        </w:rPr>
        <w:t xml:space="preserve">2009 </w:t>
      </w:r>
      <w:r w:rsidR="00170CA7" w:rsidRPr="00E03E48">
        <w:rPr>
          <w:rFonts w:ascii="Traditional Arabic" w:hAnsi="Traditional Arabic" w:cs="Traditional Arabic"/>
          <w:sz w:val="32"/>
          <w:szCs w:val="32"/>
          <w:rtl/>
          <w:lang w:bidi="ar-LB"/>
        </w:rPr>
        <w:t xml:space="preserve">وهو يدعم نقل البيانات بسرعة </w:t>
      </w:r>
      <w:r w:rsidR="00170CA7" w:rsidRPr="003F216D">
        <w:rPr>
          <w:rFonts w:ascii="Traditional Arabic" w:hAnsi="Traditional Arabic" w:cs="Traditional Arabic"/>
          <w:sz w:val="28"/>
          <w:szCs w:val="28"/>
          <w:lang w:bidi="ar-LB"/>
        </w:rPr>
        <w:t>24 mbps</w:t>
      </w:r>
      <w:r w:rsidR="00170CA7" w:rsidRPr="00E03E48">
        <w:rPr>
          <w:rFonts w:ascii="Traditional Arabic" w:hAnsi="Traditional Arabic" w:cs="Traditional Arabic"/>
          <w:sz w:val="32"/>
          <w:szCs w:val="32"/>
          <w:rtl/>
          <w:lang w:bidi="ar-LB"/>
        </w:rPr>
        <w:t xml:space="preserve"> أما الرمز </w:t>
      </w:r>
      <w:r w:rsidR="00170CA7" w:rsidRPr="003F216D">
        <w:rPr>
          <w:rFonts w:ascii="Traditional Arabic" w:hAnsi="Traditional Arabic" w:cs="Traditional Arabic"/>
          <w:sz w:val="28"/>
          <w:szCs w:val="28"/>
          <w:lang w:bidi="ar-LB"/>
        </w:rPr>
        <w:t xml:space="preserve">HS </w:t>
      </w:r>
      <w:r w:rsidR="00170CA7" w:rsidRPr="00E03E48">
        <w:rPr>
          <w:rFonts w:ascii="Traditional Arabic" w:hAnsi="Traditional Arabic" w:cs="Traditional Arabic"/>
          <w:sz w:val="32"/>
          <w:szCs w:val="32"/>
          <w:lang w:bidi="ar-LB"/>
        </w:rPr>
        <w:t>(</w:t>
      </w:r>
      <w:r w:rsidR="00170CA7" w:rsidRPr="003F216D">
        <w:rPr>
          <w:rFonts w:ascii="Traditional Arabic" w:hAnsi="Traditional Arabic" w:cs="Traditional Arabic"/>
          <w:sz w:val="28"/>
          <w:szCs w:val="28"/>
          <w:lang w:bidi="ar-LB"/>
        </w:rPr>
        <w:t>High Speed</w:t>
      </w:r>
      <w:r w:rsidR="00170CA7" w:rsidRPr="00E03E48">
        <w:rPr>
          <w:rFonts w:ascii="Traditional Arabic" w:hAnsi="Traditional Arabic" w:cs="Traditional Arabic"/>
          <w:sz w:val="32"/>
          <w:szCs w:val="32"/>
          <w:lang w:bidi="ar-LB"/>
        </w:rPr>
        <w:t>)</w:t>
      </w:r>
      <w:r w:rsidR="00170CA7" w:rsidRPr="00E03E48">
        <w:rPr>
          <w:rFonts w:ascii="Traditional Arabic" w:hAnsi="Traditional Arabic" w:cs="Traditional Arabic"/>
          <w:sz w:val="32"/>
          <w:szCs w:val="32"/>
          <w:rtl/>
          <w:lang w:bidi="ar-LB"/>
        </w:rPr>
        <w:t xml:space="preserve"> فيعني دعم نقل البيانات بسرعة عالية، وقد قدم أيضاً تعزيز لتصفية الإشارة </w:t>
      </w:r>
      <w:r w:rsidR="00170CA7" w:rsidRPr="00E03E48">
        <w:rPr>
          <w:rFonts w:ascii="Traditional Arabic" w:hAnsi="Traditional Arabic" w:cs="Traditional Arabic"/>
          <w:sz w:val="32"/>
          <w:szCs w:val="32"/>
          <w:rtl/>
          <w:lang w:bidi="ar-LB"/>
        </w:rPr>
        <w:lastRenderedPageBreak/>
        <w:t>بين الأجهزة واستخد</w:t>
      </w:r>
      <w:r w:rsidR="005B29E4" w:rsidRPr="00E03E48">
        <w:rPr>
          <w:rFonts w:ascii="Traditional Arabic" w:hAnsi="Traditional Arabic" w:cs="Traditional Arabic"/>
          <w:sz w:val="32"/>
          <w:szCs w:val="32"/>
          <w:rtl/>
          <w:lang w:bidi="ar-LB"/>
        </w:rPr>
        <w:t xml:space="preserve">ام أقل للطاقة عندما يكون خاملاً، أي تعزيز تحكم بالاستطاعة ووضعية التدفق </w:t>
      </w:r>
      <w:r w:rsidR="005B29E4" w:rsidRPr="003F216D">
        <w:rPr>
          <w:rFonts w:ascii="Traditional Arabic" w:hAnsi="Traditional Arabic" w:cs="Traditional Arabic"/>
          <w:sz w:val="28"/>
          <w:szCs w:val="28"/>
          <w:lang w:bidi="ar-LB"/>
        </w:rPr>
        <w:t>Streaming mode</w:t>
      </w:r>
      <w:r w:rsidR="005B29E4" w:rsidRPr="00E03E48">
        <w:rPr>
          <w:rFonts w:ascii="Traditional Arabic" w:hAnsi="Traditional Arabic" w:cs="Traditional Arabic"/>
          <w:sz w:val="32"/>
          <w:szCs w:val="32"/>
          <w:rtl/>
          <w:lang w:bidi="ar-LB"/>
        </w:rPr>
        <w:t>.</w:t>
      </w:r>
    </w:p>
    <w:p w:rsidR="00170CA7" w:rsidRPr="00E03E48" w:rsidRDefault="00170CA7" w:rsidP="00D9697B">
      <w:pPr>
        <w:spacing w:line="276" w:lineRule="auto"/>
        <w:jc w:val="both"/>
        <w:rPr>
          <w:rFonts w:ascii="Traditional Arabic" w:hAnsi="Traditional Arabic" w:cs="Traditional Arabic"/>
          <w:sz w:val="32"/>
          <w:szCs w:val="32"/>
          <w:rtl/>
          <w:lang w:bidi="ar-LB"/>
        </w:rPr>
      </w:pPr>
      <w:r w:rsidRPr="003F216D">
        <w:rPr>
          <w:rFonts w:ascii="Traditional Arabic" w:hAnsi="Traditional Arabic" w:cs="Traditional Arabic"/>
          <w:sz w:val="28"/>
          <w:szCs w:val="28"/>
          <w:lang w:bidi="ar-LB"/>
        </w:rPr>
        <w:t xml:space="preserve">Bluetooth </w:t>
      </w:r>
      <w:r w:rsidR="005A22E9" w:rsidRPr="003F216D">
        <w:rPr>
          <w:rFonts w:ascii="Traditional Arabic" w:hAnsi="Traditional Arabic" w:cs="Traditional Arabic"/>
          <w:sz w:val="28"/>
          <w:szCs w:val="28"/>
          <w:lang w:bidi="ar-LB"/>
        </w:rPr>
        <w:t>v</w:t>
      </w:r>
      <w:r w:rsidRPr="003F216D">
        <w:rPr>
          <w:rFonts w:ascii="Traditional Arabic" w:hAnsi="Traditional Arabic" w:cs="Traditional Arabic"/>
          <w:sz w:val="28"/>
          <w:szCs w:val="28"/>
          <w:lang w:bidi="ar-LB"/>
        </w:rPr>
        <w:t>4.0</w:t>
      </w:r>
      <w:r w:rsidRPr="003F216D">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 xml:space="preserve">: تم إكمال تطوير الإصدار </w:t>
      </w:r>
      <w:r w:rsidRPr="003F216D">
        <w:rPr>
          <w:rFonts w:ascii="Traditional Arabic" w:hAnsi="Traditional Arabic" w:cs="Traditional Arabic"/>
          <w:sz w:val="28"/>
          <w:szCs w:val="28"/>
          <w:rtl/>
          <w:lang w:bidi="ar-LB"/>
        </w:rPr>
        <w:t>4.0</w:t>
      </w:r>
      <w:r w:rsidRPr="00E03E48">
        <w:rPr>
          <w:rFonts w:ascii="Traditional Arabic" w:hAnsi="Traditional Arabic" w:cs="Traditional Arabic"/>
          <w:sz w:val="32"/>
          <w:szCs w:val="32"/>
          <w:rtl/>
          <w:lang w:bidi="ar-LB"/>
        </w:rPr>
        <w:t xml:space="preserve"> والذي يتضمن كل ما سبق من ميزات وسرعات عالية عام </w:t>
      </w:r>
      <w:r w:rsidRPr="003F216D">
        <w:rPr>
          <w:rFonts w:ascii="Traditional Arabic" w:hAnsi="Traditional Arabic" w:cs="Traditional Arabic"/>
          <w:sz w:val="28"/>
          <w:szCs w:val="28"/>
          <w:rtl/>
          <w:lang w:bidi="ar-LB"/>
        </w:rPr>
        <w:t xml:space="preserve">2010 </w:t>
      </w:r>
      <w:r w:rsidRPr="00E03E48">
        <w:rPr>
          <w:rFonts w:ascii="Traditional Arabic" w:hAnsi="Traditional Arabic" w:cs="Traditional Arabic"/>
          <w:sz w:val="32"/>
          <w:szCs w:val="32"/>
          <w:rtl/>
          <w:lang w:bidi="ar-LB"/>
        </w:rPr>
        <w:t>كما ويتضمن بروتوكول استه</w:t>
      </w:r>
      <w:r w:rsidR="005A22E9" w:rsidRPr="00E03E48">
        <w:rPr>
          <w:rFonts w:ascii="Traditional Arabic" w:hAnsi="Traditional Arabic" w:cs="Traditional Arabic"/>
          <w:sz w:val="32"/>
          <w:szCs w:val="32"/>
          <w:rtl/>
          <w:lang w:bidi="ar-LB"/>
        </w:rPr>
        <w:t>لاك منخفض جداً للطاقة، وقام هذا الإصدار بتقسيم محددات البلوتوث إلى ثلاث مجموعات: المجموعة الكلاسيكية، مجموعة السرعة العالية، ومجموعة الطاقة المنخفضة.</w:t>
      </w:r>
    </w:p>
    <w:p w:rsidR="005A22E9" w:rsidRPr="00E03E48" w:rsidRDefault="005A22E9" w:rsidP="0018175E">
      <w:pPr>
        <w:spacing w:line="276" w:lineRule="auto"/>
        <w:ind w:firstLine="720"/>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تعمل المجموعة الكلاسيكية بناءً على معايير البلوتوث </w:t>
      </w:r>
      <w:r w:rsidRPr="003F216D">
        <w:rPr>
          <w:rFonts w:ascii="Traditional Arabic" w:hAnsi="Traditional Arabic" w:cs="Traditional Arabic"/>
          <w:sz w:val="28"/>
          <w:szCs w:val="28"/>
          <w:lang w:bidi="ar-LB"/>
        </w:rPr>
        <w:t>v2.1+EDR</w:t>
      </w:r>
      <w:r w:rsidRPr="00E03E48">
        <w:rPr>
          <w:rFonts w:ascii="Traditional Arabic" w:hAnsi="Traditional Arabic" w:cs="Traditional Arabic"/>
          <w:sz w:val="32"/>
          <w:szCs w:val="32"/>
          <w:rtl/>
          <w:lang w:bidi="ar-LB"/>
        </w:rPr>
        <w:t xml:space="preserve"> السابق، في حين تعمل مجموعة السرعة العالية بناءً على معايير </w:t>
      </w:r>
      <w:r w:rsidRPr="003F216D">
        <w:rPr>
          <w:rFonts w:ascii="Traditional Arabic" w:hAnsi="Traditional Arabic" w:cs="Traditional Arabic"/>
          <w:sz w:val="28"/>
          <w:szCs w:val="28"/>
          <w:lang w:bidi="ar-LB"/>
        </w:rPr>
        <w:t>v3.0 + HS</w:t>
      </w:r>
      <w:r w:rsidRPr="00E03E48">
        <w:rPr>
          <w:rFonts w:ascii="Traditional Arabic" w:hAnsi="Traditional Arabic" w:cs="Traditional Arabic"/>
          <w:sz w:val="32"/>
          <w:szCs w:val="32"/>
          <w:rtl/>
          <w:lang w:bidi="ar-LB"/>
        </w:rPr>
        <w:t xml:space="preserve">، وبالتالي التطوير الحقيقي لهذا الإصدار يتمثل بمجموعة الطاقة المنخفضة </w:t>
      </w:r>
      <w:r w:rsidR="00FB65C5" w:rsidRPr="003F216D">
        <w:rPr>
          <w:rFonts w:ascii="Traditional Arabic" w:hAnsi="Traditional Arabic" w:cs="Traditional Arabic"/>
          <w:sz w:val="28"/>
          <w:szCs w:val="28"/>
          <w:lang w:bidi="ar-LB"/>
        </w:rPr>
        <w:t>Bluetooth Law E</w:t>
      </w:r>
      <w:r w:rsidR="00CD7920" w:rsidRPr="003F216D">
        <w:rPr>
          <w:rFonts w:ascii="Traditional Arabic" w:hAnsi="Traditional Arabic" w:cs="Traditional Arabic"/>
          <w:sz w:val="28"/>
          <w:szCs w:val="28"/>
          <w:lang w:bidi="ar-LB"/>
        </w:rPr>
        <w:t>nergy BLE</w:t>
      </w:r>
      <w:r w:rsidR="00CD7920" w:rsidRPr="00E03E48">
        <w:rPr>
          <w:rFonts w:ascii="Traditional Arabic" w:hAnsi="Traditional Arabic" w:cs="Traditional Arabic"/>
          <w:sz w:val="32"/>
          <w:szCs w:val="32"/>
          <w:rtl/>
          <w:lang w:bidi="ar-LB"/>
        </w:rPr>
        <w:t xml:space="preserve"> التي شملت كماً كبيراً من التطويرات التي تتعلق باستخدام البلوتوث في تطبيقات تحتاج لاستطاعة منخفضة مع مدى </w:t>
      </w:r>
      <w:r w:rsidR="00CD7920" w:rsidRPr="003F216D">
        <w:rPr>
          <w:rFonts w:ascii="Traditional Arabic" w:hAnsi="Traditional Arabic" w:cs="Traditional Arabic"/>
          <w:sz w:val="28"/>
          <w:szCs w:val="28"/>
          <w:rtl/>
          <w:lang w:bidi="ar-LB"/>
        </w:rPr>
        <w:t xml:space="preserve">50 </w:t>
      </w:r>
      <w:r w:rsidR="00CD7920" w:rsidRPr="00E03E48">
        <w:rPr>
          <w:rFonts w:ascii="Traditional Arabic" w:hAnsi="Traditional Arabic" w:cs="Traditional Arabic"/>
          <w:sz w:val="32"/>
          <w:szCs w:val="32"/>
          <w:rtl/>
          <w:lang w:bidi="ar-LB"/>
        </w:rPr>
        <w:t xml:space="preserve">متر ومعدل تبادل بيانات </w:t>
      </w:r>
      <w:r w:rsidR="00CD7920" w:rsidRPr="003F216D">
        <w:rPr>
          <w:rFonts w:ascii="Traditional Arabic" w:hAnsi="Traditional Arabic" w:cs="Traditional Arabic"/>
          <w:sz w:val="28"/>
          <w:szCs w:val="28"/>
          <w:lang w:bidi="ar-LB"/>
        </w:rPr>
        <w:t>0.27</w:t>
      </w:r>
      <w:r w:rsidR="00CD7920" w:rsidRPr="00E03E48">
        <w:rPr>
          <w:rFonts w:ascii="Traditional Arabic" w:hAnsi="Traditional Arabic" w:cs="Traditional Arabic"/>
          <w:sz w:val="32"/>
          <w:szCs w:val="32"/>
          <w:lang w:bidi="ar-LB"/>
        </w:rPr>
        <w:t xml:space="preserve"> </w:t>
      </w:r>
      <w:r w:rsidR="00CD7920" w:rsidRPr="003F216D">
        <w:rPr>
          <w:rFonts w:ascii="Traditional Arabic" w:hAnsi="Traditional Arabic" w:cs="Traditional Arabic"/>
          <w:sz w:val="28"/>
          <w:szCs w:val="28"/>
          <w:lang w:bidi="ar-LB"/>
        </w:rPr>
        <w:t>Mbps</w:t>
      </w:r>
      <w:r w:rsidR="00CD7920" w:rsidRPr="003F216D">
        <w:rPr>
          <w:rFonts w:ascii="Traditional Arabic" w:hAnsi="Traditional Arabic" w:cs="Traditional Arabic"/>
          <w:sz w:val="28"/>
          <w:szCs w:val="28"/>
          <w:rtl/>
          <w:lang w:bidi="ar-LB"/>
        </w:rPr>
        <w:t xml:space="preserve"> </w:t>
      </w:r>
      <w:r w:rsidR="00CD7920" w:rsidRPr="00E03E48">
        <w:rPr>
          <w:rFonts w:ascii="Traditional Arabic" w:hAnsi="Traditional Arabic" w:cs="Traditional Arabic"/>
          <w:sz w:val="32"/>
          <w:szCs w:val="32"/>
          <w:rtl/>
          <w:lang w:bidi="ar-LB"/>
        </w:rPr>
        <w:t>(يتم توفير الطاقة على حساب السرعة)، فهو يستهدف في هذه الوضعية الأجهزة المحيطية التي تعمل بالبطاريات ولا تحتاج سرعات تبادل بيانات عالية أو ثابتة كالساعات الذكية.</w:t>
      </w:r>
    </w:p>
    <w:p w:rsidR="00170CA7" w:rsidRPr="00E03E48" w:rsidRDefault="00170CA7" w:rsidP="00D9697B">
      <w:pPr>
        <w:spacing w:line="276" w:lineRule="auto"/>
        <w:jc w:val="both"/>
        <w:rPr>
          <w:rFonts w:ascii="Traditional Arabic" w:hAnsi="Traditional Arabic" w:cs="Traditional Arabic" w:hint="cs"/>
          <w:sz w:val="32"/>
          <w:szCs w:val="32"/>
          <w:rtl/>
          <w:lang w:bidi="ar-LB"/>
        </w:rPr>
      </w:pPr>
    </w:p>
    <w:p w:rsidR="00170CA7" w:rsidRPr="00E03E48" w:rsidRDefault="00170CA7"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إن أي جهاز </w:t>
      </w:r>
      <w:r w:rsidRPr="003F216D">
        <w:rPr>
          <w:rFonts w:ascii="Traditional Arabic" w:hAnsi="Traditional Arabic" w:cs="Traditional Arabic"/>
          <w:sz w:val="28"/>
          <w:szCs w:val="28"/>
          <w:lang w:bidi="ar-LB"/>
        </w:rPr>
        <w:t>Bluetooth</w:t>
      </w:r>
      <w:r w:rsidRPr="003F216D">
        <w:rPr>
          <w:rFonts w:ascii="Traditional Arabic" w:hAnsi="Traditional Arabic" w:cs="Traditional Arabic"/>
          <w:sz w:val="28"/>
          <w:szCs w:val="28"/>
          <w:rtl/>
          <w:lang w:bidi="ar-LB"/>
        </w:rPr>
        <w:t xml:space="preserve"> </w:t>
      </w:r>
      <w:r w:rsidRPr="00E03E48">
        <w:rPr>
          <w:rFonts w:ascii="Traditional Arabic" w:hAnsi="Traditional Arabic" w:cs="Traditional Arabic"/>
          <w:sz w:val="32"/>
          <w:szCs w:val="32"/>
          <w:rtl/>
          <w:lang w:bidi="ar-LB"/>
        </w:rPr>
        <w:t>يتم الكشف عنه يتم الحصول على البيانات التالية عنه:</w:t>
      </w:r>
    </w:p>
    <w:p w:rsidR="00170CA7" w:rsidRPr="00E03E48" w:rsidRDefault="00170CA7"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اسم الجهاز </w:t>
      </w:r>
      <w:r w:rsidRPr="003F216D">
        <w:rPr>
          <w:rFonts w:ascii="Traditional Arabic" w:hAnsi="Traditional Arabic" w:cs="Traditional Arabic"/>
          <w:sz w:val="28"/>
          <w:szCs w:val="28"/>
          <w:lang w:bidi="ar-LB"/>
        </w:rPr>
        <w:t>Device Name</w:t>
      </w:r>
    </w:p>
    <w:p w:rsidR="00170CA7" w:rsidRPr="00E03E48" w:rsidRDefault="00170CA7"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فئة الجهاز </w:t>
      </w:r>
      <w:r w:rsidRPr="003F216D">
        <w:rPr>
          <w:rFonts w:ascii="Traditional Arabic" w:hAnsi="Traditional Arabic" w:cs="Traditional Arabic"/>
          <w:sz w:val="28"/>
          <w:szCs w:val="28"/>
          <w:lang w:bidi="ar-LB"/>
        </w:rPr>
        <w:t>Device Class</w:t>
      </w:r>
    </w:p>
    <w:p w:rsidR="00170CA7" w:rsidRPr="00E03E48" w:rsidRDefault="00170CA7"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قائمة الخدمات المتوافرة فيه </w:t>
      </w:r>
      <w:r w:rsidRPr="003F216D">
        <w:rPr>
          <w:rFonts w:ascii="Traditional Arabic" w:hAnsi="Traditional Arabic" w:cs="Traditional Arabic"/>
          <w:sz w:val="28"/>
          <w:szCs w:val="28"/>
          <w:lang w:bidi="ar-LB"/>
        </w:rPr>
        <w:t>List of Services</w:t>
      </w:r>
      <w:r w:rsidRPr="00E03E48">
        <w:rPr>
          <w:rFonts w:ascii="Traditional Arabic" w:hAnsi="Traditional Arabic" w:cs="Traditional Arabic"/>
          <w:sz w:val="32"/>
          <w:szCs w:val="32"/>
          <w:rtl/>
          <w:lang w:bidi="ar-LB"/>
        </w:rPr>
        <w:t xml:space="preserve"> </w:t>
      </w:r>
    </w:p>
    <w:p w:rsidR="00170CA7" w:rsidRPr="00E03E48" w:rsidRDefault="00170CA7" w:rsidP="00D9697B">
      <w:pPr>
        <w:spacing w:line="276" w:lineRule="auto"/>
        <w:jc w:val="both"/>
        <w:rPr>
          <w:rFonts w:ascii="Traditional Arabic" w:hAnsi="Traditional Arabic" w:cs="Traditional Arabic"/>
          <w:sz w:val="32"/>
          <w:szCs w:val="32"/>
          <w:rtl/>
          <w:lang w:bidi="ar-LB"/>
        </w:rPr>
      </w:pPr>
      <w:r w:rsidRPr="00E03E48">
        <w:rPr>
          <w:rFonts w:ascii="Traditional Arabic" w:hAnsi="Traditional Arabic" w:cs="Traditional Arabic"/>
          <w:sz w:val="32"/>
          <w:szCs w:val="32"/>
          <w:rtl/>
          <w:lang w:bidi="ar-LB"/>
        </w:rPr>
        <w:t xml:space="preserve">معلومات تقنية </w:t>
      </w:r>
      <w:r w:rsidRPr="003F216D">
        <w:rPr>
          <w:rFonts w:ascii="Traditional Arabic" w:hAnsi="Traditional Arabic" w:cs="Traditional Arabic"/>
          <w:sz w:val="28"/>
          <w:szCs w:val="28"/>
          <w:lang w:bidi="ar-LB"/>
        </w:rPr>
        <w:t>Technical Information</w:t>
      </w:r>
      <w:r w:rsidRPr="00E03E48">
        <w:rPr>
          <w:rFonts w:ascii="Traditional Arabic" w:hAnsi="Traditional Arabic" w:cs="Traditional Arabic"/>
          <w:sz w:val="32"/>
          <w:szCs w:val="32"/>
          <w:rtl/>
          <w:lang w:bidi="ar-LB"/>
        </w:rPr>
        <w:t xml:space="preserve"> </w:t>
      </w:r>
      <w:r w:rsidR="009B6F53" w:rsidRPr="00E03E48">
        <w:rPr>
          <w:rFonts w:ascii="Traditional Arabic" w:hAnsi="Traditional Arabic" w:cs="Traditional Arabic"/>
          <w:sz w:val="32"/>
          <w:szCs w:val="32"/>
          <w:rtl/>
          <w:lang w:bidi="ar-LB"/>
        </w:rPr>
        <w:t>(المصنع، مواصفات البلوتوث المتوفرة، ميزات الجهاز....)</w:t>
      </w:r>
    </w:p>
    <w:p w:rsidR="00F909C8" w:rsidRPr="00EF60E1" w:rsidRDefault="009B6F53" w:rsidP="00EF60E1">
      <w:pPr>
        <w:spacing w:line="276" w:lineRule="auto"/>
        <w:ind w:firstLine="720"/>
        <w:jc w:val="both"/>
        <w:rPr>
          <w:rFonts w:ascii="Traditional Arabic" w:hAnsi="Traditional Arabic" w:cs="Traditional Arabic" w:hint="cs"/>
          <w:sz w:val="32"/>
          <w:szCs w:val="32"/>
          <w:rtl/>
          <w:lang w:bidi="ar-LB"/>
        </w:rPr>
      </w:pPr>
      <w:r w:rsidRPr="00E03E48">
        <w:rPr>
          <w:rFonts w:ascii="Traditional Arabic" w:hAnsi="Traditional Arabic" w:cs="Traditional Arabic"/>
          <w:sz w:val="32"/>
          <w:szCs w:val="32"/>
          <w:rtl/>
          <w:lang w:bidi="ar-LB"/>
        </w:rPr>
        <w:t xml:space="preserve">يتم تعيين اسم الجهاز ومواصفاته من قبل المصنع لكن يمكن للمستخدم إعادة تسميتها (بعض الخيارات قد لا تكون متاحة للتعديل من قبل المستخدم)، كما يحتوي أي جهاز على عنوان خاص به مؤلف من </w:t>
      </w:r>
      <w:r w:rsidRPr="003F216D">
        <w:rPr>
          <w:rFonts w:ascii="Traditional Arabic" w:hAnsi="Traditional Arabic" w:cs="Traditional Arabic"/>
          <w:sz w:val="28"/>
          <w:szCs w:val="28"/>
          <w:lang w:bidi="ar-LB"/>
        </w:rPr>
        <w:t>48 bit</w:t>
      </w:r>
      <w:r w:rsidRPr="00E03E48">
        <w:rPr>
          <w:rFonts w:ascii="Traditional Arabic" w:hAnsi="Traditional Arabic" w:cs="Traditional Arabic"/>
          <w:sz w:val="32"/>
          <w:szCs w:val="32"/>
          <w:rtl/>
          <w:lang w:bidi="ar-LB"/>
        </w:rPr>
        <w:t xml:space="preserve"> ولا يكون هذا العنوان معروضاً للعيان إنما ما يظهر هو التسميات المعينة من قبل المستخدم.</w:t>
      </w:r>
    </w:p>
    <w:p w:rsidR="003F216D" w:rsidRPr="00226BA1" w:rsidRDefault="001C661A" w:rsidP="00226BA1">
      <w:pPr>
        <w:spacing w:line="276" w:lineRule="auto"/>
        <w:jc w:val="both"/>
        <w:rPr>
          <w:rFonts w:ascii="Traditional Arabic" w:hAnsi="Traditional Arabic" w:cs="Traditional Arabic"/>
          <w:b/>
          <w:bCs/>
          <w:sz w:val="32"/>
          <w:szCs w:val="32"/>
        </w:rPr>
      </w:pPr>
      <w:r w:rsidRPr="003F216D">
        <w:rPr>
          <w:rFonts w:ascii="Traditional Arabic" w:hAnsi="Traditional Arabic" w:cs="Traditional Arabic"/>
          <w:b/>
          <w:bCs/>
          <w:sz w:val="32"/>
          <w:szCs w:val="32"/>
          <w:rtl/>
          <w:lang w:bidi="ar-LB"/>
        </w:rPr>
        <w:lastRenderedPageBreak/>
        <w:t xml:space="preserve">الفصل </w:t>
      </w:r>
      <w:r w:rsidR="00176274" w:rsidRPr="003F216D">
        <w:rPr>
          <w:rFonts w:ascii="Traditional Arabic" w:hAnsi="Traditional Arabic" w:cs="Traditional Arabic"/>
          <w:b/>
          <w:bCs/>
          <w:sz w:val="32"/>
          <w:szCs w:val="32"/>
          <w:rtl/>
          <w:lang w:bidi="ar-LB"/>
        </w:rPr>
        <w:t>الرابع</w:t>
      </w:r>
      <w:r w:rsidRPr="003F216D">
        <w:rPr>
          <w:rFonts w:ascii="Traditional Arabic" w:hAnsi="Traditional Arabic" w:cs="Traditional Arabic"/>
          <w:b/>
          <w:bCs/>
          <w:sz w:val="32"/>
          <w:szCs w:val="32"/>
          <w:rtl/>
          <w:lang w:bidi="ar-LB"/>
        </w:rPr>
        <w:t>:</w:t>
      </w:r>
      <w:r w:rsidR="003F216D" w:rsidRPr="003F216D">
        <w:rPr>
          <w:rFonts w:ascii="Traditional Arabic" w:hAnsi="Traditional Arabic" w:cs="Traditional Arabic"/>
          <w:b/>
          <w:bCs/>
          <w:sz w:val="32"/>
          <w:szCs w:val="32"/>
          <w:rtl/>
          <w:lang w:bidi="ar-LB"/>
        </w:rPr>
        <w:t xml:space="preserve"> </w:t>
      </w:r>
      <w:r w:rsidR="005137D5" w:rsidRPr="003F216D">
        <w:rPr>
          <w:rFonts w:ascii="Traditional Arabic" w:hAnsi="Traditional Arabic" w:cs="Traditional Arabic"/>
          <w:b/>
          <w:bCs/>
          <w:sz w:val="32"/>
          <w:szCs w:val="32"/>
          <w:rtl/>
          <w:lang w:bidi="ar-IQ"/>
        </w:rPr>
        <w:t>أمن البلوتوث</w:t>
      </w:r>
      <w:r w:rsidR="001B2BAE" w:rsidRPr="003F216D">
        <w:rPr>
          <w:rFonts w:ascii="Traditional Arabic" w:hAnsi="Traditional Arabic" w:cs="Traditional Arabic"/>
          <w:b/>
          <w:bCs/>
          <w:sz w:val="32"/>
          <w:szCs w:val="32"/>
          <w:rtl/>
        </w:rPr>
        <w:t>:</w:t>
      </w:r>
      <w:r w:rsidR="00EF60E1">
        <w:rPr>
          <w:rStyle w:val="ac"/>
          <w:rFonts w:ascii="Traditional Arabic" w:hAnsi="Traditional Arabic" w:cs="Traditional Arabic"/>
          <w:b/>
          <w:bCs/>
          <w:sz w:val="32"/>
          <w:szCs w:val="32"/>
          <w:rtl/>
        </w:rPr>
        <w:footnoteReference w:id="8"/>
      </w:r>
    </w:p>
    <w:p w:rsidR="005137D5" w:rsidRPr="003F216D" w:rsidRDefault="005137D5" w:rsidP="003F216D">
      <w:pPr>
        <w:spacing w:line="276" w:lineRule="auto"/>
        <w:jc w:val="both"/>
        <w:rPr>
          <w:rFonts w:ascii="Traditional Arabic" w:hAnsi="Traditional Arabic" w:cs="Traditional Arabic"/>
          <w:sz w:val="32"/>
          <w:szCs w:val="32"/>
        </w:rPr>
      </w:pPr>
      <w:r w:rsidRPr="003F216D">
        <w:rPr>
          <w:rFonts w:ascii="Traditional Arabic" w:hAnsi="Traditional Arabic" w:cs="Traditional Arabic"/>
          <w:sz w:val="32"/>
          <w:szCs w:val="32"/>
          <w:rtl/>
          <w:lang w:bidi="ar-IQ"/>
        </w:rPr>
        <w:t>في كل جهاز بل</w:t>
      </w:r>
      <w:r w:rsidR="001B2BAE" w:rsidRPr="003F216D">
        <w:rPr>
          <w:rFonts w:ascii="Traditional Arabic" w:hAnsi="Traditional Arabic" w:cs="Traditional Arabic"/>
          <w:sz w:val="32"/>
          <w:szCs w:val="32"/>
          <w:rtl/>
          <w:lang w:bidi="ar-IQ"/>
        </w:rPr>
        <w:t>وتوث يوجد أربعة كيانات تستخدم للمحافظة على الأمن</w:t>
      </w:r>
      <w:r w:rsidRPr="003F216D">
        <w:rPr>
          <w:rFonts w:ascii="Traditional Arabic" w:hAnsi="Traditional Arabic" w:cs="Traditional Arabic"/>
          <w:sz w:val="32"/>
          <w:szCs w:val="32"/>
          <w:rtl/>
          <w:lang w:bidi="ar-IQ"/>
        </w:rPr>
        <w:t xml:space="preserve"> وهي:</w:t>
      </w:r>
    </w:p>
    <w:p w:rsidR="005137D5" w:rsidRPr="003F216D" w:rsidRDefault="005137D5" w:rsidP="00D9697B">
      <w:pPr>
        <w:pStyle w:val="a3"/>
        <w:numPr>
          <w:ilvl w:val="0"/>
          <w:numId w:val="11"/>
        </w:numPr>
        <w:spacing w:line="276" w:lineRule="auto"/>
        <w:jc w:val="both"/>
        <w:rPr>
          <w:rFonts w:ascii="Traditional Arabic" w:hAnsi="Traditional Arabic" w:cs="Traditional Arabic"/>
          <w:sz w:val="32"/>
          <w:szCs w:val="32"/>
          <w:rtl/>
          <w:lang w:bidi="ar-LB"/>
        </w:rPr>
      </w:pPr>
      <w:r w:rsidRPr="003F216D">
        <w:rPr>
          <w:rFonts w:ascii="Traditional Arabic" w:hAnsi="Traditional Arabic" w:cs="Traditional Arabic"/>
          <w:sz w:val="32"/>
          <w:szCs w:val="32"/>
          <w:rtl/>
          <w:lang w:bidi="ar-IQ"/>
        </w:rPr>
        <w:t>عنوان جهاز البلوتوث</w:t>
      </w:r>
      <w:r w:rsidR="001B2BAE" w:rsidRPr="003F216D">
        <w:rPr>
          <w:rFonts w:ascii="Traditional Arabic" w:hAnsi="Traditional Arabic" w:cs="Traditional Arabic"/>
          <w:sz w:val="32"/>
          <w:szCs w:val="32"/>
          <w:rtl/>
          <w:lang w:bidi="ar-IQ"/>
        </w:rPr>
        <w:t xml:space="preserve"> </w:t>
      </w:r>
      <w:r w:rsidRPr="003F216D">
        <w:rPr>
          <w:rFonts w:ascii="Traditional Arabic" w:hAnsi="Traditional Arabic" w:cs="Traditional Arabic"/>
          <w:sz w:val="32"/>
          <w:szCs w:val="32"/>
          <w:rtl/>
          <w:lang w:bidi="ar-IQ"/>
        </w:rPr>
        <w:t>(</w:t>
      </w:r>
      <w:r w:rsidRPr="003F216D">
        <w:rPr>
          <w:rFonts w:ascii="Traditional Arabic" w:hAnsi="Traditional Arabic" w:cs="Traditional Arabic"/>
          <w:sz w:val="28"/>
          <w:szCs w:val="28"/>
          <w:lang w:val="se-NO"/>
        </w:rPr>
        <w:t>addr bd</w:t>
      </w:r>
      <w:r w:rsidRPr="003F216D">
        <w:rPr>
          <w:rFonts w:ascii="Traditional Arabic" w:hAnsi="Traditional Arabic" w:cs="Traditional Arabic"/>
          <w:sz w:val="32"/>
          <w:szCs w:val="32"/>
          <w:rtl/>
          <w:lang w:bidi="ar-IQ"/>
        </w:rPr>
        <w:t>)</w:t>
      </w:r>
      <w:r w:rsidR="001B2BAE" w:rsidRPr="003F216D">
        <w:rPr>
          <w:rFonts w:ascii="Traditional Arabic" w:hAnsi="Traditional Arabic" w:cs="Traditional Arabic"/>
          <w:sz w:val="32"/>
          <w:szCs w:val="32"/>
          <w:rtl/>
          <w:lang w:bidi="ar-LB"/>
        </w:rPr>
        <w:t xml:space="preserve"> وهو </w:t>
      </w:r>
      <w:r w:rsidR="004E48BA" w:rsidRPr="003F216D">
        <w:rPr>
          <w:rFonts w:ascii="Traditional Arabic" w:hAnsi="Traditional Arabic" w:cs="Traditional Arabic"/>
          <w:sz w:val="32"/>
          <w:szCs w:val="32"/>
          <w:rtl/>
          <w:lang w:bidi="ar-IQ"/>
        </w:rPr>
        <w:t xml:space="preserve">مؤلف من </w:t>
      </w:r>
      <w:r w:rsidR="004E48BA" w:rsidRPr="003F216D">
        <w:rPr>
          <w:rFonts w:ascii="Traditional Arabic" w:hAnsi="Traditional Arabic" w:cs="Traditional Arabic"/>
          <w:sz w:val="28"/>
          <w:szCs w:val="28"/>
          <w:lang w:bidi="ar-IQ"/>
        </w:rPr>
        <w:t>48 bit</w:t>
      </w:r>
      <w:r w:rsidR="001B2BAE" w:rsidRPr="003F216D">
        <w:rPr>
          <w:rFonts w:ascii="Traditional Arabic" w:hAnsi="Traditional Arabic" w:cs="Traditional Arabic"/>
          <w:sz w:val="32"/>
          <w:szCs w:val="32"/>
          <w:rtl/>
          <w:lang w:bidi="ar-IQ"/>
        </w:rPr>
        <w:t xml:space="preserve"> </w:t>
      </w:r>
      <w:r w:rsidRPr="003F216D">
        <w:rPr>
          <w:rFonts w:ascii="Traditional Arabic" w:hAnsi="Traditional Arabic" w:cs="Traditional Arabic"/>
          <w:sz w:val="32"/>
          <w:szCs w:val="32"/>
          <w:rtl/>
          <w:lang w:bidi="ar-IQ"/>
        </w:rPr>
        <w:t>وهو فريد لكل جهاز بلوتوث وي</w:t>
      </w:r>
      <w:r w:rsidR="003F54BA" w:rsidRPr="003F216D">
        <w:rPr>
          <w:rFonts w:ascii="Traditional Arabic" w:hAnsi="Traditional Arabic" w:cs="Traditional Arabic"/>
          <w:sz w:val="32"/>
          <w:szCs w:val="32"/>
          <w:rtl/>
          <w:lang w:bidi="ar-IQ"/>
        </w:rPr>
        <w:t>حدده</w:t>
      </w:r>
      <w:r w:rsidR="004E48BA" w:rsidRPr="003F216D">
        <w:rPr>
          <w:rFonts w:ascii="Traditional Arabic" w:hAnsi="Traditional Arabic" w:cs="Traditional Arabic"/>
          <w:sz w:val="32"/>
          <w:szCs w:val="32"/>
          <w:rtl/>
          <w:lang w:bidi="ar-IQ"/>
        </w:rPr>
        <w:t xml:space="preserve"> جمعية مهندسي الكهرباء والإ</w:t>
      </w:r>
      <w:r w:rsidRPr="003F216D">
        <w:rPr>
          <w:rFonts w:ascii="Traditional Arabic" w:hAnsi="Traditional Arabic" w:cs="Traditional Arabic"/>
          <w:sz w:val="32"/>
          <w:szCs w:val="32"/>
          <w:rtl/>
          <w:lang w:bidi="ar-IQ"/>
        </w:rPr>
        <w:t>لكترونيات</w:t>
      </w:r>
      <w:r w:rsidR="004E48BA" w:rsidRPr="003F216D">
        <w:rPr>
          <w:rFonts w:ascii="Traditional Arabic" w:hAnsi="Traditional Arabic" w:cs="Traditional Arabic"/>
          <w:sz w:val="32"/>
          <w:szCs w:val="32"/>
          <w:rtl/>
          <w:lang w:bidi="ar-IQ"/>
        </w:rPr>
        <w:t xml:space="preserve"> </w:t>
      </w:r>
      <w:r w:rsidRPr="003F216D">
        <w:rPr>
          <w:rFonts w:ascii="Traditional Arabic" w:hAnsi="Traditional Arabic" w:cs="Traditional Arabic"/>
          <w:sz w:val="32"/>
          <w:szCs w:val="32"/>
          <w:rtl/>
          <w:lang w:bidi="ar-IQ"/>
        </w:rPr>
        <w:t>(</w:t>
      </w:r>
      <w:r w:rsidRPr="003F216D">
        <w:rPr>
          <w:rFonts w:ascii="Traditional Arabic" w:hAnsi="Traditional Arabic" w:cs="Traditional Arabic"/>
          <w:sz w:val="28"/>
          <w:szCs w:val="28"/>
          <w:lang w:val="se-NO"/>
        </w:rPr>
        <w:t>ieee</w:t>
      </w:r>
      <w:r w:rsidRPr="003F216D">
        <w:rPr>
          <w:rFonts w:ascii="Traditional Arabic" w:hAnsi="Traditional Arabic" w:cs="Traditional Arabic"/>
          <w:sz w:val="32"/>
          <w:szCs w:val="32"/>
          <w:rtl/>
          <w:lang w:bidi="ar-IQ"/>
        </w:rPr>
        <w:t>).</w:t>
      </w:r>
    </w:p>
    <w:p w:rsidR="005137D5" w:rsidRPr="003F216D" w:rsidRDefault="004E48BA" w:rsidP="00D9697B">
      <w:pPr>
        <w:spacing w:line="276" w:lineRule="auto"/>
        <w:ind w:left="360"/>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 xml:space="preserve">2- مفتاح الوثوقية الخاص ذو الـ </w:t>
      </w:r>
      <w:r w:rsidRPr="003F216D">
        <w:rPr>
          <w:rFonts w:ascii="Traditional Arabic" w:hAnsi="Traditional Arabic" w:cs="Traditional Arabic"/>
          <w:sz w:val="28"/>
          <w:szCs w:val="28"/>
          <w:rtl/>
          <w:lang w:bidi="ar-IQ"/>
        </w:rPr>
        <w:t xml:space="preserve">128 </w:t>
      </w:r>
      <w:r w:rsidR="005137D5" w:rsidRPr="003F216D">
        <w:rPr>
          <w:rFonts w:ascii="Traditional Arabic" w:hAnsi="Traditional Arabic" w:cs="Traditional Arabic"/>
          <w:sz w:val="32"/>
          <w:szCs w:val="32"/>
          <w:rtl/>
          <w:lang w:bidi="ar-IQ"/>
        </w:rPr>
        <w:t>بت عشوائي ويستخدم هذا المفتاح ل</w:t>
      </w:r>
      <w:r w:rsidRPr="003F216D">
        <w:rPr>
          <w:rFonts w:ascii="Traditional Arabic" w:hAnsi="Traditional Arabic" w:cs="Traditional Arabic"/>
          <w:sz w:val="32"/>
          <w:szCs w:val="32"/>
          <w:rtl/>
          <w:lang w:bidi="ar-IQ"/>
        </w:rPr>
        <w:t>أغراض الوثوقية</w:t>
      </w:r>
      <w:r w:rsidR="005137D5" w:rsidRPr="003F216D">
        <w:rPr>
          <w:rFonts w:ascii="Traditional Arabic" w:hAnsi="Traditional Arabic" w:cs="Traditional Arabic"/>
          <w:sz w:val="32"/>
          <w:szCs w:val="32"/>
          <w:rtl/>
          <w:lang w:bidi="ar-IQ"/>
        </w:rPr>
        <w:t>.</w:t>
      </w:r>
    </w:p>
    <w:p w:rsidR="005137D5" w:rsidRPr="003F216D" w:rsidRDefault="005137D5" w:rsidP="00D9697B">
      <w:pPr>
        <w:pStyle w:val="a3"/>
        <w:numPr>
          <w:ilvl w:val="0"/>
          <w:numId w:val="12"/>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 xml:space="preserve">مفتاح التشفير الخاص ذو طول </w:t>
      </w:r>
      <w:r w:rsidRPr="003F216D">
        <w:rPr>
          <w:rFonts w:ascii="Traditional Arabic" w:hAnsi="Traditional Arabic" w:cs="Traditional Arabic"/>
          <w:sz w:val="28"/>
          <w:szCs w:val="28"/>
          <w:rtl/>
          <w:lang w:bidi="ar-IQ"/>
        </w:rPr>
        <w:t>8-128</w:t>
      </w:r>
      <w:r w:rsidR="004E48BA" w:rsidRPr="003F216D">
        <w:rPr>
          <w:rFonts w:ascii="Traditional Arabic" w:hAnsi="Traditional Arabic" w:cs="Traditional Arabic"/>
          <w:sz w:val="32"/>
          <w:szCs w:val="32"/>
          <w:rtl/>
          <w:lang w:bidi="ar-IQ"/>
        </w:rPr>
        <w:t xml:space="preserve"> بت الذي يستخدم لأ</w:t>
      </w:r>
      <w:r w:rsidRPr="003F216D">
        <w:rPr>
          <w:rFonts w:ascii="Traditional Arabic" w:hAnsi="Traditional Arabic" w:cs="Traditional Arabic"/>
          <w:sz w:val="32"/>
          <w:szCs w:val="32"/>
          <w:rtl/>
          <w:lang w:bidi="ar-IQ"/>
        </w:rPr>
        <w:t>غراض التشفير.</w:t>
      </w:r>
    </w:p>
    <w:p w:rsidR="005137D5" w:rsidRPr="003F216D" w:rsidRDefault="004E48BA" w:rsidP="00D9697B">
      <w:pPr>
        <w:pStyle w:val="a3"/>
        <w:numPr>
          <w:ilvl w:val="0"/>
          <w:numId w:val="12"/>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 xml:space="preserve">رقم عشوائي مؤلف من </w:t>
      </w:r>
      <w:r w:rsidRPr="003F216D">
        <w:rPr>
          <w:rFonts w:ascii="Traditional Arabic" w:hAnsi="Traditional Arabic" w:cs="Traditional Arabic"/>
          <w:sz w:val="28"/>
          <w:szCs w:val="28"/>
          <w:rtl/>
          <w:lang w:bidi="ar-IQ"/>
        </w:rPr>
        <w:t>128</w:t>
      </w:r>
      <w:r w:rsidRPr="003F216D">
        <w:rPr>
          <w:rFonts w:ascii="Traditional Arabic" w:hAnsi="Traditional Arabic" w:cs="Traditional Arabic"/>
          <w:sz w:val="32"/>
          <w:szCs w:val="32"/>
          <w:rtl/>
          <w:lang w:bidi="ar-IQ"/>
        </w:rPr>
        <w:t xml:space="preserve"> بت</w:t>
      </w:r>
      <w:r w:rsidR="005137D5" w:rsidRPr="003F216D">
        <w:rPr>
          <w:rFonts w:ascii="Traditional Arabic" w:hAnsi="Traditional Arabic" w:cs="Traditional Arabic"/>
          <w:sz w:val="32"/>
          <w:szCs w:val="32"/>
          <w:rtl/>
          <w:lang w:bidi="ar-IQ"/>
        </w:rPr>
        <w:t xml:space="preserve"> عشوائي ويحدد هذا الرقم جهاز البلوتوث نفسه.</w:t>
      </w:r>
    </w:p>
    <w:p w:rsidR="005137D5" w:rsidRPr="003F216D" w:rsidRDefault="004E48BA" w:rsidP="00D9697B">
      <w:pPr>
        <w:spacing w:line="276" w:lineRule="auto"/>
        <w:jc w:val="both"/>
        <w:rPr>
          <w:rFonts w:ascii="Traditional Arabic" w:hAnsi="Traditional Arabic" w:cs="Traditional Arabic"/>
          <w:sz w:val="32"/>
          <w:szCs w:val="32"/>
          <w:lang w:bidi="ar-IQ"/>
        </w:rPr>
      </w:pPr>
      <w:r w:rsidRPr="003F216D">
        <w:rPr>
          <w:rFonts w:ascii="Traditional Arabic" w:hAnsi="Traditional Arabic" w:cs="Traditional Arabic"/>
          <w:sz w:val="32"/>
          <w:szCs w:val="32"/>
          <w:rtl/>
          <w:lang w:bidi="ar-IQ"/>
        </w:rPr>
        <w:t>ينقسم أمن البلوتوث إلى ثلاثة أ</w:t>
      </w:r>
      <w:r w:rsidR="005137D5" w:rsidRPr="003F216D">
        <w:rPr>
          <w:rFonts w:ascii="Traditional Arabic" w:hAnsi="Traditional Arabic" w:cs="Traditional Arabic"/>
          <w:sz w:val="32"/>
          <w:szCs w:val="32"/>
          <w:rtl/>
          <w:lang w:bidi="ar-IQ"/>
        </w:rPr>
        <w:t>وضاع</w:t>
      </w:r>
      <w:r w:rsidRPr="003F216D">
        <w:rPr>
          <w:rFonts w:ascii="Traditional Arabic" w:hAnsi="Traditional Arabic" w:cs="Traditional Arabic"/>
          <w:sz w:val="32"/>
          <w:szCs w:val="32"/>
          <w:rtl/>
          <w:lang w:bidi="ar-IQ"/>
        </w:rPr>
        <w:t>:</w:t>
      </w:r>
    </w:p>
    <w:p w:rsidR="005137D5" w:rsidRPr="003F216D" w:rsidRDefault="004E48BA" w:rsidP="002C7393">
      <w:pPr>
        <w:pStyle w:val="a3"/>
        <w:numPr>
          <w:ilvl w:val="0"/>
          <w:numId w:val="14"/>
        </w:numPr>
        <w:spacing w:line="276" w:lineRule="auto"/>
        <w:jc w:val="both"/>
        <w:rPr>
          <w:rFonts w:ascii="Traditional Arabic" w:hAnsi="Traditional Arabic" w:cs="Traditional Arabic"/>
          <w:sz w:val="32"/>
          <w:szCs w:val="32"/>
        </w:rPr>
      </w:pPr>
      <w:r w:rsidRPr="003F216D">
        <w:rPr>
          <w:rFonts w:ascii="Traditional Arabic" w:hAnsi="Traditional Arabic" w:cs="Traditional Arabic"/>
          <w:sz w:val="32"/>
          <w:szCs w:val="32"/>
          <w:rtl/>
          <w:lang w:bidi="ar-IQ"/>
        </w:rPr>
        <w:t>الوضع الأمني الأ</w:t>
      </w:r>
      <w:r w:rsidR="005137D5" w:rsidRPr="003F216D">
        <w:rPr>
          <w:rFonts w:ascii="Traditional Arabic" w:hAnsi="Traditional Arabic" w:cs="Traditional Arabic"/>
          <w:sz w:val="32"/>
          <w:szCs w:val="32"/>
          <w:rtl/>
          <w:lang w:bidi="ar-IQ"/>
        </w:rPr>
        <w:t>ول:</w:t>
      </w:r>
      <w:r w:rsidRPr="003F216D">
        <w:rPr>
          <w:rFonts w:ascii="Traditional Arabic" w:hAnsi="Traditional Arabic" w:cs="Traditional Arabic"/>
          <w:sz w:val="32"/>
          <w:szCs w:val="32"/>
          <w:rtl/>
          <w:lang w:bidi="ar-IQ"/>
        </w:rPr>
        <w:t xml:space="preserve"> غير آ</w:t>
      </w:r>
      <w:r w:rsidR="005137D5" w:rsidRPr="003F216D">
        <w:rPr>
          <w:rFonts w:ascii="Traditional Arabic" w:hAnsi="Traditional Arabic" w:cs="Traditional Arabic"/>
          <w:sz w:val="32"/>
          <w:szCs w:val="32"/>
          <w:rtl/>
          <w:lang w:bidi="ar-IQ"/>
        </w:rPr>
        <w:t>من.</w:t>
      </w:r>
    </w:p>
    <w:p w:rsidR="005137D5" w:rsidRPr="003F216D" w:rsidRDefault="004E48BA" w:rsidP="002C7393">
      <w:pPr>
        <w:pStyle w:val="a3"/>
        <w:numPr>
          <w:ilvl w:val="0"/>
          <w:numId w:val="14"/>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الوضع الأ</w:t>
      </w:r>
      <w:r w:rsidR="005137D5" w:rsidRPr="003F216D">
        <w:rPr>
          <w:rFonts w:ascii="Traditional Arabic" w:hAnsi="Traditional Arabic" w:cs="Traditional Arabic"/>
          <w:sz w:val="32"/>
          <w:szCs w:val="32"/>
          <w:rtl/>
          <w:lang w:bidi="ar-IQ"/>
        </w:rPr>
        <w:t>مني الثاني:</w:t>
      </w:r>
      <w:r w:rsidRPr="003F216D">
        <w:rPr>
          <w:rFonts w:ascii="Traditional Arabic" w:hAnsi="Traditional Arabic" w:cs="Traditional Arabic"/>
          <w:sz w:val="32"/>
          <w:szCs w:val="32"/>
          <w:rtl/>
          <w:lang w:bidi="ar-IQ"/>
        </w:rPr>
        <w:t xml:space="preserve"> فرض مستوى الخدمات الأمنية</w:t>
      </w:r>
      <w:r w:rsidR="005137D5" w:rsidRPr="003F216D">
        <w:rPr>
          <w:rFonts w:ascii="Traditional Arabic" w:hAnsi="Traditional Arabic" w:cs="Traditional Arabic"/>
          <w:sz w:val="32"/>
          <w:szCs w:val="32"/>
          <w:rtl/>
          <w:lang w:bidi="ar-IQ"/>
        </w:rPr>
        <w:t>.</w:t>
      </w:r>
    </w:p>
    <w:p w:rsidR="005137D5" w:rsidRPr="003F216D" w:rsidRDefault="004E48BA" w:rsidP="002C7393">
      <w:pPr>
        <w:pStyle w:val="a3"/>
        <w:numPr>
          <w:ilvl w:val="0"/>
          <w:numId w:val="14"/>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الوضع الأ</w:t>
      </w:r>
      <w:r w:rsidR="005137D5" w:rsidRPr="003F216D">
        <w:rPr>
          <w:rFonts w:ascii="Traditional Arabic" w:hAnsi="Traditional Arabic" w:cs="Traditional Arabic"/>
          <w:sz w:val="32"/>
          <w:szCs w:val="32"/>
          <w:rtl/>
          <w:lang w:bidi="ar-IQ"/>
        </w:rPr>
        <w:t>مني الثالث:</w:t>
      </w:r>
      <w:r w:rsidRPr="003F216D">
        <w:rPr>
          <w:rFonts w:ascii="Traditional Arabic" w:hAnsi="Traditional Arabic" w:cs="Traditional Arabic"/>
          <w:sz w:val="32"/>
          <w:szCs w:val="32"/>
          <w:rtl/>
          <w:lang w:bidi="ar-IQ"/>
        </w:rPr>
        <w:t xml:space="preserve"> ربط مستوى الأ</w:t>
      </w:r>
      <w:r w:rsidR="005137D5" w:rsidRPr="003F216D">
        <w:rPr>
          <w:rFonts w:ascii="Traditional Arabic" w:hAnsi="Traditional Arabic" w:cs="Traditional Arabic"/>
          <w:sz w:val="32"/>
          <w:szCs w:val="32"/>
          <w:rtl/>
          <w:lang w:bidi="ar-IQ"/>
        </w:rPr>
        <w:t>مان القسري.</w:t>
      </w:r>
    </w:p>
    <w:p w:rsidR="005137D5" w:rsidRPr="003F216D" w:rsidRDefault="004E48BA" w:rsidP="0018175E">
      <w:pPr>
        <w:spacing w:line="276" w:lineRule="auto"/>
        <w:ind w:firstLine="720"/>
        <w:jc w:val="both"/>
        <w:rPr>
          <w:rFonts w:ascii="Traditional Arabic" w:hAnsi="Traditional Arabic" w:cs="Traditional Arabic"/>
          <w:sz w:val="32"/>
          <w:szCs w:val="32"/>
          <w:rtl/>
        </w:rPr>
      </w:pPr>
      <w:r w:rsidRPr="003F216D">
        <w:rPr>
          <w:rFonts w:ascii="Traditional Arabic" w:hAnsi="Traditional Arabic" w:cs="Traditional Arabic"/>
          <w:sz w:val="32"/>
          <w:szCs w:val="32"/>
          <w:rtl/>
          <w:lang w:bidi="ar-IQ"/>
        </w:rPr>
        <w:t>الفرق بين الوضع الأمني الثالث والثاني هو أ</w:t>
      </w:r>
      <w:r w:rsidR="002C7393" w:rsidRPr="003F216D">
        <w:rPr>
          <w:rFonts w:ascii="Traditional Arabic" w:hAnsi="Traditional Arabic" w:cs="Traditional Arabic"/>
          <w:sz w:val="32"/>
          <w:szCs w:val="32"/>
          <w:rtl/>
          <w:lang w:bidi="ar-IQ"/>
        </w:rPr>
        <w:t>ن في الوضع الثالث</w:t>
      </w:r>
      <w:r w:rsidR="005137D5" w:rsidRPr="003F216D">
        <w:rPr>
          <w:rFonts w:ascii="Traditional Arabic" w:hAnsi="Traditional Arabic" w:cs="Traditional Arabic"/>
          <w:sz w:val="32"/>
          <w:szCs w:val="32"/>
          <w:rtl/>
          <w:lang w:bidi="ar-IQ"/>
        </w:rPr>
        <w:t xml:space="preserve"> يبدأ</w:t>
      </w:r>
      <w:r w:rsidRPr="003F216D">
        <w:rPr>
          <w:rFonts w:ascii="Traditional Arabic" w:hAnsi="Traditional Arabic" w:cs="Traditional Arabic"/>
          <w:sz w:val="32"/>
          <w:szCs w:val="32"/>
          <w:rtl/>
          <w:lang w:bidi="ar-IQ"/>
        </w:rPr>
        <w:t xml:space="preserve"> جهاز البلوتوث الإجراءات الأمنية قبل إ</w:t>
      </w:r>
      <w:r w:rsidR="002C7393" w:rsidRPr="003F216D">
        <w:rPr>
          <w:rFonts w:ascii="Traditional Arabic" w:hAnsi="Traditional Arabic" w:cs="Traditional Arabic"/>
          <w:sz w:val="32"/>
          <w:szCs w:val="32"/>
          <w:rtl/>
          <w:lang w:bidi="ar-IQ"/>
        </w:rPr>
        <w:t>نشاء قناة اتصال، على عكس الثاني.</w:t>
      </w:r>
    </w:p>
    <w:p w:rsidR="005137D5" w:rsidRPr="003F216D" w:rsidRDefault="004E48BA" w:rsidP="00D9697B">
      <w:p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الخصائص الأمنية في البلوتوث:</w:t>
      </w:r>
    </w:p>
    <w:p w:rsidR="005137D5" w:rsidRPr="003F216D" w:rsidRDefault="002C7393" w:rsidP="0018175E">
      <w:pPr>
        <w:spacing w:line="276" w:lineRule="auto"/>
        <w:ind w:firstLine="360"/>
        <w:jc w:val="both"/>
        <w:rPr>
          <w:rFonts w:ascii="Traditional Arabic" w:hAnsi="Traditional Arabic" w:cs="Traditional Arabic"/>
          <w:sz w:val="32"/>
          <w:szCs w:val="32"/>
        </w:rPr>
      </w:pPr>
      <w:r w:rsidRPr="003F216D">
        <w:rPr>
          <w:rFonts w:ascii="Traditional Arabic" w:hAnsi="Traditional Arabic" w:cs="Traditional Arabic"/>
          <w:sz w:val="32"/>
          <w:szCs w:val="32"/>
          <w:rtl/>
          <w:lang w:bidi="ar-IQ"/>
        </w:rPr>
        <w:t>لم يأت البلوتوث خالياً</w:t>
      </w:r>
      <w:r w:rsidR="004E48BA" w:rsidRPr="003F216D">
        <w:rPr>
          <w:rFonts w:ascii="Traditional Arabic" w:hAnsi="Traditional Arabic" w:cs="Traditional Arabic"/>
          <w:sz w:val="32"/>
          <w:szCs w:val="32"/>
          <w:rtl/>
          <w:lang w:bidi="ar-IQ"/>
        </w:rPr>
        <w:t xml:space="preserve"> من أية خاصة أمنيّة ولكن خصائصه الأمنية</w:t>
      </w:r>
      <w:r w:rsidR="005137D5" w:rsidRPr="003F216D">
        <w:rPr>
          <w:rFonts w:ascii="Traditional Arabic" w:hAnsi="Traditional Arabic" w:cs="Traditional Arabic"/>
          <w:sz w:val="32"/>
          <w:szCs w:val="32"/>
          <w:rtl/>
          <w:lang w:bidi="ar-IQ"/>
        </w:rPr>
        <w:t xml:space="preserve"> على مستوى الربط</w:t>
      </w:r>
      <w:r w:rsidR="004E48BA" w:rsidRPr="003F216D">
        <w:rPr>
          <w:rFonts w:ascii="Traditional Arabic" w:hAnsi="Traditional Arabic" w:cs="Traditional Arabic"/>
          <w:sz w:val="32"/>
          <w:szCs w:val="32"/>
          <w:rtl/>
          <w:lang w:bidi="ar-IQ"/>
        </w:rPr>
        <w:t xml:space="preserve"> </w:t>
      </w:r>
      <w:r w:rsidR="005137D5" w:rsidRPr="003F216D">
        <w:rPr>
          <w:rFonts w:ascii="Traditional Arabic" w:hAnsi="Traditional Arabic" w:cs="Traditional Arabic"/>
          <w:sz w:val="32"/>
          <w:szCs w:val="32"/>
          <w:rtl/>
          <w:lang w:bidi="ar-IQ"/>
        </w:rPr>
        <w:t>(</w:t>
      </w:r>
      <w:r w:rsidR="005137D5" w:rsidRPr="003F216D">
        <w:rPr>
          <w:rFonts w:ascii="Traditional Arabic" w:hAnsi="Traditional Arabic" w:cs="Traditional Arabic"/>
          <w:sz w:val="28"/>
          <w:szCs w:val="28"/>
          <w:lang w:val="se-NO"/>
        </w:rPr>
        <w:t>link</w:t>
      </w:r>
      <w:r w:rsidR="005137D5" w:rsidRPr="003F216D">
        <w:rPr>
          <w:rFonts w:ascii="Traditional Arabic" w:hAnsi="Traditional Arabic" w:cs="Traditional Arabic"/>
          <w:sz w:val="32"/>
          <w:szCs w:val="32"/>
          <w:rtl/>
          <w:lang w:bidi="ar-IQ"/>
        </w:rPr>
        <w:t>)</w:t>
      </w:r>
      <w:r w:rsidR="004E48BA" w:rsidRPr="003F216D">
        <w:rPr>
          <w:rFonts w:ascii="Traditional Arabic" w:hAnsi="Traditional Arabic" w:cs="Traditional Arabic"/>
          <w:sz w:val="32"/>
          <w:szCs w:val="32"/>
          <w:rtl/>
          <w:lang w:bidi="ar-LB"/>
        </w:rPr>
        <w:t xml:space="preserve"> </w:t>
      </w:r>
      <w:r w:rsidR="005137D5" w:rsidRPr="003F216D">
        <w:rPr>
          <w:rFonts w:ascii="Traditional Arabic" w:hAnsi="Traditional Arabic" w:cs="Traditional Arabic"/>
          <w:sz w:val="32"/>
          <w:szCs w:val="32"/>
          <w:rtl/>
          <w:lang w:bidi="ar-IQ"/>
        </w:rPr>
        <w:t>وليست تطبيقات</w:t>
      </w:r>
      <w:r w:rsidR="004E48BA" w:rsidRPr="003F216D">
        <w:rPr>
          <w:rFonts w:ascii="Traditional Arabic" w:hAnsi="Traditional Arabic" w:cs="Traditional Arabic"/>
          <w:sz w:val="32"/>
          <w:szCs w:val="32"/>
          <w:rtl/>
          <w:lang w:bidi="ar-IQ"/>
        </w:rPr>
        <w:t xml:space="preserve"> </w:t>
      </w:r>
      <w:r w:rsidR="005137D5" w:rsidRPr="003F216D">
        <w:rPr>
          <w:rFonts w:ascii="Traditional Arabic" w:hAnsi="Traditional Arabic" w:cs="Traditional Arabic"/>
          <w:sz w:val="32"/>
          <w:szCs w:val="32"/>
          <w:rtl/>
          <w:lang w:bidi="ar-IQ"/>
        </w:rPr>
        <w:t>(</w:t>
      </w:r>
      <w:r w:rsidR="005137D5" w:rsidRPr="003F216D">
        <w:rPr>
          <w:rFonts w:ascii="Traditional Arabic" w:hAnsi="Traditional Arabic" w:cs="Traditional Arabic"/>
          <w:sz w:val="28"/>
          <w:szCs w:val="28"/>
          <w:lang w:val="se-NO"/>
        </w:rPr>
        <w:t>application</w:t>
      </w:r>
      <w:r w:rsidR="005137D5" w:rsidRPr="003F216D">
        <w:rPr>
          <w:rFonts w:ascii="Traditional Arabic" w:hAnsi="Traditional Arabic" w:cs="Traditional Arabic"/>
          <w:sz w:val="32"/>
          <w:szCs w:val="32"/>
          <w:rtl/>
          <w:lang w:bidi="ar-IQ"/>
        </w:rPr>
        <w:t>)</w:t>
      </w:r>
      <w:r w:rsidRPr="003F216D">
        <w:rPr>
          <w:rFonts w:ascii="Traditional Arabic" w:hAnsi="Traditional Arabic" w:cs="Traditional Arabic"/>
          <w:sz w:val="32"/>
          <w:szCs w:val="32"/>
          <w:rtl/>
          <w:lang w:bidi="ar-LB"/>
        </w:rPr>
        <w:t>، مما</w:t>
      </w:r>
      <w:r w:rsidR="005137D5" w:rsidRPr="003F216D">
        <w:rPr>
          <w:rFonts w:ascii="Traditional Arabic" w:hAnsi="Traditional Arabic" w:cs="Traditional Arabic"/>
          <w:sz w:val="32"/>
          <w:szCs w:val="32"/>
          <w:rtl/>
          <w:lang w:bidi="ar-IQ"/>
        </w:rPr>
        <w:t xml:space="preserve"> يتيح قدرا</w:t>
      </w:r>
      <w:r w:rsidR="004E48BA" w:rsidRPr="003F216D">
        <w:rPr>
          <w:rFonts w:ascii="Traditional Arabic" w:hAnsi="Traditional Arabic" w:cs="Traditional Arabic"/>
          <w:sz w:val="32"/>
          <w:szCs w:val="32"/>
          <w:rtl/>
          <w:lang w:bidi="ar-IQ"/>
        </w:rPr>
        <w:t>ً من المرونة</w:t>
      </w:r>
      <w:r w:rsidR="005137D5" w:rsidRPr="003F216D">
        <w:rPr>
          <w:rFonts w:ascii="Traditional Arabic" w:hAnsi="Traditional Arabic" w:cs="Traditional Arabic"/>
          <w:sz w:val="32"/>
          <w:szCs w:val="32"/>
          <w:rtl/>
          <w:lang w:bidi="ar-IQ"/>
        </w:rPr>
        <w:t xml:space="preserve"> لمصممي التطبيقات التي تستخدم تقنية البلوتوث حيث يصبح المصمم حرا</w:t>
      </w:r>
      <w:r w:rsidR="004E48BA" w:rsidRPr="003F216D">
        <w:rPr>
          <w:rFonts w:ascii="Traditional Arabic" w:hAnsi="Traditional Arabic" w:cs="Traditional Arabic"/>
          <w:sz w:val="32"/>
          <w:szCs w:val="32"/>
          <w:rtl/>
          <w:lang w:bidi="ar-IQ"/>
        </w:rPr>
        <w:t>ً باستخدام التقنية التي يراها مناسبة من الخدمات الأمنية</w:t>
      </w:r>
      <w:r w:rsidR="005137D5" w:rsidRPr="003F216D">
        <w:rPr>
          <w:rFonts w:ascii="Traditional Arabic" w:hAnsi="Traditional Arabic" w:cs="Traditional Arabic"/>
          <w:sz w:val="32"/>
          <w:szCs w:val="32"/>
          <w:rtl/>
          <w:lang w:bidi="ar-IQ"/>
        </w:rPr>
        <w:t xml:space="preserve"> التي جاءت مع تقنية البلوتوث ما يلي:</w:t>
      </w:r>
    </w:p>
    <w:p w:rsidR="005137D5" w:rsidRPr="003F216D" w:rsidRDefault="005137D5" w:rsidP="00D9697B">
      <w:pPr>
        <w:pStyle w:val="a3"/>
        <w:numPr>
          <w:ilvl w:val="0"/>
          <w:numId w:val="13"/>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خدمة سرية المعلومات.</w:t>
      </w:r>
    </w:p>
    <w:p w:rsidR="005137D5" w:rsidRPr="003F216D" w:rsidRDefault="005137D5" w:rsidP="00D9697B">
      <w:pPr>
        <w:pStyle w:val="a3"/>
        <w:numPr>
          <w:ilvl w:val="0"/>
          <w:numId w:val="13"/>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خدمة التحكم من هوية الجهاز المتصل.</w:t>
      </w:r>
    </w:p>
    <w:p w:rsidR="005137D5" w:rsidRPr="003F216D" w:rsidRDefault="002C7393" w:rsidP="00D9697B">
      <w:pPr>
        <w:pStyle w:val="a3"/>
        <w:numPr>
          <w:ilvl w:val="0"/>
          <w:numId w:val="13"/>
        </w:numPr>
        <w:spacing w:line="276"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lastRenderedPageBreak/>
        <w:t>خدمة التحقق من أ</w:t>
      </w:r>
      <w:r w:rsidR="005137D5" w:rsidRPr="003F216D">
        <w:rPr>
          <w:rFonts w:ascii="Traditional Arabic" w:hAnsi="Traditional Arabic" w:cs="Traditional Arabic"/>
          <w:sz w:val="32"/>
          <w:szCs w:val="32"/>
          <w:rtl/>
          <w:lang w:bidi="ar-IQ"/>
        </w:rPr>
        <w:t>ن الجهاز المتصل مخول بالاطلاع على المعلومات المخزنة في الجهاز المتصل به.</w:t>
      </w:r>
    </w:p>
    <w:p w:rsidR="005137D5" w:rsidRPr="003F216D" w:rsidRDefault="002C7393" w:rsidP="00226BA1">
      <w:pPr>
        <w:spacing w:line="276" w:lineRule="auto"/>
        <w:ind w:firstLine="360"/>
        <w:jc w:val="both"/>
        <w:rPr>
          <w:rFonts w:ascii="Traditional Arabic" w:hAnsi="Traditional Arabic" w:cs="Traditional Arabic"/>
          <w:sz w:val="32"/>
          <w:szCs w:val="32"/>
          <w:rtl/>
        </w:rPr>
      </w:pPr>
      <w:r w:rsidRPr="003F216D">
        <w:rPr>
          <w:rFonts w:ascii="Traditional Arabic" w:hAnsi="Traditional Arabic" w:cs="Traditional Arabic"/>
          <w:sz w:val="32"/>
          <w:szCs w:val="32"/>
          <w:rtl/>
          <w:lang w:bidi="ar-IQ"/>
        </w:rPr>
        <w:t>يضاف إ</w:t>
      </w:r>
      <w:r w:rsidR="005137D5" w:rsidRPr="003F216D">
        <w:rPr>
          <w:rFonts w:ascii="Traditional Arabic" w:hAnsi="Traditional Arabic" w:cs="Traditional Arabic"/>
          <w:sz w:val="32"/>
          <w:szCs w:val="32"/>
          <w:rtl/>
          <w:lang w:bidi="ar-IQ"/>
        </w:rPr>
        <w:t>لى ما سبق من خصائص البلوتوث تقسيم النطاق الترددي (</w:t>
      </w:r>
      <w:r w:rsidR="005137D5" w:rsidRPr="003F216D">
        <w:rPr>
          <w:rFonts w:ascii="Traditional Arabic" w:hAnsi="Traditional Arabic" w:cs="Traditional Arabic"/>
          <w:sz w:val="28"/>
          <w:szCs w:val="28"/>
          <w:lang w:val="se-NO"/>
        </w:rPr>
        <w:t>ISM</w:t>
      </w:r>
      <w:r w:rsidR="004E48BA" w:rsidRPr="003F216D">
        <w:rPr>
          <w:rFonts w:ascii="Traditional Arabic" w:hAnsi="Traditional Arabic" w:cs="Traditional Arabic"/>
          <w:sz w:val="32"/>
          <w:szCs w:val="32"/>
          <w:rtl/>
          <w:lang w:bidi="ar-IQ"/>
        </w:rPr>
        <w:t>)</w:t>
      </w:r>
      <w:r w:rsidRPr="003F216D">
        <w:rPr>
          <w:rFonts w:ascii="Traditional Arabic" w:hAnsi="Traditional Arabic" w:cs="Traditional Arabic"/>
          <w:sz w:val="32"/>
          <w:szCs w:val="32"/>
          <w:rtl/>
          <w:lang w:bidi="ar-IQ"/>
        </w:rPr>
        <w:t xml:space="preserve"> إ</w:t>
      </w:r>
      <w:r w:rsidR="004E48BA" w:rsidRPr="003F216D">
        <w:rPr>
          <w:rFonts w:ascii="Traditional Arabic" w:hAnsi="Traditional Arabic" w:cs="Traditional Arabic"/>
          <w:sz w:val="32"/>
          <w:szCs w:val="32"/>
          <w:rtl/>
          <w:lang w:bidi="ar-IQ"/>
        </w:rPr>
        <w:t xml:space="preserve">لى </w:t>
      </w:r>
      <w:r w:rsidR="004E48BA" w:rsidRPr="003F216D">
        <w:rPr>
          <w:rFonts w:ascii="Traditional Arabic" w:hAnsi="Traditional Arabic" w:cs="Traditional Arabic"/>
          <w:sz w:val="28"/>
          <w:szCs w:val="28"/>
          <w:rtl/>
          <w:lang w:bidi="ar-IQ"/>
        </w:rPr>
        <w:t xml:space="preserve">97 </w:t>
      </w:r>
      <w:r w:rsidR="004E48BA" w:rsidRPr="003F216D">
        <w:rPr>
          <w:rFonts w:ascii="Traditional Arabic" w:hAnsi="Traditional Arabic" w:cs="Traditional Arabic"/>
          <w:sz w:val="32"/>
          <w:szCs w:val="32"/>
          <w:rtl/>
          <w:lang w:bidi="ar-IQ"/>
        </w:rPr>
        <w:t>قناة، بحيث تقفز الأجهزة المتصلة ببعضها من قناة إلى أ</w:t>
      </w:r>
      <w:r w:rsidR="005137D5" w:rsidRPr="003F216D">
        <w:rPr>
          <w:rFonts w:ascii="Traditional Arabic" w:hAnsi="Traditional Arabic" w:cs="Traditional Arabic"/>
          <w:sz w:val="32"/>
          <w:szCs w:val="32"/>
          <w:rtl/>
          <w:lang w:bidi="ar-IQ"/>
        </w:rPr>
        <w:t>خرى بصورة جماعية</w:t>
      </w:r>
      <w:r w:rsidRPr="003F216D">
        <w:rPr>
          <w:rFonts w:ascii="Traditional Arabic" w:hAnsi="Traditional Arabic" w:cs="Traditional Arabic"/>
          <w:sz w:val="32"/>
          <w:szCs w:val="32"/>
          <w:rtl/>
          <w:lang w:bidi="ar-IQ"/>
        </w:rPr>
        <w:t>، والذي</w:t>
      </w:r>
      <w:r w:rsidR="004E48BA" w:rsidRPr="003F216D">
        <w:rPr>
          <w:rFonts w:ascii="Traditional Arabic" w:hAnsi="Traditional Arabic" w:cs="Traditional Arabic"/>
          <w:sz w:val="32"/>
          <w:szCs w:val="32"/>
          <w:rtl/>
          <w:lang w:bidi="ar-IQ"/>
        </w:rPr>
        <w:t xml:space="preserve"> من شأنه التخفيف من تداخل الإرسال اللاسلكي بين الأجهزة التي تستخدم البلوتوث وأي أجهزة إلكترونية أ</w:t>
      </w:r>
      <w:r w:rsidR="005137D5" w:rsidRPr="003F216D">
        <w:rPr>
          <w:rFonts w:ascii="Traditional Arabic" w:hAnsi="Traditional Arabic" w:cs="Traditional Arabic"/>
          <w:sz w:val="32"/>
          <w:szCs w:val="32"/>
          <w:rtl/>
          <w:lang w:bidi="ar-IQ"/>
        </w:rPr>
        <w:t>خرى تعمل في النطاق الترددي</w:t>
      </w:r>
      <w:r w:rsidR="004E48BA" w:rsidRPr="003F216D">
        <w:rPr>
          <w:rFonts w:ascii="Traditional Arabic" w:hAnsi="Traditional Arabic" w:cs="Traditional Arabic"/>
          <w:sz w:val="32"/>
          <w:szCs w:val="32"/>
          <w:rtl/>
          <w:lang w:bidi="ar-IQ"/>
        </w:rPr>
        <w:t xml:space="preserve"> </w:t>
      </w:r>
      <w:r w:rsidR="005137D5" w:rsidRPr="003F216D">
        <w:rPr>
          <w:rFonts w:ascii="Traditional Arabic" w:hAnsi="Traditional Arabic" w:cs="Traditional Arabic"/>
          <w:sz w:val="32"/>
          <w:szCs w:val="32"/>
          <w:rtl/>
          <w:lang w:bidi="ar-IQ"/>
        </w:rPr>
        <w:t>(</w:t>
      </w:r>
      <w:r w:rsidR="005137D5" w:rsidRPr="003F216D">
        <w:rPr>
          <w:rFonts w:ascii="Traditional Arabic" w:hAnsi="Traditional Arabic" w:cs="Traditional Arabic"/>
          <w:sz w:val="28"/>
          <w:szCs w:val="28"/>
          <w:lang w:val="se-NO"/>
        </w:rPr>
        <w:t>ISM</w:t>
      </w:r>
      <w:r w:rsidR="005137D5" w:rsidRPr="003F216D">
        <w:rPr>
          <w:rFonts w:ascii="Traditional Arabic" w:hAnsi="Traditional Arabic" w:cs="Traditional Arabic"/>
          <w:sz w:val="32"/>
          <w:szCs w:val="32"/>
          <w:rtl/>
          <w:lang w:bidi="ar-IQ"/>
        </w:rPr>
        <w:t>)</w:t>
      </w:r>
      <w:r w:rsidR="004E48BA" w:rsidRPr="003F216D">
        <w:rPr>
          <w:rFonts w:ascii="Traditional Arabic" w:hAnsi="Traditional Arabic" w:cs="Traditional Arabic"/>
          <w:sz w:val="32"/>
          <w:szCs w:val="32"/>
          <w:rtl/>
          <w:lang w:bidi="ar-IQ"/>
        </w:rPr>
        <w:t>، كما أن أ</w:t>
      </w:r>
      <w:r w:rsidR="005137D5" w:rsidRPr="003F216D">
        <w:rPr>
          <w:rFonts w:ascii="Traditional Arabic" w:hAnsi="Traditional Arabic" w:cs="Traditional Arabic"/>
          <w:sz w:val="32"/>
          <w:szCs w:val="32"/>
          <w:rtl/>
          <w:lang w:bidi="ar-IQ"/>
        </w:rPr>
        <w:t xml:space="preserve">سلوب القفز بين القنوات </w:t>
      </w:r>
      <w:r w:rsidR="004E48BA" w:rsidRPr="003F216D">
        <w:rPr>
          <w:rFonts w:ascii="Traditional Arabic" w:hAnsi="Traditional Arabic" w:cs="Traditional Arabic"/>
          <w:sz w:val="32"/>
          <w:szCs w:val="32"/>
          <w:rtl/>
          <w:lang w:bidi="ar-IQ"/>
        </w:rPr>
        <w:t>المختلفة</w:t>
      </w:r>
      <w:r w:rsidR="005137D5" w:rsidRPr="003F216D">
        <w:rPr>
          <w:rFonts w:ascii="Traditional Arabic" w:hAnsi="Traditional Arabic" w:cs="Traditional Arabic"/>
          <w:sz w:val="32"/>
          <w:szCs w:val="32"/>
          <w:rtl/>
          <w:lang w:bidi="ar-IQ"/>
        </w:rPr>
        <w:t xml:space="preserve"> يصع</w:t>
      </w:r>
      <w:r w:rsidRPr="003F216D">
        <w:rPr>
          <w:rFonts w:ascii="Traditional Arabic" w:hAnsi="Traditional Arabic" w:cs="Traditional Arabic"/>
          <w:sz w:val="32"/>
          <w:szCs w:val="32"/>
          <w:rtl/>
          <w:lang w:bidi="ar-IQ"/>
        </w:rPr>
        <w:t>ّ</w:t>
      </w:r>
      <w:r w:rsidR="005137D5" w:rsidRPr="003F216D">
        <w:rPr>
          <w:rFonts w:ascii="Traditional Arabic" w:hAnsi="Traditional Arabic" w:cs="Traditional Arabic"/>
          <w:sz w:val="32"/>
          <w:szCs w:val="32"/>
          <w:rtl/>
          <w:lang w:bidi="ar-IQ"/>
        </w:rPr>
        <w:t>ب التنصت</w:t>
      </w:r>
      <w:r w:rsidR="004E48BA" w:rsidRPr="003F216D">
        <w:rPr>
          <w:rFonts w:ascii="Traditional Arabic" w:hAnsi="Traditional Arabic" w:cs="Traditional Arabic"/>
          <w:sz w:val="32"/>
          <w:szCs w:val="32"/>
          <w:rtl/>
          <w:lang w:bidi="ar-IQ"/>
        </w:rPr>
        <w:t xml:space="preserve"> على المعلومات المتبادلة بين الأ</w:t>
      </w:r>
      <w:r w:rsidR="005137D5" w:rsidRPr="003F216D">
        <w:rPr>
          <w:rFonts w:ascii="Traditional Arabic" w:hAnsi="Traditional Arabic" w:cs="Traditional Arabic"/>
          <w:sz w:val="32"/>
          <w:szCs w:val="32"/>
          <w:rtl/>
          <w:lang w:bidi="ar-IQ"/>
        </w:rPr>
        <w:t>جهزة التي تتصل ببعضها مستخدمة تقنية البلوتوث.</w:t>
      </w:r>
    </w:p>
    <w:p w:rsidR="00DF6982" w:rsidRPr="003F216D" w:rsidRDefault="00DF6982" w:rsidP="00226BA1">
      <w:pPr>
        <w:spacing w:after="0" w:line="240" w:lineRule="auto"/>
        <w:ind w:firstLine="360"/>
        <w:jc w:val="both"/>
        <w:rPr>
          <w:rFonts w:ascii="Traditional Arabic" w:hAnsi="Traditional Arabic" w:cs="Traditional Arabic" w:hint="cs"/>
          <w:sz w:val="32"/>
          <w:szCs w:val="32"/>
          <w:rtl/>
          <w:lang w:bidi="ar-LB"/>
        </w:rPr>
      </w:pPr>
      <w:r w:rsidRPr="003F216D">
        <w:rPr>
          <w:rFonts w:ascii="Traditional Arabic" w:hAnsi="Traditional Arabic" w:cs="Traditional Arabic"/>
          <w:sz w:val="32"/>
          <w:szCs w:val="32"/>
          <w:rtl/>
        </w:rPr>
        <w:t xml:space="preserve">يستخدم البلوتوث طريقة التشفير </w:t>
      </w:r>
      <w:r w:rsidRPr="003F216D">
        <w:rPr>
          <w:rFonts w:ascii="Traditional Arabic" w:hAnsi="Traditional Arabic" w:cs="Traditional Arabic"/>
          <w:sz w:val="28"/>
          <w:szCs w:val="28"/>
        </w:rPr>
        <w:t>des</w:t>
      </w:r>
      <w:r w:rsidRPr="003F216D">
        <w:rPr>
          <w:rFonts w:ascii="Traditional Arabic" w:hAnsi="Traditional Arabic" w:cs="Traditional Arabic"/>
          <w:sz w:val="28"/>
          <w:szCs w:val="28"/>
          <w:rtl/>
          <w:lang w:bidi="ar-LB"/>
        </w:rPr>
        <w:t xml:space="preserve"> </w:t>
      </w:r>
      <w:r w:rsidRPr="003F216D">
        <w:rPr>
          <w:rFonts w:ascii="Traditional Arabic" w:hAnsi="Traditional Arabic" w:cs="Traditional Arabic"/>
          <w:sz w:val="32"/>
          <w:szCs w:val="32"/>
          <w:lang w:bidi="ar-IQ"/>
        </w:rPr>
        <w:t>(</w:t>
      </w:r>
      <w:r w:rsidRPr="003F216D">
        <w:rPr>
          <w:rFonts w:ascii="Traditional Arabic" w:hAnsi="Traditional Arabic" w:cs="Traditional Arabic"/>
          <w:sz w:val="28"/>
          <w:szCs w:val="28"/>
          <w:lang w:bidi="ar-IQ"/>
        </w:rPr>
        <w:t>Data encryption standard</w:t>
      </w:r>
      <w:r w:rsidRPr="003F216D">
        <w:rPr>
          <w:rFonts w:ascii="Traditional Arabic" w:hAnsi="Traditional Arabic" w:cs="Traditional Arabic"/>
          <w:sz w:val="32"/>
          <w:szCs w:val="32"/>
          <w:lang w:bidi="ar-IQ"/>
        </w:rPr>
        <w:t>)</w:t>
      </w:r>
      <w:r w:rsidRPr="003F216D">
        <w:rPr>
          <w:rFonts w:ascii="Traditional Arabic" w:hAnsi="Traditional Arabic" w:cs="Traditional Arabic"/>
          <w:sz w:val="32"/>
          <w:szCs w:val="32"/>
          <w:rtl/>
          <w:lang w:bidi="ar-LB"/>
        </w:rPr>
        <w:t xml:space="preserve">، والتي </w:t>
      </w:r>
      <w:r w:rsidRPr="003F216D">
        <w:rPr>
          <w:rFonts w:ascii="Traditional Arabic" w:hAnsi="Traditional Arabic" w:cs="Traditional Arabic"/>
          <w:sz w:val="32"/>
          <w:szCs w:val="32"/>
          <w:rtl/>
          <w:lang w:bidi="ar-IQ"/>
        </w:rPr>
        <w:t xml:space="preserve">هي أهم نوع من أنواع </w:t>
      </w:r>
      <w:r w:rsidRPr="003F216D">
        <w:rPr>
          <w:rFonts w:ascii="Traditional Arabic" w:hAnsi="Traditional Arabic" w:cs="Traditional Arabic"/>
          <w:sz w:val="28"/>
          <w:szCs w:val="28"/>
          <w:lang w:val="se-NO" w:bidi="ar-IQ"/>
        </w:rPr>
        <w:t>bloack cipher</w:t>
      </w:r>
      <w:r w:rsidRPr="003F216D">
        <w:rPr>
          <w:rFonts w:ascii="Traditional Arabic" w:hAnsi="Traditional Arabic" w:cs="Traditional Arabic"/>
          <w:sz w:val="32"/>
          <w:szCs w:val="32"/>
          <w:rtl/>
          <w:lang w:bidi="ar-IQ"/>
        </w:rPr>
        <w:t>، حيث تم ابتكارها من قبل فريق شركة (</w:t>
      </w:r>
      <w:r w:rsidRPr="003F216D">
        <w:rPr>
          <w:rFonts w:ascii="Traditional Arabic" w:hAnsi="Traditional Arabic" w:cs="Traditional Arabic"/>
          <w:sz w:val="28"/>
          <w:szCs w:val="28"/>
          <w:lang w:val="se-NO" w:bidi="ar-IQ"/>
        </w:rPr>
        <w:t>ibm</w:t>
      </w:r>
      <w:r w:rsidRPr="003F216D">
        <w:rPr>
          <w:rFonts w:ascii="Traditional Arabic" w:hAnsi="Traditional Arabic" w:cs="Traditional Arabic"/>
          <w:sz w:val="32"/>
          <w:szCs w:val="32"/>
          <w:rtl/>
          <w:lang w:bidi="ar-IQ"/>
        </w:rPr>
        <w:t xml:space="preserve">) في السبعينات، وفي سنة </w:t>
      </w:r>
      <w:r w:rsidRPr="003F216D">
        <w:rPr>
          <w:rFonts w:ascii="Traditional Arabic" w:hAnsi="Traditional Arabic" w:cs="Traditional Arabic"/>
          <w:sz w:val="28"/>
          <w:szCs w:val="28"/>
          <w:rtl/>
          <w:lang w:bidi="ar-IQ"/>
        </w:rPr>
        <w:t xml:space="preserve">1977 </w:t>
      </w:r>
      <w:r w:rsidRPr="003F216D">
        <w:rPr>
          <w:rFonts w:ascii="Traditional Arabic" w:hAnsi="Traditional Arabic" w:cs="Traditional Arabic"/>
          <w:sz w:val="32"/>
          <w:szCs w:val="32"/>
          <w:rtl/>
          <w:lang w:bidi="ar-IQ"/>
        </w:rPr>
        <w:t>اعتُمِدَت من قبل المعهد الدولي للمعايير التكنولوجية.</w:t>
      </w:r>
    </w:p>
    <w:p w:rsidR="00DF6982" w:rsidRPr="003F216D" w:rsidRDefault="00976019" w:rsidP="00A8073E">
      <w:pPr>
        <w:spacing w:after="0" w:line="240"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lang w:bidi="ar-IQ"/>
        </w:rPr>
        <w:t>ثم بدأت تتطور فظهرت تقنيات أ</w:t>
      </w:r>
      <w:r w:rsidR="00DF6982" w:rsidRPr="003F216D">
        <w:rPr>
          <w:rFonts w:ascii="Traditional Arabic" w:hAnsi="Traditional Arabic" w:cs="Traditional Arabic"/>
          <w:sz w:val="32"/>
          <w:szCs w:val="32"/>
          <w:rtl/>
          <w:lang w:bidi="ar-IQ"/>
        </w:rPr>
        <w:t>كثر تعقيداً:</w:t>
      </w:r>
    </w:p>
    <w:p w:rsidR="00DF6982" w:rsidRPr="0018175E" w:rsidRDefault="00DF6982" w:rsidP="00A8073E">
      <w:pPr>
        <w:spacing w:after="0" w:line="240" w:lineRule="auto"/>
        <w:ind w:left="450"/>
        <w:jc w:val="both"/>
        <w:rPr>
          <w:rFonts w:ascii="Traditional Arabic" w:hAnsi="Traditional Arabic" w:cs="Traditional Arabic"/>
          <w:sz w:val="28"/>
          <w:szCs w:val="28"/>
          <w:rtl/>
        </w:rPr>
      </w:pPr>
      <w:r w:rsidRPr="003F216D">
        <w:rPr>
          <w:rFonts w:ascii="Traditional Arabic" w:hAnsi="Traditional Arabic" w:cs="Traditional Arabic"/>
          <w:sz w:val="28"/>
          <w:szCs w:val="28"/>
          <w:lang w:val="se-NO" w:bidi="ar-IQ"/>
        </w:rPr>
        <w:t>Double des</w:t>
      </w:r>
    </w:p>
    <w:p w:rsidR="00DF6982" w:rsidRPr="003F216D" w:rsidRDefault="00DF6982" w:rsidP="00A8073E">
      <w:pPr>
        <w:spacing w:after="0" w:line="240" w:lineRule="auto"/>
        <w:ind w:left="450"/>
        <w:jc w:val="both"/>
        <w:rPr>
          <w:rFonts w:ascii="Traditional Arabic" w:hAnsi="Traditional Arabic" w:cs="Traditional Arabic"/>
          <w:sz w:val="28"/>
          <w:szCs w:val="28"/>
          <w:lang w:val="se-NO" w:bidi="ar-IQ"/>
        </w:rPr>
      </w:pPr>
      <w:r w:rsidRPr="003F216D">
        <w:rPr>
          <w:rFonts w:ascii="Traditional Arabic" w:hAnsi="Traditional Arabic" w:cs="Traditional Arabic"/>
          <w:sz w:val="28"/>
          <w:szCs w:val="28"/>
          <w:lang w:val="se-NO" w:bidi="ar-IQ"/>
        </w:rPr>
        <w:t>T.des</w:t>
      </w:r>
    </w:p>
    <w:p w:rsidR="00DF6982" w:rsidRPr="00226BA1" w:rsidRDefault="00DF6982" w:rsidP="00A8073E">
      <w:pPr>
        <w:spacing w:after="0" w:line="240" w:lineRule="auto"/>
        <w:ind w:left="450"/>
        <w:jc w:val="both"/>
        <w:rPr>
          <w:rFonts w:ascii="Simplified Arabic" w:hAnsi="Simplified Arabic" w:cs="Simplified Arabic"/>
          <w:sz w:val="24"/>
          <w:szCs w:val="24"/>
          <w:rtl/>
          <w:lang w:bidi="ar-IQ"/>
        </w:rPr>
      </w:pPr>
      <w:r w:rsidRPr="003F216D">
        <w:rPr>
          <w:rFonts w:ascii="Traditional Arabic" w:hAnsi="Traditional Arabic" w:cs="Traditional Arabic"/>
          <w:sz w:val="28"/>
          <w:szCs w:val="28"/>
          <w:lang w:val="se-NO" w:bidi="ar-IQ"/>
        </w:rPr>
        <w:t>Advance des</w:t>
      </w:r>
    </w:p>
    <w:p w:rsidR="00226BA1" w:rsidRPr="003F216D" w:rsidRDefault="00226BA1" w:rsidP="00A8073E">
      <w:pPr>
        <w:spacing w:after="0" w:line="240" w:lineRule="auto"/>
        <w:jc w:val="both"/>
        <w:rPr>
          <w:rFonts w:ascii="Simplified Arabic" w:hAnsi="Simplified Arabic" w:cs="Simplified Arabic"/>
          <w:sz w:val="24"/>
          <w:szCs w:val="24"/>
          <w:rtl/>
          <w:lang w:bidi="ar-LB"/>
        </w:rPr>
      </w:pPr>
    </w:p>
    <w:p w:rsidR="00A8073E" w:rsidRDefault="00A8073E" w:rsidP="00A8073E">
      <w:pPr>
        <w:rPr>
          <w:rFonts w:ascii="Traditional Arabic" w:hAnsi="Traditional Arabic" w:cs="Traditional Arabic" w:hint="cs"/>
          <w:b/>
          <w:bCs/>
          <w:sz w:val="32"/>
          <w:szCs w:val="32"/>
          <w:rtl/>
          <w:lang w:bidi="ar-LB"/>
        </w:rPr>
      </w:pPr>
      <w:r w:rsidRPr="003F216D">
        <w:rPr>
          <w:rFonts w:ascii="Traditional Arabic" w:hAnsi="Traditional Arabic" w:cs="Traditional Arabic"/>
          <w:b/>
          <w:bCs/>
          <w:sz w:val="32"/>
          <w:szCs w:val="32"/>
          <w:rtl/>
          <w:lang w:bidi="ar-IQ"/>
        </w:rPr>
        <w:t>طريقة التشفير</w:t>
      </w:r>
      <w:r w:rsidRPr="00F909C8">
        <w:rPr>
          <w:rFonts w:ascii="Traditional Arabic" w:hAnsi="Traditional Arabic" w:cs="Traditional Arabic"/>
          <w:b/>
          <w:bCs/>
          <w:sz w:val="28"/>
          <w:szCs w:val="28"/>
          <w:lang w:val="se-NO" w:bidi="ar-IQ"/>
        </w:rPr>
        <w:t>des</w:t>
      </w:r>
      <w:r w:rsidR="00F909C8">
        <w:rPr>
          <w:rFonts w:ascii="Traditional Arabic" w:hAnsi="Traditional Arabic" w:cs="Traditional Arabic"/>
          <w:b/>
          <w:bCs/>
          <w:sz w:val="32"/>
          <w:szCs w:val="32"/>
          <w:lang w:val="se-NO" w:bidi="ar-IQ"/>
        </w:rPr>
        <w:t xml:space="preserve"> </w:t>
      </w:r>
      <w:r w:rsidRPr="003F216D">
        <w:rPr>
          <w:rFonts w:ascii="Traditional Arabic" w:hAnsi="Traditional Arabic" w:cs="Traditional Arabic"/>
          <w:b/>
          <w:bCs/>
          <w:sz w:val="32"/>
          <w:szCs w:val="32"/>
          <w:rtl/>
          <w:lang w:bidi="ar-IQ"/>
        </w:rPr>
        <w:t>:</w:t>
      </w:r>
      <w:r w:rsidR="00AA1BD6">
        <w:rPr>
          <w:rStyle w:val="ac"/>
          <w:rFonts w:ascii="Traditional Arabic" w:hAnsi="Traditional Arabic" w:cs="Traditional Arabic"/>
          <w:b/>
          <w:bCs/>
          <w:sz w:val="32"/>
          <w:szCs w:val="32"/>
          <w:rtl/>
          <w:lang w:bidi="ar-IQ"/>
        </w:rPr>
        <w:footnoteReference w:id="9"/>
      </w:r>
    </w:p>
    <w:p w:rsidR="003F216D" w:rsidRPr="003F216D" w:rsidRDefault="003F216D" w:rsidP="00A8073E">
      <w:pPr>
        <w:rPr>
          <w:rFonts w:ascii="Traditional Arabic" w:hAnsi="Traditional Arabic" w:cs="Traditional Arabic"/>
          <w:sz w:val="32"/>
          <w:szCs w:val="32"/>
          <w:rtl/>
          <w:lang w:bidi="ar-LB"/>
        </w:rPr>
      </w:pPr>
      <w:r w:rsidRPr="003F216D">
        <w:rPr>
          <w:rFonts w:ascii="Traditional Arabic" w:hAnsi="Traditional Arabic" w:cs="Traditional Arabic"/>
          <w:sz w:val="32"/>
          <w:szCs w:val="32"/>
          <w:rtl/>
          <w:lang w:bidi="ar-IQ"/>
        </w:rPr>
        <w:t>الإيجابيات الناتجة عن استخدام</w:t>
      </w:r>
      <w:r w:rsidRPr="003F216D">
        <w:rPr>
          <w:rFonts w:ascii="Traditional Arabic" w:hAnsi="Traditional Arabic" w:cs="Traditional Arabic" w:hint="cs"/>
          <w:sz w:val="32"/>
          <w:szCs w:val="32"/>
          <w:rtl/>
          <w:lang w:bidi="ar-IQ"/>
        </w:rPr>
        <w:t xml:space="preserve"> طريقة التشفير </w:t>
      </w:r>
      <w:r w:rsidRPr="003F216D">
        <w:rPr>
          <w:rFonts w:ascii="Traditional Arabic" w:hAnsi="Traditional Arabic" w:cs="Traditional Arabic"/>
          <w:sz w:val="32"/>
          <w:szCs w:val="32"/>
          <w:lang w:bidi="ar-IQ"/>
        </w:rPr>
        <w:t>des</w:t>
      </w:r>
      <w:r w:rsidRPr="003F216D">
        <w:rPr>
          <w:rFonts w:ascii="Traditional Arabic" w:hAnsi="Traditional Arabic" w:cs="Traditional Arabic" w:hint="cs"/>
          <w:sz w:val="32"/>
          <w:szCs w:val="32"/>
          <w:rtl/>
          <w:lang w:bidi="ar-LB"/>
        </w:rPr>
        <w:t>:</w:t>
      </w:r>
    </w:p>
    <w:p w:rsidR="00A8073E" w:rsidRPr="003F216D" w:rsidRDefault="00A8073E" w:rsidP="00930E6D">
      <w:pPr>
        <w:spacing w:after="0" w:line="240" w:lineRule="auto"/>
        <w:ind w:firstLine="720"/>
        <w:jc w:val="both"/>
        <w:rPr>
          <w:rFonts w:ascii="Traditional Arabic" w:hAnsi="Traditional Arabic" w:cs="Traditional Arabic"/>
          <w:sz w:val="32"/>
          <w:szCs w:val="32"/>
          <w:rtl/>
        </w:rPr>
      </w:pPr>
      <w:r w:rsidRPr="003F216D">
        <w:rPr>
          <w:rFonts w:ascii="Traditional Arabic" w:hAnsi="Traditional Arabic" w:cs="Traditional Arabic"/>
          <w:sz w:val="32"/>
          <w:szCs w:val="32"/>
          <w:rtl/>
        </w:rPr>
        <w:t>بما أنه يجري تشفير وفك تشفير كل كتلة بمعزل عن باقي الكتل فإن حدوث خطأ في أحد الكتل المشفرة لن يؤثر على باقي الكتل، ومن الممكن أيضاً فك تشفير الكتل الواصلة بينما قد تكون بقية الكتل لم تشفر بعد عند المرسل، هذه الحالة مشابهة لما يحدث عند استخدام هذا النمط في تشفير حقول قاعدة بيانات حيث يمكن الاستفادة من الحقول الواصلة بدلاً من انتظار وصول بقية الحقول.</w:t>
      </w:r>
    </w:p>
    <w:p w:rsidR="00A8073E" w:rsidRPr="003F216D" w:rsidRDefault="00A8073E" w:rsidP="00A8073E">
      <w:pPr>
        <w:spacing w:after="0" w:line="240" w:lineRule="auto"/>
        <w:ind w:firstLine="720"/>
        <w:rPr>
          <w:rFonts w:ascii="Traditional Arabic" w:hAnsi="Traditional Arabic" w:cs="Traditional Arabic"/>
          <w:sz w:val="32"/>
          <w:szCs w:val="32"/>
          <w:rtl/>
          <w:lang w:bidi="ar-IQ"/>
        </w:rPr>
      </w:pPr>
    </w:p>
    <w:p w:rsidR="00A8073E" w:rsidRPr="003F216D" w:rsidRDefault="00A8073E" w:rsidP="00A8073E">
      <w:pPr>
        <w:rPr>
          <w:rFonts w:ascii="Traditional Arabic" w:hAnsi="Traditional Arabic" w:cs="Traditional Arabic" w:hint="cs"/>
          <w:sz w:val="32"/>
          <w:szCs w:val="32"/>
          <w:rtl/>
          <w:lang w:bidi="ar-LB"/>
        </w:rPr>
      </w:pPr>
      <w:r w:rsidRPr="003F216D">
        <w:rPr>
          <w:rFonts w:ascii="Traditional Arabic" w:hAnsi="Traditional Arabic" w:cs="Traditional Arabic"/>
          <w:sz w:val="32"/>
          <w:szCs w:val="32"/>
          <w:rtl/>
          <w:lang w:bidi="ar-IQ"/>
        </w:rPr>
        <w:t>أما السلبيات الناتجة عن استخدام هذه الطريقة:</w:t>
      </w:r>
    </w:p>
    <w:p w:rsidR="00A8073E" w:rsidRPr="003F216D" w:rsidRDefault="00A8073E" w:rsidP="00A8073E">
      <w:pPr>
        <w:pStyle w:val="a3"/>
        <w:numPr>
          <w:ilvl w:val="0"/>
          <w:numId w:val="18"/>
        </w:numPr>
        <w:spacing w:after="0" w:line="240" w:lineRule="auto"/>
        <w:jc w:val="both"/>
        <w:rPr>
          <w:rFonts w:ascii="Traditional Arabic" w:hAnsi="Traditional Arabic" w:cs="Traditional Arabic"/>
          <w:sz w:val="32"/>
          <w:szCs w:val="32"/>
          <w:lang w:bidi="ar-IQ"/>
        </w:rPr>
      </w:pPr>
      <w:r w:rsidRPr="003F216D">
        <w:rPr>
          <w:rFonts w:ascii="Traditional Arabic" w:hAnsi="Traditional Arabic" w:cs="Traditional Arabic"/>
          <w:sz w:val="32"/>
          <w:szCs w:val="32"/>
          <w:rtl/>
        </w:rPr>
        <w:lastRenderedPageBreak/>
        <w:t xml:space="preserve">يتم التشفير في هذه الحالة على المعلومات المرسلة فقط، ففي حال وجود معلومات ثابتة مثل ترويسة الرسائل الصادرة فإن نتيجة التشفير دائماً ستكون واحدة مما يعطي معلومة للمخترقين تسهل عليهم مهمة اكتشاف المفتاح المستخدم في التشفير. </w:t>
      </w:r>
    </w:p>
    <w:p w:rsidR="00A8073E" w:rsidRPr="003F216D" w:rsidRDefault="00A8073E" w:rsidP="00A8073E">
      <w:pPr>
        <w:numPr>
          <w:ilvl w:val="0"/>
          <w:numId w:val="18"/>
        </w:numPr>
        <w:spacing w:after="0" w:line="240" w:lineRule="auto"/>
        <w:jc w:val="both"/>
        <w:rPr>
          <w:rFonts w:ascii="Traditional Arabic" w:hAnsi="Traditional Arabic" w:cs="Traditional Arabic"/>
          <w:sz w:val="32"/>
          <w:szCs w:val="32"/>
          <w:rtl/>
          <w:lang w:bidi="ar-IQ"/>
        </w:rPr>
      </w:pPr>
      <w:r w:rsidRPr="003F216D">
        <w:rPr>
          <w:rFonts w:ascii="Traditional Arabic" w:hAnsi="Traditional Arabic" w:cs="Traditional Arabic"/>
          <w:sz w:val="32"/>
          <w:szCs w:val="32"/>
          <w:rtl/>
        </w:rPr>
        <w:t>في حال استخدامه في المعاملات المصرفية فإن تغيير بت وحيد في الكتلة المشفر قد تحول $1 إلى رقم أكبر بكثير من ذلك.</w:t>
      </w:r>
    </w:p>
    <w:p w:rsidR="00DF6982" w:rsidRPr="003F216D" w:rsidRDefault="00A8073E" w:rsidP="00A8073E">
      <w:pPr>
        <w:pStyle w:val="a3"/>
        <w:numPr>
          <w:ilvl w:val="0"/>
          <w:numId w:val="18"/>
        </w:numPr>
        <w:spacing w:after="0" w:line="240" w:lineRule="auto"/>
        <w:jc w:val="both"/>
        <w:rPr>
          <w:rFonts w:ascii="Traditional Arabic" w:hAnsi="Traditional Arabic" w:cs="Traditional Arabic"/>
          <w:sz w:val="32"/>
          <w:szCs w:val="32"/>
          <w:rtl/>
        </w:rPr>
      </w:pPr>
      <w:r w:rsidRPr="003F216D">
        <w:rPr>
          <w:rFonts w:ascii="Traditional Arabic" w:hAnsi="Traditional Arabic" w:cs="Traditional Arabic"/>
          <w:sz w:val="32"/>
          <w:szCs w:val="32"/>
          <w:rtl/>
        </w:rPr>
        <w:t>يتعرض هذا النمط إلى الهجوم المسمى "هجوم التكرار" حيث أنه من الممكن أن يقوم المخترق بتكرار الكتلة التي تحمل رقم $1 أكثر من مرة في حال استطاع تخمين الكتلة مما يسبب تغيير المبلغ الأصلي.</w:t>
      </w:r>
    </w:p>
    <w:p w:rsidR="00D9697B" w:rsidRDefault="00D9697B" w:rsidP="00D9697B">
      <w:pPr>
        <w:spacing w:line="276" w:lineRule="auto"/>
        <w:ind w:left="360"/>
        <w:jc w:val="both"/>
        <w:rPr>
          <w:rFonts w:ascii="Simplified Arabic" w:hAnsi="Simplified Arabic" w:cs="Simplified Arabic"/>
          <w:sz w:val="28"/>
          <w:szCs w:val="28"/>
          <w:rtl/>
        </w:rPr>
      </w:pPr>
    </w:p>
    <w:p w:rsidR="00D9697B" w:rsidRPr="003F216D" w:rsidRDefault="00D9697B" w:rsidP="00D9697B">
      <w:pPr>
        <w:jc w:val="both"/>
        <w:rPr>
          <w:rFonts w:ascii="Traditional Arabic" w:hAnsi="Traditional Arabic" w:cs="Traditional Arabic"/>
          <w:b/>
          <w:bCs/>
          <w:sz w:val="32"/>
          <w:szCs w:val="32"/>
        </w:rPr>
      </w:pPr>
      <w:r w:rsidRPr="003F216D">
        <w:rPr>
          <w:rFonts w:ascii="Traditional Arabic" w:hAnsi="Traditional Arabic" w:cs="Traditional Arabic"/>
          <w:b/>
          <w:bCs/>
          <w:sz w:val="32"/>
          <w:szCs w:val="32"/>
          <w:rtl/>
          <w:lang w:bidi="ar-IQ"/>
        </w:rPr>
        <w:t>هاكر البلوتوث:</w:t>
      </w:r>
    </w:p>
    <w:p w:rsidR="00D9697B" w:rsidRPr="003F216D" w:rsidRDefault="00D9697B" w:rsidP="0018175E">
      <w:pPr>
        <w:ind w:firstLine="360"/>
        <w:jc w:val="both"/>
        <w:rPr>
          <w:rFonts w:ascii="Traditional Arabic" w:hAnsi="Traditional Arabic" w:cs="Traditional Arabic"/>
          <w:sz w:val="32"/>
          <w:szCs w:val="32"/>
          <w:rtl/>
        </w:rPr>
      </w:pPr>
      <w:r w:rsidRPr="003F216D">
        <w:rPr>
          <w:rFonts w:ascii="Traditional Arabic" w:hAnsi="Traditional Arabic" w:cs="Traditional Arabic"/>
          <w:sz w:val="32"/>
          <w:szCs w:val="32"/>
          <w:rtl/>
          <w:lang w:bidi="ar-IQ"/>
        </w:rPr>
        <w:t>عرض مجموعة م</w:t>
      </w:r>
      <w:r w:rsidR="002C7393" w:rsidRPr="003F216D">
        <w:rPr>
          <w:rFonts w:ascii="Traditional Arabic" w:hAnsi="Traditional Arabic" w:cs="Traditional Arabic"/>
          <w:sz w:val="32"/>
          <w:szCs w:val="32"/>
          <w:rtl/>
          <w:lang w:bidi="ar-IQ"/>
        </w:rPr>
        <w:t>ن الهاكر بندقية تم تصميمها</w:t>
      </w:r>
      <w:r w:rsidRPr="003F216D">
        <w:rPr>
          <w:rFonts w:ascii="Traditional Arabic" w:hAnsi="Traditional Arabic" w:cs="Traditional Arabic"/>
          <w:sz w:val="32"/>
          <w:szCs w:val="32"/>
          <w:rtl/>
          <w:lang w:bidi="ar-IQ"/>
        </w:rPr>
        <w:t xml:space="preserve"> لاختراق الأجهزة العاملة بتقنية البلوتوث وسم</w:t>
      </w:r>
      <w:r w:rsidR="00B31536" w:rsidRPr="003F216D">
        <w:rPr>
          <w:rFonts w:ascii="Traditional Arabic" w:hAnsi="Traditional Arabic" w:cs="Traditional Arabic"/>
          <w:sz w:val="32"/>
          <w:szCs w:val="32"/>
          <w:rtl/>
          <w:lang w:bidi="ar-IQ"/>
        </w:rPr>
        <w:t>ّ</w:t>
      </w:r>
      <w:r w:rsidR="002C7393" w:rsidRPr="003F216D">
        <w:rPr>
          <w:rFonts w:ascii="Traditional Arabic" w:hAnsi="Traditional Arabic" w:cs="Traditional Arabic"/>
          <w:sz w:val="32"/>
          <w:szCs w:val="32"/>
          <w:rtl/>
          <w:lang w:bidi="ar-IQ"/>
        </w:rPr>
        <w:t>وا هذه البندقية بلو سنايبر، حيث بإمكان هذه البندقية</w:t>
      </w:r>
      <w:r w:rsidRPr="003F216D">
        <w:rPr>
          <w:rFonts w:ascii="Traditional Arabic" w:hAnsi="Traditional Arabic" w:cs="Traditional Arabic"/>
          <w:sz w:val="32"/>
          <w:szCs w:val="32"/>
          <w:rtl/>
          <w:lang w:bidi="ar-IQ"/>
        </w:rPr>
        <w:t xml:space="preserve"> استهداف أي جهاز جوال يدعم البلوتوث على مسافة تصل إلى ميل ونصف وسرقة البيانات الموجودة على الهاتف </w:t>
      </w:r>
      <w:r w:rsidR="00DF6982" w:rsidRPr="003F216D">
        <w:rPr>
          <w:rFonts w:ascii="Traditional Arabic" w:hAnsi="Traditional Arabic" w:cs="Traditional Arabic"/>
          <w:sz w:val="32"/>
          <w:szCs w:val="32"/>
          <w:rtl/>
          <w:lang w:bidi="ar-IQ"/>
        </w:rPr>
        <w:t>(</w:t>
      </w:r>
      <w:r w:rsidRPr="003F216D">
        <w:rPr>
          <w:rFonts w:ascii="Traditional Arabic" w:hAnsi="Traditional Arabic" w:cs="Traditional Arabic"/>
          <w:sz w:val="32"/>
          <w:szCs w:val="32"/>
          <w:rtl/>
          <w:lang w:bidi="ar-IQ"/>
        </w:rPr>
        <w:t>كالرسائل ودفتر العناوين</w:t>
      </w:r>
      <w:r w:rsidR="00DF6982" w:rsidRPr="003F216D">
        <w:rPr>
          <w:rFonts w:ascii="Traditional Arabic" w:hAnsi="Traditional Arabic" w:cs="Traditional Arabic"/>
          <w:sz w:val="32"/>
          <w:szCs w:val="32"/>
          <w:rtl/>
          <w:lang w:bidi="ar-IQ"/>
        </w:rPr>
        <w:t>)</w:t>
      </w:r>
      <w:r w:rsidRPr="003F216D">
        <w:rPr>
          <w:rFonts w:ascii="Traditional Arabic" w:hAnsi="Traditional Arabic" w:cs="Traditional Arabic"/>
          <w:sz w:val="32"/>
          <w:szCs w:val="32"/>
          <w:rtl/>
          <w:lang w:bidi="ar-IQ"/>
        </w:rPr>
        <w:t xml:space="preserve"> </w:t>
      </w:r>
      <w:r w:rsidR="00DF6982" w:rsidRPr="003F216D">
        <w:rPr>
          <w:rFonts w:ascii="Traditional Arabic" w:hAnsi="Traditional Arabic" w:cs="Traditional Arabic"/>
          <w:sz w:val="32"/>
          <w:szCs w:val="32"/>
          <w:rtl/>
          <w:lang w:bidi="ar-IQ"/>
        </w:rPr>
        <w:t xml:space="preserve">كما يمكنه زرع رسائل داخل الجهاز، أما </w:t>
      </w:r>
      <w:r w:rsidRPr="003F216D">
        <w:rPr>
          <w:rFonts w:ascii="Traditional Arabic" w:hAnsi="Traditional Arabic" w:cs="Traditional Arabic"/>
          <w:sz w:val="32"/>
          <w:szCs w:val="32"/>
          <w:rtl/>
          <w:lang w:bidi="ar-IQ"/>
        </w:rPr>
        <w:t>الخطير في الأمران</w:t>
      </w:r>
      <w:r w:rsidR="00DF6982" w:rsidRPr="003F216D">
        <w:rPr>
          <w:rFonts w:ascii="Traditional Arabic" w:hAnsi="Traditional Arabic" w:cs="Traditional Arabic"/>
          <w:sz w:val="32"/>
          <w:szCs w:val="32"/>
          <w:rtl/>
          <w:lang w:bidi="ar-IQ"/>
        </w:rPr>
        <w:t xml:space="preserve"> أن</w:t>
      </w:r>
      <w:r w:rsidRPr="003F216D">
        <w:rPr>
          <w:rFonts w:ascii="Traditional Arabic" w:hAnsi="Traditional Arabic" w:cs="Traditional Arabic"/>
          <w:sz w:val="32"/>
          <w:szCs w:val="32"/>
          <w:rtl/>
          <w:lang w:bidi="ar-IQ"/>
        </w:rPr>
        <w:t xml:space="preserve"> المهاجم يستطيع استخدام الهاتف الضحية لإجراء اتصال إلى أي هاتف آخر دون أن يشعر صاحب الجهاز كما يمكن للمهاجم </w:t>
      </w:r>
      <w:r w:rsidR="00DF6982" w:rsidRPr="003F216D">
        <w:rPr>
          <w:rFonts w:ascii="Traditional Arabic" w:hAnsi="Traditional Arabic" w:cs="Traditional Arabic"/>
          <w:sz w:val="32"/>
          <w:szCs w:val="32"/>
          <w:rtl/>
          <w:lang w:bidi="ar-IQ"/>
        </w:rPr>
        <w:t>التحكم في جهاز الضحية</w:t>
      </w:r>
      <w:r w:rsidRPr="003F216D">
        <w:rPr>
          <w:rFonts w:ascii="Traditional Arabic" w:hAnsi="Traditional Arabic" w:cs="Traditional Arabic"/>
          <w:sz w:val="32"/>
          <w:szCs w:val="32"/>
          <w:rtl/>
          <w:lang w:bidi="ar-IQ"/>
        </w:rPr>
        <w:t xml:space="preserve"> للقيام بمكالمة إلى هاتفه دون أ</w:t>
      </w:r>
      <w:r w:rsidR="00DF6982" w:rsidRPr="003F216D">
        <w:rPr>
          <w:rFonts w:ascii="Traditional Arabic" w:hAnsi="Traditional Arabic" w:cs="Traditional Arabic"/>
          <w:sz w:val="32"/>
          <w:szCs w:val="32"/>
          <w:rtl/>
          <w:lang w:bidi="ar-IQ"/>
        </w:rPr>
        <w:t>ن تشعر فيصبح هاتف الضحية</w:t>
      </w:r>
      <w:r w:rsidRPr="003F216D">
        <w:rPr>
          <w:rFonts w:ascii="Traditional Arabic" w:hAnsi="Traditional Arabic" w:cs="Traditional Arabic"/>
          <w:sz w:val="32"/>
          <w:szCs w:val="32"/>
          <w:rtl/>
          <w:lang w:bidi="ar-IQ"/>
        </w:rPr>
        <w:t xml:space="preserve"> جهازاً للتصنت، وبالتالي يستطيع المهاجم التصنت على المحادثة التي تتم بالقرب من الهاتف ومعظ</w:t>
      </w:r>
      <w:r w:rsidR="00DF6982" w:rsidRPr="003F216D">
        <w:rPr>
          <w:rFonts w:ascii="Traditional Arabic" w:hAnsi="Traditional Arabic" w:cs="Traditional Arabic"/>
          <w:sz w:val="32"/>
          <w:szCs w:val="32"/>
          <w:rtl/>
          <w:lang w:bidi="ar-IQ"/>
        </w:rPr>
        <w:t>م</w:t>
      </w:r>
      <w:r w:rsidRPr="003F216D">
        <w:rPr>
          <w:rFonts w:ascii="Traditional Arabic" w:hAnsi="Traditional Arabic" w:cs="Traditional Arabic"/>
          <w:sz w:val="32"/>
          <w:szCs w:val="32"/>
          <w:rtl/>
          <w:lang w:bidi="ar-IQ"/>
        </w:rPr>
        <w:t xml:space="preserve"> الهجمات يمكن أن تتم دون ترك أي أثر.</w:t>
      </w:r>
    </w:p>
    <w:p w:rsidR="00D9697B" w:rsidRDefault="00D9697B" w:rsidP="0018175E">
      <w:pPr>
        <w:ind w:firstLine="360"/>
        <w:jc w:val="both"/>
        <w:rPr>
          <w:rFonts w:ascii="Traditional Arabic" w:hAnsi="Traditional Arabic" w:cs="Traditional Arabic"/>
          <w:sz w:val="32"/>
          <w:szCs w:val="32"/>
          <w:rtl/>
          <w:lang w:bidi="ar-LB"/>
        </w:rPr>
      </w:pPr>
      <w:r w:rsidRPr="003F216D">
        <w:rPr>
          <w:rFonts w:ascii="Traditional Arabic" w:hAnsi="Traditional Arabic" w:cs="Traditional Arabic"/>
          <w:sz w:val="32"/>
          <w:szCs w:val="32"/>
          <w:rtl/>
          <w:lang w:bidi="ar-IQ"/>
        </w:rPr>
        <w:t xml:space="preserve">إن أسوأ الأجهزة الجوالة في مقاومة هذه الهجمات هي </w:t>
      </w:r>
      <w:r w:rsidRPr="003F216D">
        <w:rPr>
          <w:rFonts w:ascii="Traditional Arabic" w:hAnsi="Traditional Arabic" w:cs="Traditional Arabic"/>
          <w:sz w:val="28"/>
          <w:szCs w:val="28"/>
          <w:lang w:bidi="ar-IQ"/>
        </w:rPr>
        <w:t>Nokia</w:t>
      </w:r>
      <w:r w:rsidRPr="003F216D">
        <w:rPr>
          <w:rFonts w:ascii="Traditional Arabic" w:hAnsi="Traditional Arabic" w:cs="Traditional Arabic"/>
          <w:sz w:val="28"/>
          <w:szCs w:val="28"/>
          <w:rtl/>
          <w:lang w:bidi="ar-IQ"/>
        </w:rPr>
        <w:t xml:space="preserve"> </w:t>
      </w:r>
      <w:r w:rsidRPr="003F216D">
        <w:rPr>
          <w:rFonts w:ascii="Traditional Arabic" w:hAnsi="Traditional Arabic" w:cs="Traditional Arabic"/>
          <w:sz w:val="32"/>
          <w:szCs w:val="32"/>
          <w:rtl/>
          <w:lang w:bidi="ar-IQ"/>
        </w:rPr>
        <w:t>و</w:t>
      </w:r>
      <w:r w:rsidRPr="003F216D">
        <w:rPr>
          <w:rFonts w:ascii="Traditional Arabic" w:hAnsi="Traditional Arabic" w:cs="Traditional Arabic"/>
          <w:sz w:val="28"/>
          <w:szCs w:val="28"/>
          <w:lang w:bidi="ar-IQ"/>
        </w:rPr>
        <w:t>Sony</w:t>
      </w:r>
      <w:r w:rsidRPr="003F216D">
        <w:rPr>
          <w:rFonts w:ascii="Traditional Arabic" w:hAnsi="Traditional Arabic" w:cs="Traditional Arabic"/>
          <w:sz w:val="32"/>
          <w:szCs w:val="32"/>
          <w:lang w:bidi="ar-IQ"/>
        </w:rPr>
        <w:t xml:space="preserve"> </w:t>
      </w:r>
      <w:r w:rsidR="00B31536" w:rsidRPr="003F216D">
        <w:rPr>
          <w:rFonts w:ascii="Traditional Arabic" w:hAnsi="Traditional Arabic" w:cs="Traditional Arabic"/>
          <w:sz w:val="28"/>
          <w:szCs w:val="28"/>
          <w:lang w:bidi="ar-IQ"/>
        </w:rPr>
        <w:t>Ericson</w:t>
      </w:r>
      <w:r w:rsidRPr="003F216D">
        <w:rPr>
          <w:rFonts w:ascii="Traditional Arabic" w:hAnsi="Traditional Arabic" w:cs="Traditional Arabic"/>
          <w:sz w:val="28"/>
          <w:szCs w:val="28"/>
          <w:rtl/>
          <w:lang w:bidi="ar-IQ"/>
        </w:rPr>
        <w:t xml:space="preserve"> </w:t>
      </w:r>
      <w:r w:rsidRPr="003F216D">
        <w:rPr>
          <w:rFonts w:ascii="Traditional Arabic" w:hAnsi="Traditional Arabic" w:cs="Traditional Arabic"/>
          <w:sz w:val="32"/>
          <w:szCs w:val="32"/>
          <w:rtl/>
          <w:lang w:bidi="ar-IQ"/>
        </w:rPr>
        <w:t xml:space="preserve">وكذلك </w:t>
      </w:r>
      <w:proofErr w:type="spellStart"/>
      <w:r w:rsidRPr="003F216D">
        <w:rPr>
          <w:rFonts w:ascii="Traditional Arabic" w:hAnsi="Traditional Arabic" w:cs="Traditional Arabic"/>
          <w:sz w:val="28"/>
          <w:szCs w:val="28"/>
          <w:lang w:bidi="ar-IQ"/>
        </w:rPr>
        <w:t>Motorolla</w:t>
      </w:r>
      <w:proofErr w:type="spellEnd"/>
      <w:r w:rsidRPr="003F216D">
        <w:rPr>
          <w:rFonts w:ascii="Traditional Arabic" w:hAnsi="Traditional Arabic" w:cs="Traditional Arabic"/>
          <w:sz w:val="28"/>
          <w:szCs w:val="28"/>
          <w:rtl/>
          <w:lang w:bidi="ar-IQ"/>
        </w:rPr>
        <w:t xml:space="preserve"> </w:t>
      </w:r>
      <w:r w:rsidR="00B31536" w:rsidRPr="003F216D">
        <w:rPr>
          <w:rFonts w:ascii="Traditional Arabic" w:hAnsi="Traditional Arabic" w:cs="Traditional Arabic"/>
          <w:sz w:val="32"/>
          <w:szCs w:val="32"/>
          <w:rtl/>
          <w:lang w:bidi="ar-IQ"/>
        </w:rPr>
        <w:t>بينما كانت</w:t>
      </w:r>
      <w:r w:rsidR="00DF6982" w:rsidRPr="003F216D">
        <w:rPr>
          <w:rFonts w:ascii="Traditional Arabic" w:hAnsi="Traditional Arabic" w:cs="Traditional Arabic"/>
          <w:sz w:val="32"/>
          <w:szCs w:val="32"/>
          <w:rtl/>
          <w:lang w:bidi="ar-IQ"/>
        </w:rPr>
        <w:t xml:space="preserve"> </w:t>
      </w:r>
      <w:r w:rsidR="00DF6982" w:rsidRPr="003F216D">
        <w:rPr>
          <w:rFonts w:ascii="Traditional Arabic" w:hAnsi="Traditional Arabic" w:cs="Traditional Arabic"/>
          <w:sz w:val="28"/>
          <w:szCs w:val="28"/>
          <w:lang w:bidi="ar-IQ"/>
        </w:rPr>
        <w:t>Symens</w:t>
      </w:r>
      <w:r w:rsidR="00B31536" w:rsidRPr="003F216D">
        <w:rPr>
          <w:rFonts w:ascii="Traditional Arabic" w:hAnsi="Traditional Arabic" w:cs="Traditional Arabic"/>
          <w:sz w:val="28"/>
          <w:szCs w:val="28"/>
          <w:rtl/>
          <w:lang w:bidi="ar-IQ"/>
        </w:rPr>
        <w:t xml:space="preserve"> </w:t>
      </w:r>
      <w:r w:rsidR="00B31536" w:rsidRPr="003F216D">
        <w:rPr>
          <w:rFonts w:ascii="Traditional Arabic" w:hAnsi="Traditional Arabic" w:cs="Traditional Arabic"/>
          <w:sz w:val="32"/>
          <w:szCs w:val="32"/>
          <w:rtl/>
          <w:lang w:bidi="ar-IQ"/>
        </w:rPr>
        <w:t>أقوى الأجهزة</w:t>
      </w:r>
      <w:r w:rsidRPr="003F216D">
        <w:rPr>
          <w:rFonts w:ascii="Traditional Arabic" w:hAnsi="Traditional Arabic" w:cs="Traditional Arabic"/>
          <w:sz w:val="32"/>
          <w:szCs w:val="32"/>
          <w:rtl/>
          <w:lang w:bidi="ar-IQ"/>
        </w:rPr>
        <w:t xml:space="preserve"> ضد هذه الهجمات.</w:t>
      </w:r>
    </w:p>
    <w:p w:rsidR="00BB3B1F" w:rsidRDefault="00BB3B1F" w:rsidP="0018175E">
      <w:pPr>
        <w:ind w:firstLine="360"/>
        <w:jc w:val="both"/>
        <w:rPr>
          <w:rFonts w:ascii="Traditional Arabic" w:hAnsi="Traditional Arabic" w:cs="Traditional Arabic"/>
          <w:sz w:val="32"/>
          <w:szCs w:val="32"/>
          <w:rtl/>
          <w:lang w:bidi="ar-LB"/>
        </w:rPr>
      </w:pPr>
    </w:p>
    <w:p w:rsidR="00BB3B1F" w:rsidRDefault="00BB3B1F" w:rsidP="0018175E">
      <w:pPr>
        <w:ind w:firstLine="360"/>
        <w:jc w:val="both"/>
        <w:rPr>
          <w:rFonts w:ascii="Traditional Arabic" w:hAnsi="Traditional Arabic" w:cs="Traditional Arabic"/>
          <w:sz w:val="32"/>
          <w:szCs w:val="32"/>
          <w:rtl/>
          <w:lang w:bidi="ar-LB"/>
        </w:rPr>
      </w:pPr>
    </w:p>
    <w:p w:rsidR="00BB3B1F" w:rsidRDefault="00BB3B1F" w:rsidP="0018175E">
      <w:pPr>
        <w:ind w:firstLine="360"/>
        <w:jc w:val="both"/>
        <w:rPr>
          <w:rFonts w:ascii="Traditional Arabic" w:hAnsi="Traditional Arabic" w:cs="Traditional Arabic"/>
          <w:sz w:val="32"/>
          <w:szCs w:val="32"/>
          <w:rtl/>
          <w:lang w:bidi="ar-LB"/>
        </w:rPr>
      </w:pPr>
    </w:p>
    <w:p w:rsidR="00BB3B1F" w:rsidRDefault="00BB3B1F" w:rsidP="0018175E">
      <w:pPr>
        <w:ind w:firstLine="360"/>
        <w:jc w:val="both"/>
        <w:rPr>
          <w:rFonts w:ascii="Traditional Arabic" w:hAnsi="Traditional Arabic" w:cs="Traditional Arabic"/>
          <w:sz w:val="32"/>
          <w:szCs w:val="32"/>
          <w:rtl/>
          <w:lang w:bidi="ar-LB"/>
        </w:rPr>
      </w:pPr>
    </w:p>
    <w:p w:rsidR="00BB3B1F" w:rsidRDefault="00BB3B1F" w:rsidP="00235D6D">
      <w:pPr>
        <w:jc w:val="both"/>
        <w:rPr>
          <w:rFonts w:ascii="Traditional Arabic" w:hAnsi="Traditional Arabic" w:cs="Traditional Arabic"/>
          <w:sz w:val="32"/>
          <w:szCs w:val="32"/>
          <w:rtl/>
          <w:lang w:bidi="ar-LB"/>
        </w:rPr>
      </w:pPr>
    </w:p>
    <w:p w:rsidR="00BB3B1F" w:rsidRDefault="00BB3B1F" w:rsidP="0018175E">
      <w:pPr>
        <w:ind w:firstLine="360"/>
        <w:jc w:val="both"/>
        <w:rPr>
          <w:rFonts w:ascii="Traditional Arabic" w:hAnsi="Traditional Arabic" w:cs="Traditional Arabic"/>
          <w:sz w:val="32"/>
          <w:szCs w:val="32"/>
          <w:rtl/>
          <w:lang w:bidi="ar-LB"/>
        </w:rPr>
      </w:pPr>
    </w:p>
    <w:p w:rsidR="00BB3B1F" w:rsidRDefault="00BB3B1F" w:rsidP="00C169F9">
      <w:pPr>
        <w:ind w:firstLine="360"/>
        <w:jc w:val="center"/>
        <w:rPr>
          <w:rFonts w:ascii="Traditional Arabic" w:hAnsi="Traditional Arabic" w:cs="Traditional Arabic"/>
          <w:sz w:val="32"/>
          <w:szCs w:val="32"/>
          <w:rtl/>
          <w:lang w:bidi="ar-LB"/>
        </w:rPr>
      </w:pPr>
      <w:r w:rsidRPr="00C169F9">
        <w:rPr>
          <w:rFonts w:ascii="Courier New" w:hAnsi="Courier New" w:cs="Courier New" w:hint="cs"/>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w:t>
      </w:r>
      <w:r w:rsidR="00C169F9">
        <w:rPr>
          <w:rFonts w:ascii="Courier New" w:hAnsi="Courier New" w:cs="Courier New" w:hint="cs"/>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لخاتمة</w:t>
      </w:r>
    </w:p>
    <w:p w:rsidR="00BB3B1F" w:rsidRPr="00C169F9" w:rsidRDefault="00BB3B1F" w:rsidP="00C169F9">
      <w:pPr>
        <w:ind w:firstLine="360"/>
        <w:jc w:val="both"/>
        <w:rPr>
          <w:rFonts w:ascii="Traditional Arabic" w:hAnsi="Traditional Arabic" w:cs="Traditional Arabic"/>
          <w:sz w:val="44"/>
          <w:szCs w:val="44"/>
          <w:rtl/>
          <w:lang w:bidi="ar-LB"/>
        </w:rPr>
      </w:pPr>
    </w:p>
    <w:p w:rsidR="00C169F9" w:rsidRPr="00C169F9" w:rsidRDefault="00C169F9" w:rsidP="005A5984">
      <w:pPr>
        <w:jc w:val="both"/>
        <w:rPr>
          <w:rFonts w:ascii="Traditional Arabic" w:hAnsi="Traditional Arabic" w:cs="Traditional Arabic"/>
          <w:sz w:val="32"/>
          <w:szCs w:val="32"/>
          <w:rtl/>
          <w:lang w:bidi="ar-LB"/>
        </w:rPr>
      </w:pPr>
      <w:r w:rsidRPr="00C169F9">
        <w:rPr>
          <w:rFonts w:ascii="Traditional Arabic" w:hAnsi="Traditional Arabic" w:cs="Traditional Arabic"/>
          <w:sz w:val="32"/>
          <w:szCs w:val="32"/>
          <w:rtl/>
          <w:lang w:bidi="ar-LB"/>
        </w:rPr>
        <w:t xml:space="preserve">البلوتوث هو المعيار المستخدم في </w:t>
      </w:r>
      <w:r w:rsidR="005A5984">
        <w:rPr>
          <w:rFonts w:ascii="Traditional Arabic" w:hAnsi="Traditional Arabic" w:cs="Traditional Arabic" w:hint="cs"/>
          <w:sz w:val="32"/>
          <w:szCs w:val="32"/>
          <w:rtl/>
          <w:lang w:bidi="ar-LB"/>
        </w:rPr>
        <w:t>موجات</w:t>
      </w:r>
      <w:r w:rsidRPr="00C169F9">
        <w:rPr>
          <w:rFonts w:ascii="Traditional Arabic" w:hAnsi="Traditional Arabic" w:cs="Traditional Arabic"/>
          <w:sz w:val="32"/>
          <w:szCs w:val="32"/>
          <w:rtl/>
          <w:lang w:bidi="ar-LB"/>
        </w:rPr>
        <w:t xml:space="preserve"> الراديو ذات المجالات القصيرة، بغية استبدال أسلاك التوصيل بين الأجهزة الإلكترونية، مثل الأجهزة الخليوية، الكمبيوترات، والعديد من الأجهزة الأخرى. كل سنة علينا أن نضيف الوحدات الملحقة الجديدة إلى حواسيبنا إضافة إلى أسلاك التوصيل التي تحتاج بالضرورة إلى تبديل سنوياً. وذلك يعبر عن سبب أن تقنية البلوتوث ستستمر بالانتشار بدعم صناعة الكمبيوترات والاتصالات، والتي بطريقة ما تضمن النجاح لهذه التقنية.</w:t>
      </w:r>
    </w:p>
    <w:p w:rsidR="00C169F9" w:rsidRPr="00C169F9" w:rsidRDefault="00C169F9" w:rsidP="005A5984">
      <w:pPr>
        <w:jc w:val="both"/>
        <w:rPr>
          <w:rFonts w:ascii="Traditional Arabic" w:hAnsi="Traditional Arabic" w:cs="Traditional Arabic"/>
          <w:sz w:val="32"/>
          <w:szCs w:val="32"/>
          <w:rtl/>
          <w:lang w:bidi="ar-LB"/>
        </w:rPr>
      </w:pPr>
      <w:r w:rsidRPr="00C169F9">
        <w:rPr>
          <w:rFonts w:ascii="Traditional Arabic" w:hAnsi="Traditional Arabic" w:cs="Traditional Arabic"/>
          <w:sz w:val="32"/>
          <w:szCs w:val="32"/>
          <w:rtl/>
          <w:lang w:bidi="ar-LB"/>
        </w:rPr>
        <w:t xml:space="preserve">واحد من أكبر </w:t>
      </w:r>
      <w:r w:rsidR="005A5984">
        <w:rPr>
          <w:rFonts w:ascii="Traditional Arabic" w:hAnsi="Traditional Arabic" w:cs="Traditional Arabic" w:hint="cs"/>
          <w:sz w:val="32"/>
          <w:szCs w:val="32"/>
          <w:rtl/>
          <w:lang w:bidi="ar-LB"/>
        </w:rPr>
        <w:t>الأشياء الجاذبة</w:t>
      </w:r>
      <w:r w:rsidRPr="00C169F9">
        <w:rPr>
          <w:rFonts w:ascii="Traditional Arabic" w:hAnsi="Traditional Arabic" w:cs="Traditional Arabic"/>
          <w:sz w:val="32"/>
          <w:szCs w:val="32"/>
          <w:rtl/>
          <w:lang w:bidi="ar-LB"/>
        </w:rPr>
        <w:t xml:space="preserve"> لتطبيقات هذه التكنولوجيا هي خلق الشبكات، حيث أنه مع تقنية البلوتوث يصبح من الممكن تشكيل شبكات مختلفة في نفس النقطة الجغرافية، مع نقل معلومات عالي السرعة. على أي حال، البلوتوث يتمتع بمجال محدود، والتي تمثل سلبية كبيرة إذا حاولنا تطبيق أو إنجاز شبكة واحدة شاملة لمنطقة جغرافية.</w:t>
      </w:r>
    </w:p>
    <w:p w:rsidR="00C169F9" w:rsidRPr="00C169F9" w:rsidRDefault="00C169F9" w:rsidP="00C169F9">
      <w:pPr>
        <w:jc w:val="both"/>
        <w:rPr>
          <w:rFonts w:ascii="Traditional Arabic" w:hAnsi="Traditional Arabic" w:cs="Traditional Arabic"/>
          <w:sz w:val="32"/>
          <w:szCs w:val="32"/>
          <w:rtl/>
          <w:lang w:bidi="ar-LB"/>
        </w:rPr>
      </w:pPr>
      <w:r w:rsidRPr="00C169F9">
        <w:rPr>
          <w:rFonts w:ascii="Traditional Arabic" w:hAnsi="Traditional Arabic" w:cs="Traditional Arabic"/>
          <w:sz w:val="32"/>
          <w:szCs w:val="32"/>
          <w:rtl/>
          <w:lang w:bidi="ar-LB"/>
        </w:rPr>
        <w:t xml:space="preserve">ومن الإيجابيات أيضاً، سهولة التلاعب بالشبكات وملحقاتها وترتيبها داخل نفس المساحة، وبنفس التطبيق </w:t>
      </w:r>
      <w:proofErr w:type="spellStart"/>
      <w:r w:rsidRPr="00C169F9">
        <w:rPr>
          <w:rFonts w:ascii="Traditional Arabic" w:hAnsi="Traditional Arabic" w:cs="Traditional Arabic"/>
          <w:sz w:val="32"/>
          <w:szCs w:val="32"/>
          <w:rtl/>
          <w:lang w:bidi="ar-LB"/>
        </w:rPr>
        <w:t>لل</w:t>
      </w:r>
      <w:proofErr w:type="spellEnd"/>
      <w:r w:rsidRPr="00C169F9">
        <w:rPr>
          <w:rFonts w:ascii="Traditional Arabic" w:hAnsi="Traditional Arabic" w:cs="Traditional Arabic"/>
          <w:sz w:val="32"/>
          <w:szCs w:val="32"/>
          <w:rtl/>
          <w:lang w:bidi="ar-LB"/>
        </w:rPr>
        <w:t xml:space="preserve">ـ </w:t>
      </w:r>
      <w:r w:rsidRPr="00C169F9">
        <w:rPr>
          <w:rFonts w:ascii="Traditional Arabic" w:hAnsi="Traditional Arabic" w:cs="Traditional Arabic"/>
          <w:sz w:val="32"/>
          <w:szCs w:val="32"/>
          <w:lang w:bidi="ar-LB"/>
        </w:rPr>
        <w:t xml:space="preserve"> </w:t>
      </w:r>
      <w:r w:rsidRPr="005A5984">
        <w:rPr>
          <w:rFonts w:ascii="Traditional Arabic" w:hAnsi="Traditional Arabic" w:cs="Traditional Arabic"/>
          <w:sz w:val="28"/>
          <w:szCs w:val="28"/>
          <w:lang w:bidi="ar-LB"/>
        </w:rPr>
        <w:t>Piconets</w:t>
      </w:r>
      <w:r w:rsidRPr="005A5984">
        <w:rPr>
          <w:rFonts w:ascii="Traditional Arabic" w:hAnsi="Traditional Arabic" w:cs="Traditional Arabic"/>
          <w:sz w:val="28"/>
          <w:szCs w:val="28"/>
          <w:rtl/>
          <w:lang w:bidi="ar-LB"/>
        </w:rPr>
        <w:t xml:space="preserve"> </w:t>
      </w:r>
      <w:r w:rsidRPr="00C169F9">
        <w:rPr>
          <w:rFonts w:ascii="Traditional Arabic" w:hAnsi="Traditional Arabic" w:cs="Traditional Arabic"/>
          <w:sz w:val="32"/>
          <w:szCs w:val="32"/>
          <w:rtl/>
          <w:lang w:bidi="ar-LB"/>
        </w:rPr>
        <w:t xml:space="preserve">المتنوعة مدموجة بالـ </w:t>
      </w:r>
      <w:proofErr w:type="spellStart"/>
      <w:r w:rsidRPr="005A5984">
        <w:rPr>
          <w:rFonts w:ascii="Traditional Arabic" w:hAnsi="Traditional Arabic" w:cs="Traditional Arabic"/>
          <w:sz w:val="28"/>
          <w:szCs w:val="28"/>
          <w:lang w:bidi="ar-LB"/>
        </w:rPr>
        <w:t>Scatternets</w:t>
      </w:r>
      <w:proofErr w:type="spellEnd"/>
      <w:r w:rsidRPr="005A5984">
        <w:rPr>
          <w:rFonts w:ascii="Traditional Arabic" w:hAnsi="Traditional Arabic" w:cs="Traditional Arabic"/>
          <w:sz w:val="28"/>
          <w:szCs w:val="28"/>
          <w:rtl/>
          <w:lang w:bidi="ar-LB"/>
        </w:rPr>
        <w:t xml:space="preserve"> </w:t>
      </w:r>
      <w:r w:rsidRPr="00C169F9">
        <w:rPr>
          <w:rFonts w:ascii="Traditional Arabic" w:hAnsi="Traditional Arabic" w:cs="Traditional Arabic"/>
          <w:sz w:val="32"/>
          <w:szCs w:val="32"/>
          <w:rtl/>
          <w:lang w:bidi="ar-LB"/>
        </w:rPr>
        <w:t>بأشكال مختلفة.</w:t>
      </w:r>
    </w:p>
    <w:p w:rsidR="00BB3B1F" w:rsidRPr="003F216D" w:rsidRDefault="00BB3B1F" w:rsidP="0018175E">
      <w:pPr>
        <w:ind w:firstLine="360"/>
        <w:jc w:val="both"/>
        <w:rPr>
          <w:rFonts w:ascii="Traditional Arabic" w:hAnsi="Traditional Arabic" w:cs="Traditional Arabic"/>
          <w:sz w:val="32"/>
          <w:szCs w:val="32"/>
          <w:rtl/>
          <w:lang w:bidi="ar-LB"/>
        </w:rPr>
      </w:pPr>
    </w:p>
    <w:p w:rsidR="00D9697B" w:rsidRPr="00D9697B" w:rsidRDefault="00D9697B" w:rsidP="00D9697B">
      <w:pPr>
        <w:spacing w:line="276" w:lineRule="auto"/>
        <w:ind w:left="360"/>
        <w:jc w:val="both"/>
        <w:rPr>
          <w:rFonts w:ascii="Simplified Arabic" w:hAnsi="Simplified Arabic" w:cs="Simplified Arabic"/>
          <w:sz w:val="28"/>
          <w:szCs w:val="28"/>
          <w:rtl/>
          <w:lang w:bidi="ar-LB"/>
        </w:rPr>
      </w:pPr>
    </w:p>
    <w:p w:rsidR="00E04FDC" w:rsidRDefault="00E04FDC" w:rsidP="00F277C7">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04FDC" w:rsidRDefault="00E04FDC" w:rsidP="00F277C7">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04FDC" w:rsidRDefault="00E04FDC" w:rsidP="00F277C7">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E04FDC" w:rsidRDefault="00E04FDC" w:rsidP="00F277C7">
      <w:pPr>
        <w:spacing w:line="276" w:lineRule="auto"/>
        <w:jc w:val="center"/>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5137D5" w:rsidRDefault="00F277C7" w:rsidP="00F277C7">
      <w:pPr>
        <w:spacing w:line="276" w:lineRule="auto"/>
        <w:jc w:val="center"/>
        <w:rPr>
          <w:rFonts w:ascii="Traditional Arabic" w:hAnsi="Traditional Arabic" w:cs="Traditional Arabic"/>
          <w:b/>
          <w:bCs/>
          <w:sz w:val="32"/>
          <w:szCs w:val="32"/>
          <w:rtl/>
        </w:rPr>
      </w:pPr>
      <w:r w:rsidRPr="00E04FDC">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المصطلحات</w:t>
      </w:r>
    </w:p>
    <w:p w:rsidR="00E04FDC" w:rsidRPr="00F277C7" w:rsidRDefault="00E04FDC" w:rsidP="00F277C7">
      <w:pPr>
        <w:spacing w:line="276" w:lineRule="auto"/>
        <w:jc w:val="center"/>
        <w:rPr>
          <w:rFonts w:ascii="Traditional Arabic" w:hAnsi="Traditional Arabic" w:cs="Traditional Arabic"/>
          <w:b/>
          <w:bCs/>
          <w:sz w:val="32"/>
          <w:szCs w:val="32"/>
          <w:rtl/>
        </w:rPr>
      </w:pPr>
    </w:p>
    <w:tbl>
      <w:tblPr>
        <w:tblStyle w:val="a6"/>
        <w:bidiVisual/>
        <w:tblW w:w="0" w:type="auto"/>
        <w:tblLook w:val="04A0" w:firstRow="1" w:lastRow="0" w:firstColumn="1" w:lastColumn="0" w:noHBand="0" w:noVBand="1"/>
      </w:tblPr>
      <w:tblGrid>
        <w:gridCol w:w="4148"/>
        <w:gridCol w:w="4148"/>
      </w:tblGrid>
      <w:tr w:rsidR="00F277C7" w:rsidTr="00F277C7">
        <w:tc>
          <w:tcPr>
            <w:tcW w:w="4148" w:type="dxa"/>
          </w:tcPr>
          <w:p w:rsidR="00F277C7" w:rsidRPr="00E04FDC" w:rsidRDefault="00F277C7" w:rsidP="00F277C7">
            <w:pPr>
              <w:spacing w:line="276" w:lineRule="auto"/>
              <w:jc w:val="center"/>
              <w:rPr>
                <w:rFonts w:ascii="Traditional Arabic" w:hAnsi="Traditional Arabic" w:cs="Traditional Arabic"/>
                <w:b/>
                <w:bCs/>
                <w:sz w:val="32"/>
                <w:szCs w:val="32"/>
                <w:rtl/>
              </w:rPr>
            </w:pPr>
            <w:r w:rsidRPr="00E04FDC">
              <w:rPr>
                <w:rFonts w:ascii="Traditional Arabic" w:hAnsi="Traditional Arabic" w:cs="Traditional Arabic"/>
                <w:b/>
                <w:bCs/>
                <w:sz w:val="32"/>
                <w:szCs w:val="32"/>
                <w:rtl/>
              </w:rPr>
              <w:t>عربي</w:t>
            </w:r>
          </w:p>
        </w:tc>
        <w:tc>
          <w:tcPr>
            <w:tcW w:w="4148" w:type="dxa"/>
          </w:tcPr>
          <w:p w:rsidR="00F277C7" w:rsidRPr="00E04FDC" w:rsidRDefault="00F277C7" w:rsidP="00F277C7">
            <w:pPr>
              <w:spacing w:line="276" w:lineRule="auto"/>
              <w:jc w:val="center"/>
              <w:rPr>
                <w:rFonts w:ascii="Traditional Arabic" w:hAnsi="Traditional Arabic" w:cs="Traditional Arabic"/>
                <w:b/>
                <w:bCs/>
                <w:sz w:val="28"/>
                <w:szCs w:val="28"/>
                <w:lang w:bidi="ar-LB"/>
              </w:rPr>
            </w:pPr>
            <w:r w:rsidRPr="00E04FDC">
              <w:rPr>
                <w:rFonts w:ascii="Traditional Arabic" w:hAnsi="Traditional Arabic" w:cs="Traditional Arabic"/>
                <w:b/>
                <w:bCs/>
                <w:sz w:val="28"/>
                <w:szCs w:val="28"/>
                <w:lang w:bidi="ar-LB"/>
              </w:rPr>
              <w:t>English</w:t>
            </w:r>
          </w:p>
        </w:tc>
      </w:tr>
      <w:tr w:rsidR="00F277C7" w:rsidTr="00F277C7">
        <w:tc>
          <w:tcPr>
            <w:tcW w:w="4148" w:type="dxa"/>
          </w:tcPr>
          <w:p w:rsidR="00F277C7" w:rsidRPr="00E04FDC" w:rsidRDefault="00F277C7" w:rsidP="00F277C7">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lang w:bidi="ar-LB"/>
              </w:rPr>
              <w:t>جمعية البيانات تحت الحمراء</w:t>
            </w:r>
          </w:p>
        </w:tc>
        <w:tc>
          <w:tcPr>
            <w:tcW w:w="4148" w:type="dxa"/>
          </w:tcPr>
          <w:p w:rsidR="00F277C7" w:rsidRPr="00E04FDC" w:rsidRDefault="00F277C7" w:rsidP="00F277C7">
            <w:pPr>
              <w:spacing w:line="276" w:lineRule="auto"/>
              <w:jc w:val="center"/>
              <w:rPr>
                <w:rFonts w:ascii="Traditional Arabic" w:hAnsi="Traditional Arabic" w:cs="Traditional Arabic"/>
                <w:sz w:val="28"/>
                <w:szCs w:val="28"/>
                <w:rtl/>
                <w:lang w:bidi="ar-LB"/>
              </w:rPr>
            </w:pPr>
            <w:r w:rsidRPr="00E04FDC">
              <w:rPr>
                <w:rFonts w:ascii="Traditional Arabic" w:hAnsi="Traditional Arabic" w:cs="Traditional Arabic"/>
                <w:sz w:val="28"/>
                <w:szCs w:val="28"/>
              </w:rPr>
              <w:t>IrDA Infrared Data Association</w:t>
            </w:r>
          </w:p>
        </w:tc>
      </w:tr>
      <w:tr w:rsidR="00F277C7" w:rsidTr="00F277C7">
        <w:tc>
          <w:tcPr>
            <w:tcW w:w="4148" w:type="dxa"/>
          </w:tcPr>
          <w:p w:rsidR="00F277C7" w:rsidRPr="00E04FDC" w:rsidRDefault="00F277C7" w:rsidP="00F277C7">
            <w:pPr>
              <w:spacing w:line="276" w:lineRule="auto"/>
              <w:jc w:val="center"/>
              <w:rPr>
                <w:rFonts w:ascii="Traditional Arabic" w:hAnsi="Traditional Arabic" w:cs="Traditional Arabic"/>
                <w:sz w:val="32"/>
                <w:szCs w:val="32"/>
                <w:rtl/>
                <w:lang w:bidi="ar-LB"/>
              </w:rPr>
            </w:pPr>
            <w:r w:rsidRPr="00E04FDC">
              <w:rPr>
                <w:rFonts w:ascii="Traditional Arabic" w:hAnsi="Traditional Arabic" w:cs="Traditional Arabic"/>
                <w:sz w:val="32"/>
                <w:szCs w:val="32"/>
                <w:rtl/>
                <w:lang w:bidi="ar-LB"/>
              </w:rPr>
              <w:t>عملية تزامن الكابل</w:t>
            </w:r>
          </w:p>
        </w:tc>
        <w:tc>
          <w:tcPr>
            <w:tcW w:w="4148" w:type="dxa"/>
          </w:tcPr>
          <w:p w:rsidR="00F277C7" w:rsidRPr="00E04FDC" w:rsidRDefault="00F277C7" w:rsidP="00F277C7">
            <w:pPr>
              <w:spacing w:line="276" w:lineRule="auto"/>
              <w:jc w:val="center"/>
              <w:rPr>
                <w:rFonts w:ascii="Traditional Arabic" w:hAnsi="Traditional Arabic" w:cs="Traditional Arabic"/>
                <w:sz w:val="28"/>
                <w:szCs w:val="28"/>
                <w:rtl/>
              </w:rPr>
            </w:pPr>
            <w:r w:rsidRPr="00E04FDC">
              <w:rPr>
                <w:rFonts w:ascii="Traditional Arabic" w:hAnsi="Traditional Arabic" w:cs="Traditional Arabic"/>
                <w:sz w:val="28"/>
                <w:szCs w:val="28"/>
              </w:rPr>
              <w:t>cable synchronizing</w:t>
            </w:r>
          </w:p>
        </w:tc>
      </w:tr>
      <w:tr w:rsidR="00F277C7" w:rsidTr="00F277C7">
        <w:tc>
          <w:tcPr>
            <w:tcW w:w="4148" w:type="dxa"/>
          </w:tcPr>
          <w:p w:rsidR="00F277C7" w:rsidRPr="00E04FDC" w:rsidRDefault="00B70141" w:rsidP="00F277C7">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lang w:bidi="ar-LB"/>
              </w:rPr>
              <w:t>القفز الترددي للطيف المنشور</w:t>
            </w:r>
          </w:p>
        </w:tc>
        <w:tc>
          <w:tcPr>
            <w:tcW w:w="4148" w:type="dxa"/>
          </w:tcPr>
          <w:p w:rsidR="00F277C7" w:rsidRPr="00E04FDC" w:rsidRDefault="00F277C7" w:rsidP="00F277C7">
            <w:pPr>
              <w:spacing w:line="276" w:lineRule="auto"/>
              <w:jc w:val="center"/>
              <w:rPr>
                <w:rFonts w:ascii="Traditional Arabic" w:hAnsi="Traditional Arabic" w:cs="Traditional Arabic"/>
                <w:sz w:val="28"/>
                <w:szCs w:val="28"/>
                <w:rtl/>
                <w:lang w:bidi="ar-LB"/>
              </w:rPr>
            </w:pPr>
            <w:r w:rsidRPr="00E04FDC">
              <w:rPr>
                <w:rFonts w:ascii="Traditional Arabic" w:hAnsi="Traditional Arabic" w:cs="Traditional Arabic"/>
                <w:sz w:val="28"/>
                <w:szCs w:val="28"/>
                <w:lang w:bidi="ar-LB"/>
              </w:rPr>
              <w:t>spread-spectrum frequency hopping</w:t>
            </w:r>
          </w:p>
        </w:tc>
      </w:tr>
      <w:tr w:rsidR="00F277C7" w:rsidTr="00F277C7">
        <w:tc>
          <w:tcPr>
            <w:tcW w:w="4148" w:type="dxa"/>
          </w:tcPr>
          <w:p w:rsidR="00F277C7" w:rsidRPr="00E04FDC" w:rsidRDefault="00B70141" w:rsidP="00F277C7">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السيد</w:t>
            </w:r>
          </w:p>
        </w:tc>
        <w:tc>
          <w:tcPr>
            <w:tcW w:w="4148" w:type="dxa"/>
          </w:tcPr>
          <w:p w:rsidR="00F277C7" w:rsidRPr="00E04FDC" w:rsidRDefault="00B70141" w:rsidP="00F277C7">
            <w:pPr>
              <w:spacing w:line="276" w:lineRule="auto"/>
              <w:jc w:val="center"/>
              <w:rPr>
                <w:rFonts w:ascii="Traditional Arabic" w:hAnsi="Traditional Arabic" w:cs="Traditional Arabic"/>
                <w:sz w:val="28"/>
                <w:szCs w:val="28"/>
                <w:rtl/>
                <w:lang w:bidi="ar-LB"/>
              </w:rPr>
            </w:pPr>
            <w:r w:rsidRPr="00E04FDC">
              <w:rPr>
                <w:rFonts w:ascii="Traditional Arabic" w:hAnsi="Traditional Arabic" w:cs="Traditional Arabic"/>
                <w:sz w:val="28"/>
                <w:szCs w:val="28"/>
                <w:lang w:bidi="ar-LB"/>
              </w:rPr>
              <w:t>Master</w:t>
            </w:r>
          </w:p>
        </w:tc>
      </w:tr>
      <w:tr w:rsidR="00F277C7" w:rsidTr="00F277C7">
        <w:tc>
          <w:tcPr>
            <w:tcW w:w="4148" w:type="dxa"/>
          </w:tcPr>
          <w:p w:rsidR="00F277C7" w:rsidRPr="00E04FDC" w:rsidRDefault="00B70141" w:rsidP="00F277C7">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التوابع</w:t>
            </w:r>
          </w:p>
        </w:tc>
        <w:tc>
          <w:tcPr>
            <w:tcW w:w="4148" w:type="dxa"/>
          </w:tcPr>
          <w:p w:rsidR="00F277C7" w:rsidRPr="00E04FDC" w:rsidRDefault="00B70141" w:rsidP="00F277C7">
            <w:pPr>
              <w:spacing w:line="276" w:lineRule="auto"/>
              <w:jc w:val="center"/>
              <w:rPr>
                <w:rFonts w:ascii="Traditional Arabic" w:hAnsi="Traditional Arabic" w:cs="Traditional Arabic"/>
                <w:sz w:val="28"/>
                <w:szCs w:val="28"/>
                <w:rtl/>
                <w:lang w:bidi="ar-LB"/>
              </w:rPr>
            </w:pPr>
            <w:r w:rsidRPr="00E04FDC">
              <w:rPr>
                <w:rFonts w:ascii="Traditional Arabic" w:hAnsi="Traditional Arabic" w:cs="Traditional Arabic"/>
                <w:sz w:val="28"/>
                <w:szCs w:val="28"/>
                <w:lang w:bidi="ar-LB"/>
              </w:rPr>
              <w:t>Slaves</w:t>
            </w:r>
          </w:p>
        </w:tc>
      </w:tr>
      <w:tr w:rsidR="00F277C7" w:rsidTr="00F277C7">
        <w:tc>
          <w:tcPr>
            <w:tcW w:w="4148" w:type="dxa"/>
          </w:tcPr>
          <w:p w:rsidR="00F277C7" w:rsidRPr="00E04FDC" w:rsidRDefault="00C74125" w:rsidP="00F277C7">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مدى الرؤية</w:t>
            </w:r>
          </w:p>
        </w:tc>
        <w:tc>
          <w:tcPr>
            <w:tcW w:w="4148" w:type="dxa"/>
          </w:tcPr>
          <w:p w:rsidR="00F277C7" w:rsidRPr="00E04FDC" w:rsidRDefault="00C74125" w:rsidP="00F277C7">
            <w:pPr>
              <w:spacing w:line="276" w:lineRule="auto"/>
              <w:jc w:val="center"/>
              <w:rPr>
                <w:rFonts w:ascii="Traditional Arabic" w:hAnsi="Traditional Arabic" w:cs="Traditional Arabic"/>
                <w:sz w:val="28"/>
                <w:szCs w:val="28"/>
                <w:rtl/>
                <w:lang w:bidi="ar-LB"/>
              </w:rPr>
            </w:pPr>
            <w:r w:rsidRPr="00E04FDC">
              <w:rPr>
                <w:rFonts w:ascii="Traditional Arabic" w:hAnsi="Traditional Arabic" w:cs="Traditional Arabic"/>
                <w:sz w:val="28"/>
                <w:szCs w:val="28"/>
                <w:lang w:bidi="ar-LB"/>
              </w:rPr>
              <w:t>line of sight</w:t>
            </w:r>
          </w:p>
        </w:tc>
      </w:tr>
      <w:tr w:rsidR="00930E6D" w:rsidTr="00F277C7">
        <w:tc>
          <w:tcPr>
            <w:tcW w:w="4148" w:type="dxa"/>
          </w:tcPr>
          <w:p w:rsidR="00930E6D" w:rsidRPr="00E04FDC" w:rsidRDefault="00930E6D" w:rsidP="00930E6D">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النقل المعزز للبيانات</w:t>
            </w:r>
          </w:p>
        </w:tc>
        <w:tc>
          <w:tcPr>
            <w:tcW w:w="4148" w:type="dxa"/>
          </w:tcPr>
          <w:p w:rsidR="00930E6D" w:rsidRPr="00E04FDC" w:rsidRDefault="00930E6D" w:rsidP="00930E6D">
            <w:pPr>
              <w:spacing w:line="276" w:lineRule="auto"/>
              <w:jc w:val="center"/>
              <w:rPr>
                <w:rFonts w:ascii="Traditional Arabic" w:hAnsi="Traditional Arabic" w:cs="Traditional Arabic"/>
                <w:sz w:val="28"/>
                <w:szCs w:val="28"/>
                <w:rtl/>
                <w:lang w:bidi="ar-LB"/>
              </w:rPr>
            </w:pPr>
            <w:r w:rsidRPr="00E04FDC">
              <w:rPr>
                <w:rStyle w:val="a5"/>
                <w:rFonts w:ascii="Traditional Arabic" w:hAnsi="Traditional Arabic" w:cs="Traditional Arabic"/>
                <w:b w:val="0"/>
                <w:bCs w:val="0"/>
                <w:color w:val="000000"/>
                <w:sz w:val="28"/>
                <w:szCs w:val="28"/>
              </w:rPr>
              <w:t>EDR</w:t>
            </w:r>
            <w:r w:rsidRPr="00E04FDC">
              <w:rPr>
                <w:rStyle w:val="a5"/>
                <w:rFonts w:ascii="Traditional Arabic" w:hAnsi="Traditional Arabic" w:cs="Traditional Arabic"/>
                <w:color w:val="000000"/>
                <w:sz w:val="28"/>
                <w:szCs w:val="28"/>
              </w:rPr>
              <w:t xml:space="preserve">: </w:t>
            </w:r>
            <w:r w:rsidRPr="00E04FDC">
              <w:rPr>
                <w:rStyle w:val="a5"/>
                <w:rFonts w:ascii="Traditional Arabic" w:hAnsi="Traditional Arabic" w:cs="Traditional Arabic"/>
                <w:b w:val="0"/>
                <w:bCs w:val="0"/>
                <w:color w:val="000000"/>
                <w:sz w:val="28"/>
                <w:szCs w:val="28"/>
              </w:rPr>
              <w:t>Enhanced Data Rate</w:t>
            </w:r>
          </w:p>
        </w:tc>
      </w:tr>
      <w:tr w:rsidR="00930E6D" w:rsidTr="00F277C7">
        <w:tc>
          <w:tcPr>
            <w:tcW w:w="4148" w:type="dxa"/>
          </w:tcPr>
          <w:p w:rsidR="00930E6D" w:rsidRPr="00E04FDC" w:rsidRDefault="00930E6D" w:rsidP="00930E6D">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معالج صغري</w:t>
            </w:r>
          </w:p>
        </w:tc>
        <w:tc>
          <w:tcPr>
            <w:tcW w:w="4148" w:type="dxa"/>
          </w:tcPr>
          <w:p w:rsidR="00930E6D" w:rsidRPr="00E04FDC" w:rsidRDefault="00E04FDC" w:rsidP="00930E6D">
            <w:pPr>
              <w:spacing w:line="276" w:lineRule="auto"/>
              <w:jc w:val="center"/>
              <w:rPr>
                <w:rFonts w:ascii="Traditional Arabic" w:hAnsi="Traditional Arabic" w:cs="Traditional Arabic"/>
                <w:sz w:val="28"/>
                <w:szCs w:val="28"/>
                <w:lang w:bidi="ar-LB"/>
              </w:rPr>
            </w:pPr>
            <w:r w:rsidRPr="00E04FDC">
              <w:rPr>
                <w:rFonts w:ascii="Traditional Arabic" w:hAnsi="Traditional Arabic" w:cs="Traditional Arabic"/>
                <w:sz w:val="28"/>
                <w:szCs w:val="28"/>
                <w:lang w:bidi="ar-LB"/>
              </w:rPr>
              <w:t>M</w:t>
            </w:r>
            <w:r w:rsidR="00930E6D" w:rsidRPr="00E04FDC">
              <w:rPr>
                <w:rFonts w:ascii="Traditional Arabic" w:hAnsi="Traditional Arabic" w:cs="Traditional Arabic"/>
                <w:sz w:val="28"/>
                <w:szCs w:val="28"/>
                <w:lang w:bidi="ar-LB"/>
              </w:rPr>
              <w:t>icrocontroller</w:t>
            </w:r>
          </w:p>
        </w:tc>
      </w:tr>
      <w:tr w:rsidR="00930E6D" w:rsidTr="00F277C7">
        <w:tc>
          <w:tcPr>
            <w:tcW w:w="4148" w:type="dxa"/>
          </w:tcPr>
          <w:p w:rsidR="00930E6D" w:rsidRPr="00E04FDC" w:rsidRDefault="00930E6D" w:rsidP="00930E6D">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دعم نقل البيانات بسرعة عالية</w:t>
            </w:r>
          </w:p>
        </w:tc>
        <w:tc>
          <w:tcPr>
            <w:tcW w:w="4148" w:type="dxa"/>
          </w:tcPr>
          <w:p w:rsidR="00930E6D" w:rsidRPr="00E04FDC" w:rsidRDefault="00930E6D" w:rsidP="00930E6D">
            <w:pPr>
              <w:spacing w:line="276" w:lineRule="auto"/>
              <w:jc w:val="center"/>
              <w:rPr>
                <w:rFonts w:ascii="Traditional Arabic" w:hAnsi="Traditional Arabic" w:cs="Traditional Arabic"/>
                <w:sz w:val="28"/>
                <w:szCs w:val="28"/>
                <w:lang w:bidi="ar-LB"/>
              </w:rPr>
            </w:pPr>
            <w:r w:rsidRPr="00E04FDC">
              <w:rPr>
                <w:rFonts w:ascii="Traditional Arabic" w:hAnsi="Traditional Arabic" w:cs="Traditional Arabic"/>
                <w:sz w:val="28"/>
                <w:szCs w:val="28"/>
                <w:lang w:bidi="ar-LB"/>
              </w:rPr>
              <w:t>HS (High Speed)</w:t>
            </w:r>
          </w:p>
        </w:tc>
      </w:tr>
      <w:tr w:rsidR="00930E6D" w:rsidTr="00F277C7">
        <w:tc>
          <w:tcPr>
            <w:tcW w:w="4148" w:type="dxa"/>
          </w:tcPr>
          <w:p w:rsidR="00930E6D" w:rsidRPr="00E04FDC" w:rsidRDefault="00930E6D" w:rsidP="00930E6D">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وضعية التدفق</w:t>
            </w:r>
          </w:p>
        </w:tc>
        <w:tc>
          <w:tcPr>
            <w:tcW w:w="4148" w:type="dxa"/>
          </w:tcPr>
          <w:p w:rsidR="00930E6D" w:rsidRPr="00E04FDC" w:rsidRDefault="00930E6D" w:rsidP="00930E6D">
            <w:pPr>
              <w:spacing w:line="276" w:lineRule="auto"/>
              <w:jc w:val="center"/>
              <w:rPr>
                <w:rFonts w:ascii="Traditional Arabic" w:hAnsi="Traditional Arabic" w:cs="Traditional Arabic"/>
                <w:sz w:val="28"/>
                <w:szCs w:val="28"/>
                <w:lang w:bidi="ar-LB"/>
              </w:rPr>
            </w:pPr>
            <w:r w:rsidRPr="00E04FDC">
              <w:rPr>
                <w:rFonts w:ascii="Traditional Arabic" w:hAnsi="Traditional Arabic" w:cs="Traditional Arabic"/>
                <w:sz w:val="28"/>
                <w:szCs w:val="28"/>
                <w:lang w:bidi="ar-LB"/>
              </w:rPr>
              <w:t>Streaming mode</w:t>
            </w:r>
          </w:p>
        </w:tc>
      </w:tr>
      <w:tr w:rsidR="00930E6D" w:rsidTr="00F277C7">
        <w:tc>
          <w:tcPr>
            <w:tcW w:w="4148" w:type="dxa"/>
          </w:tcPr>
          <w:p w:rsidR="00930E6D" w:rsidRPr="00E04FDC" w:rsidRDefault="00930E6D" w:rsidP="00930E6D">
            <w:pPr>
              <w:spacing w:line="276" w:lineRule="auto"/>
              <w:jc w:val="center"/>
              <w:rPr>
                <w:rFonts w:ascii="Traditional Arabic" w:hAnsi="Traditional Arabic" w:cs="Traditional Arabic"/>
                <w:sz w:val="32"/>
                <w:szCs w:val="32"/>
                <w:rtl/>
              </w:rPr>
            </w:pPr>
            <w:r w:rsidRPr="00E04FDC">
              <w:rPr>
                <w:rFonts w:ascii="Traditional Arabic" w:hAnsi="Traditional Arabic" w:cs="Traditional Arabic"/>
                <w:sz w:val="32"/>
                <w:szCs w:val="32"/>
                <w:rtl/>
              </w:rPr>
              <w:t>مجموعة الطاقة المنخفضة</w:t>
            </w:r>
          </w:p>
        </w:tc>
        <w:tc>
          <w:tcPr>
            <w:tcW w:w="4148" w:type="dxa"/>
          </w:tcPr>
          <w:p w:rsidR="00930E6D" w:rsidRPr="00E04FDC" w:rsidRDefault="00930E6D" w:rsidP="00930E6D">
            <w:pPr>
              <w:spacing w:line="276" w:lineRule="auto"/>
              <w:jc w:val="center"/>
              <w:rPr>
                <w:rFonts w:ascii="Traditional Arabic" w:hAnsi="Traditional Arabic" w:cs="Traditional Arabic"/>
                <w:sz w:val="28"/>
                <w:szCs w:val="28"/>
                <w:lang w:bidi="ar-LB"/>
              </w:rPr>
            </w:pPr>
            <w:r w:rsidRPr="00E04FDC">
              <w:rPr>
                <w:rFonts w:ascii="Traditional Arabic" w:hAnsi="Traditional Arabic" w:cs="Traditional Arabic"/>
                <w:sz w:val="28"/>
                <w:szCs w:val="28"/>
                <w:lang w:bidi="ar-LB"/>
              </w:rPr>
              <w:t>Bluetooth Law Energy BLE</w:t>
            </w:r>
          </w:p>
        </w:tc>
      </w:tr>
      <w:tr w:rsidR="00930E6D" w:rsidTr="00F277C7">
        <w:tc>
          <w:tcPr>
            <w:tcW w:w="4148" w:type="dxa"/>
          </w:tcPr>
          <w:p w:rsidR="00930E6D" w:rsidRPr="00E04FDC" w:rsidRDefault="00930E6D" w:rsidP="00930E6D">
            <w:pPr>
              <w:spacing w:line="276" w:lineRule="auto"/>
              <w:jc w:val="center"/>
              <w:rPr>
                <w:rFonts w:ascii="Traditional Arabic" w:hAnsi="Traditional Arabic" w:cs="Traditional Arabic"/>
                <w:sz w:val="32"/>
                <w:szCs w:val="32"/>
              </w:rPr>
            </w:pPr>
            <w:r w:rsidRPr="00E04FDC">
              <w:rPr>
                <w:rFonts w:ascii="Traditional Arabic" w:hAnsi="Traditional Arabic" w:cs="Traditional Arabic"/>
                <w:sz w:val="32"/>
                <w:szCs w:val="32"/>
                <w:rtl/>
              </w:rPr>
              <w:t xml:space="preserve">طريقة التشفير </w:t>
            </w:r>
            <w:r w:rsidRPr="00E04FDC">
              <w:rPr>
                <w:rFonts w:ascii="Traditional Arabic" w:hAnsi="Traditional Arabic" w:cs="Traditional Arabic"/>
                <w:sz w:val="32"/>
                <w:szCs w:val="32"/>
              </w:rPr>
              <w:t>des</w:t>
            </w:r>
          </w:p>
        </w:tc>
        <w:tc>
          <w:tcPr>
            <w:tcW w:w="4148" w:type="dxa"/>
          </w:tcPr>
          <w:p w:rsidR="00930E6D" w:rsidRPr="00E04FDC" w:rsidRDefault="00930E6D" w:rsidP="00930E6D">
            <w:pPr>
              <w:spacing w:line="276" w:lineRule="auto"/>
              <w:jc w:val="center"/>
              <w:rPr>
                <w:rFonts w:ascii="Traditional Arabic" w:hAnsi="Traditional Arabic" w:cs="Traditional Arabic"/>
                <w:sz w:val="28"/>
                <w:szCs w:val="28"/>
                <w:lang w:bidi="ar-LB"/>
              </w:rPr>
            </w:pPr>
            <w:r w:rsidRPr="00E04FDC">
              <w:rPr>
                <w:rFonts w:ascii="Traditional Arabic" w:hAnsi="Traditional Arabic" w:cs="Traditional Arabic"/>
                <w:sz w:val="28"/>
                <w:szCs w:val="28"/>
                <w:lang w:bidi="ar-IQ"/>
              </w:rPr>
              <w:t>Data encryption standard</w:t>
            </w:r>
          </w:p>
        </w:tc>
      </w:tr>
    </w:tbl>
    <w:p w:rsidR="00F277C7" w:rsidRPr="00D9697B" w:rsidRDefault="00F277C7" w:rsidP="00F277C7">
      <w:pPr>
        <w:spacing w:line="276" w:lineRule="auto"/>
        <w:jc w:val="center"/>
        <w:rPr>
          <w:rFonts w:ascii="Simplified Arabic" w:hAnsi="Simplified Arabic" w:cs="Simplified Arabic"/>
          <w:sz w:val="28"/>
          <w:szCs w:val="28"/>
          <w:rtl/>
          <w:lang w:bidi="ar-LB"/>
        </w:rPr>
      </w:pPr>
    </w:p>
    <w:p w:rsidR="008254B3" w:rsidRPr="00D9697B" w:rsidRDefault="008254B3" w:rsidP="00D9697B">
      <w:pPr>
        <w:spacing w:line="276" w:lineRule="auto"/>
        <w:jc w:val="both"/>
        <w:rPr>
          <w:rFonts w:ascii="Simplified Arabic" w:hAnsi="Simplified Arabic" w:cs="Simplified Arabic"/>
          <w:sz w:val="28"/>
          <w:szCs w:val="28"/>
          <w:rtl/>
          <w:lang w:bidi="ar-LB"/>
        </w:rPr>
      </w:pPr>
    </w:p>
    <w:p w:rsidR="008254B3" w:rsidRDefault="008254B3" w:rsidP="00D9697B">
      <w:pPr>
        <w:spacing w:line="276" w:lineRule="auto"/>
        <w:jc w:val="both"/>
        <w:rPr>
          <w:rFonts w:ascii="Simplified Arabic" w:hAnsi="Simplified Arabic" w:cs="Simplified Arabic"/>
          <w:sz w:val="28"/>
          <w:szCs w:val="28"/>
          <w:rtl/>
          <w:lang w:bidi="ar-LB"/>
        </w:rPr>
      </w:pPr>
    </w:p>
    <w:p w:rsidR="003F216D" w:rsidRDefault="003F216D" w:rsidP="00E04FDC">
      <w:pPr>
        <w:spacing w:line="276" w:lineRule="auto"/>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7D0B5C" w:rsidRPr="008254B3" w:rsidRDefault="00660F6E" w:rsidP="001C661A">
      <w:pPr>
        <w:spacing w:line="276" w:lineRule="auto"/>
        <w:jc w:val="center"/>
        <w:rPr>
          <w:rFonts w:ascii="Simplified Arabic" w:hAnsi="Simplified Arabic" w:cs="Simplified Arabic"/>
          <w:sz w:val="32"/>
          <w:szCs w:val="32"/>
          <w:rtl/>
          <w:lang w:bidi="ar-LB"/>
        </w:rPr>
      </w:pPr>
      <w:r w:rsidRPr="001C661A">
        <w:rPr>
          <w:rFonts w:ascii="Courier New" w:hAnsi="Courier New" w:cs="Courier New"/>
          <w:bCs/>
          <w:sz w:val="72"/>
          <w:szCs w:val="72"/>
          <w:rtl/>
          <w:lang w:bidi="ar-LB"/>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المصادر والمراجع</w:t>
      </w:r>
    </w:p>
    <w:p w:rsidR="001F1E48" w:rsidRPr="00235D6D" w:rsidRDefault="001F1E48" w:rsidP="00235D6D">
      <w:pPr>
        <w:spacing w:line="276" w:lineRule="auto"/>
        <w:jc w:val="right"/>
        <w:rPr>
          <w:rFonts w:ascii="Traditional Arabic" w:hAnsi="Traditional Arabic" w:cs="Traditional Arabic" w:hint="cs"/>
          <w:sz w:val="28"/>
          <w:szCs w:val="28"/>
          <w:rtl/>
          <w:lang w:bidi="ar-LB"/>
        </w:rPr>
      </w:pPr>
    </w:p>
    <w:p w:rsidR="00660F6E" w:rsidRPr="00235D6D" w:rsidRDefault="008C31A8" w:rsidP="00D32A09">
      <w:pPr>
        <w:pStyle w:val="a3"/>
        <w:numPr>
          <w:ilvl w:val="0"/>
          <w:numId w:val="21"/>
        </w:numPr>
        <w:bidi w:val="0"/>
        <w:spacing w:after="0" w:line="240" w:lineRule="auto"/>
        <w:jc w:val="both"/>
        <w:rPr>
          <w:rFonts w:ascii="Traditional Arabic" w:eastAsia="Times New Roman" w:hAnsi="Traditional Arabic" w:cs="Traditional Arabic"/>
          <w:sz w:val="28"/>
          <w:szCs w:val="28"/>
        </w:rPr>
      </w:pPr>
      <w:r w:rsidRPr="00235D6D">
        <w:rPr>
          <w:rFonts w:ascii="Traditional Arabic" w:eastAsia="Times New Roman" w:hAnsi="Traditional Arabic" w:cs="Traditional Arabic"/>
          <w:sz w:val="28"/>
          <w:szCs w:val="28"/>
        </w:rPr>
        <w:t xml:space="preserve">Lee, </w:t>
      </w:r>
      <w:proofErr w:type="spellStart"/>
      <w:r w:rsidRPr="00235D6D">
        <w:rPr>
          <w:rFonts w:ascii="Traditional Arabic" w:eastAsia="Times New Roman" w:hAnsi="Traditional Arabic" w:cs="Traditional Arabic"/>
          <w:sz w:val="28"/>
          <w:szCs w:val="28"/>
        </w:rPr>
        <w:t>Jin-Shyan</w:t>
      </w:r>
      <w:proofErr w:type="spellEnd"/>
      <w:r w:rsidRPr="00235D6D">
        <w:rPr>
          <w:rFonts w:ascii="Traditional Arabic" w:eastAsia="Times New Roman" w:hAnsi="Traditional Arabic" w:cs="Traditional Arabic"/>
          <w:sz w:val="28"/>
          <w:szCs w:val="28"/>
        </w:rPr>
        <w:t xml:space="preserve">, Yu-Wei Su, and Chung-Chou Shen. "A comparative study of wireless protocols: Bluetooth, UWB, ZigBee, and Wi-Fi." </w:t>
      </w:r>
      <w:r w:rsidRPr="00235D6D">
        <w:rPr>
          <w:rFonts w:ascii="Traditional Arabic" w:eastAsia="Times New Roman" w:hAnsi="Traditional Arabic" w:cs="Traditional Arabic"/>
          <w:i/>
          <w:iCs/>
          <w:sz w:val="28"/>
          <w:szCs w:val="28"/>
        </w:rPr>
        <w:t>Industrial Electronics Society, 2007. IECON 2007. 33rd Annual Conference of the IEEE</w:t>
      </w:r>
      <w:r w:rsidRPr="00235D6D">
        <w:rPr>
          <w:rFonts w:ascii="Traditional Arabic" w:eastAsia="Times New Roman" w:hAnsi="Traditional Arabic" w:cs="Traditional Arabic"/>
          <w:sz w:val="28"/>
          <w:szCs w:val="28"/>
        </w:rPr>
        <w:t>. IEEE, 2007.</w:t>
      </w:r>
    </w:p>
    <w:p w:rsidR="00F728A9" w:rsidRPr="00235D6D" w:rsidRDefault="00F728A9" w:rsidP="00235D6D">
      <w:pPr>
        <w:bidi w:val="0"/>
        <w:spacing w:after="0" w:line="240" w:lineRule="auto"/>
        <w:rPr>
          <w:rFonts w:ascii="Traditional Arabic" w:eastAsia="Times New Roman" w:hAnsi="Traditional Arabic" w:cs="Traditional Arabic"/>
          <w:sz w:val="28"/>
          <w:szCs w:val="28"/>
        </w:rPr>
      </w:pPr>
    </w:p>
    <w:p w:rsidR="00F728A9" w:rsidRPr="00235D6D" w:rsidRDefault="00F728A9" w:rsidP="00235D6D">
      <w:pPr>
        <w:bidi w:val="0"/>
        <w:spacing w:after="0" w:line="240" w:lineRule="auto"/>
        <w:rPr>
          <w:rFonts w:ascii="Traditional Arabic" w:eastAsia="Times New Roman" w:hAnsi="Traditional Arabic" w:cs="Traditional Arabic"/>
          <w:sz w:val="28"/>
          <w:szCs w:val="28"/>
        </w:rPr>
      </w:pPr>
    </w:p>
    <w:p w:rsidR="00235D6D" w:rsidRPr="00235D6D" w:rsidRDefault="00235D6D" w:rsidP="00235D6D">
      <w:pPr>
        <w:pStyle w:val="a3"/>
        <w:numPr>
          <w:ilvl w:val="0"/>
          <w:numId w:val="21"/>
        </w:numPr>
        <w:autoSpaceDE w:val="0"/>
        <w:autoSpaceDN w:val="0"/>
        <w:bidi w:val="0"/>
        <w:adjustRightInd w:val="0"/>
        <w:spacing w:after="0" w:line="240" w:lineRule="auto"/>
        <w:rPr>
          <w:rFonts w:ascii="Traditional Arabic" w:hAnsi="Traditional Arabic" w:cs="Traditional Arabic"/>
          <w:sz w:val="28"/>
          <w:szCs w:val="28"/>
          <w:rtl/>
        </w:rPr>
      </w:pPr>
      <w:r w:rsidRPr="00235D6D">
        <w:rPr>
          <w:rFonts w:ascii="Traditional Arabic" w:hAnsi="Traditional Arabic" w:cs="Traditional Arabic"/>
          <w:sz w:val="28"/>
          <w:szCs w:val="28"/>
        </w:rPr>
        <w:t>"Data encryption standard." from download-internet-pdf-ebooks.com/3485-free-book.</w:t>
      </w:r>
    </w:p>
    <w:p w:rsidR="00235D6D" w:rsidRPr="00235D6D" w:rsidRDefault="00235D6D" w:rsidP="00235D6D">
      <w:pPr>
        <w:bidi w:val="0"/>
        <w:spacing w:after="0" w:line="240" w:lineRule="auto"/>
        <w:rPr>
          <w:rFonts w:ascii="Traditional Arabic" w:eastAsia="Times New Roman" w:hAnsi="Traditional Arabic" w:cs="Traditional Arabic"/>
          <w:sz w:val="28"/>
          <w:szCs w:val="28"/>
        </w:rPr>
      </w:pPr>
    </w:p>
    <w:p w:rsidR="00235D6D" w:rsidRPr="00235D6D" w:rsidRDefault="00235D6D" w:rsidP="00235D6D">
      <w:pPr>
        <w:bidi w:val="0"/>
        <w:spacing w:after="0" w:line="240" w:lineRule="auto"/>
        <w:rPr>
          <w:rFonts w:ascii="Traditional Arabic" w:eastAsia="Times New Roman" w:hAnsi="Traditional Arabic" w:cs="Traditional Arabic"/>
          <w:sz w:val="28"/>
          <w:szCs w:val="28"/>
        </w:rPr>
      </w:pPr>
    </w:p>
    <w:p w:rsidR="00235D6D" w:rsidRPr="00235D6D" w:rsidRDefault="00235D6D" w:rsidP="00235D6D">
      <w:pPr>
        <w:pStyle w:val="a3"/>
        <w:numPr>
          <w:ilvl w:val="0"/>
          <w:numId w:val="21"/>
        </w:numPr>
        <w:bidi w:val="0"/>
        <w:spacing w:after="0" w:line="240" w:lineRule="auto"/>
        <w:rPr>
          <w:rFonts w:ascii="Traditional Arabic" w:eastAsia="Times New Roman" w:hAnsi="Traditional Arabic" w:cs="Traditional Arabic"/>
          <w:sz w:val="28"/>
          <w:szCs w:val="28"/>
        </w:rPr>
      </w:pPr>
      <w:proofErr w:type="spellStart"/>
      <w:r w:rsidRPr="00235D6D">
        <w:rPr>
          <w:rFonts w:ascii="Traditional Arabic" w:hAnsi="Traditional Arabic" w:cs="Traditional Arabic"/>
          <w:sz w:val="28"/>
          <w:szCs w:val="28"/>
        </w:rPr>
        <w:t>Puy</w:t>
      </w:r>
      <w:proofErr w:type="spellEnd"/>
      <w:r w:rsidRPr="00235D6D">
        <w:rPr>
          <w:rFonts w:ascii="Traditional Arabic" w:hAnsi="Traditional Arabic" w:cs="Traditional Arabic"/>
          <w:sz w:val="28"/>
          <w:szCs w:val="28"/>
        </w:rPr>
        <w:t>, I. (05/05/08). Bluetooth</w:t>
      </w:r>
    </w:p>
    <w:p w:rsidR="00235D6D" w:rsidRPr="00235D6D" w:rsidRDefault="00235D6D" w:rsidP="00235D6D">
      <w:pPr>
        <w:bidi w:val="0"/>
        <w:spacing w:after="0" w:line="240" w:lineRule="auto"/>
        <w:rPr>
          <w:rFonts w:ascii="Traditional Arabic" w:eastAsia="Times New Roman" w:hAnsi="Traditional Arabic" w:cs="Traditional Arabic"/>
          <w:sz w:val="28"/>
          <w:szCs w:val="28"/>
        </w:rPr>
      </w:pPr>
    </w:p>
    <w:p w:rsidR="00235D6D" w:rsidRPr="00235D6D" w:rsidRDefault="00235D6D" w:rsidP="00235D6D">
      <w:pPr>
        <w:bidi w:val="0"/>
        <w:spacing w:after="0" w:line="240" w:lineRule="auto"/>
        <w:rPr>
          <w:rFonts w:ascii="Traditional Arabic" w:eastAsia="Times New Roman" w:hAnsi="Traditional Arabic" w:cs="Traditional Arabic"/>
          <w:sz w:val="28"/>
          <w:szCs w:val="28"/>
        </w:rPr>
      </w:pPr>
    </w:p>
    <w:p w:rsidR="00235D6D" w:rsidRPr="00235D6D" w:rsidRDefault="00235D6D" w:rsidP="00235D6D">
      <w:pPr>
        <w:pStyle w:val="a3"/>
        <w:numPr>
          <w:ilvl w:val="0"/>
          <w:numId w:val="21"/>
        </w:numPr>
        <w:bidi w:val="0"/>
        <w:spacing w:after="0" w:line="240" w:lineRule="auto"/>
        <w:rPr>
          <w:rFonts w:ascii="Traditional Arabic" w:eastAsia="Times New Roman" w:hAnsi="Traditional Arabic" w:cs="Traditional Arabic"/>
          <w:sz w:val="28"/>
          <w:szCs w:val="28"/>
        </w:rPr>
      </w:pPr>
      <w:r w:rsidRPr="00235D6D">
        <w:rPr>
          <w:rFonts w:ascii="Traditional Arabic" w:hAnsi="Traditional Arabic" w:cs="Traditional Arabic"/>
          <w:sz w:val="28"/>
          <w:szCs w:val="28"/>
        </w:rPr>
        <w:t>Preliminary (2004). Working With Bluetooth Devices</w:t>
      </w:r>
    </w:p>
    <w:p w:rsidR="00235D6D" w:rsidRPr="00235D6D" w:rsidRDefault="00235D6D" w:rsidP="00D32A09">
      <w:pPr>
        <w:pStyle w:val="a3"/>
        <w:spacing w:line="276" w:lineRule="auto"/>
        <w:jc w:val="center"/>
        <w:rPr>
          <w:rFonts w:ascii="Traditional Arabic" w:hAnsi="Traditional Arabic" w:cs="Traditional Arabic" w:hint="cs"/>
          <w:color w:val="222222"/>
          <w:sz w:val="28"/>
          <w:szCs w:val="28"/>
          <w:shd w:val="clear" w:color="auto" w:fill="FFFFFF"/>
          <w:lang w:bidi="ar-LB"/>
        </w:rPr>
      </w:pPr>
    </w:p>
    <w:p w:rsidR="00235D6D" w:rsidRPr="00235D6D" w:rsidRDefault="00235D6D" w:rsidP="00D32A09">
      <w:pPr>
        <w:pStyle w:val="a3"/>
        <w:spacing w:line="276" w:lineRule="auto"/>
        <w:jc w:val="center"/>
        <w:rPr>
          <w:rFonts w:ascii="Traditional Arabic" w:hAnsi="Traditional Arabic" w:cs="Traditional Arabic"/>
          <w:sz w:val="28"/>
          <w:szCs w:val="28"/>
          <w:rtl/>
          <w:lang w:bidi="ar-LB"/>
        </w:rPr>
      </w:pPr>
    </w:p>
    <w:p w:rsidR="00235D6D" w:rsidRPr="00D32A09" w:rsidRDefault="00D32A09" w:rsidP="00235D6D">
      <w:pPr>
        <w:pStyle w:val="a3"/>
        <w:numPr>
          <w:ilvl w:val="0"/>
          <w:numId w:val="21"/>
        </w:numPr>
        <w:bidi w:val="0"/>
        <w:spacing w:after="0" w:line="240" w:lineRule="auto"/>
        <w:rPr>
          <w:rStyle w:val="Hyperlink"/>
          <w:rFonts w:ascii="Traditional Arabic" w:eastAsia="Times New Roman" w:hAnsi="Traditional Arabic" w:cs="Traditional Arabic"/>
          <w:color w:val="auto"/>
          <w:sz w:val="28"/>
          <w:szCs w:val="28"/>
          <w:u w:val="none"/>
        </w:rPr>
      </w:pPr>
      <w:r w:rsidRPr="00235D6D">
        <w:rPr>
          <w:rFonts w:ascii="Traditional Arabic" w:hAnsi="Traditional Arabic" w:cs="Traditional Arabic"/>
          <w:color w:val="222222"/>
          <w:sz w:val="28"/>
          <w:szCs w:val="28"/>
        </w:rPr>
        <w:t xml:space="preserve">Woodford, Chris. (2009) Bluetooth. Retrieved from </w:t>
      </w:r>
      <w:hyperlink r:id="rId15" w:history="1">
        <w:r w:rsidRPr="00235D6D">
          <w:rPr>
            <w:rStyle w:val="Hyperlink"/>
            <w:rFonts w:ascii="Traditional Arabic" w:hAnsi="Traditional Arabic" w:cs="Traditional Arabic"/>
            <w:sz w:val="28"/>
            <w:szCs w:val="28"/>
          </w:rPr>
          <w:t>http://www.explainthatstuff.com/howbluetoothworks.html</w:t>
        </w:r>
      </w:hyperlink>
    </w:p>
    <w:p w:rsidR="00D32A09" w:rsidRDefault="00D32A09" w:rsidP="00D32A09">
      <w:pPr>
        <w:pStyle w:val="a3"/>
        <w:bidi w:val="0"/>
        <w:spacing w:after="0" w:line="240" w:lineRule="auto"/>
        <w:rPr>
          <w:rStyle w:val="Hyperlink"/>
          <w:rFonts w:ascii="Traditional Arabic" w:eastAsia="Times New Roman" w:hAnsi="Traditional Arabic" w:cs="Traditional Arabic"/>
          <w:color w:val="auto"/>
          <w:sz w:val="28"/>
          <w:szCs w:val="28"/>
          <w:u w:val="none"/>
        </w:rPr>
      </w:pPr>
    </w:p>
    <w:p w:rsidR="00D32A09" w:rsidRPr="00D32A09" w:rsidRDefault="00D32A09" w:rsidP="00D32A09">
      <w:pPr>
        <w:pStyle w:val="a3"/>
        <w:bidi w:val="0"/>
        <w:spacing w:after="0" w:line="240" w:lineRule="auto"/>
        <w:rPr>
          <w:rStyle w:val="Hyperlink"/>
          <w:rFonts w:ascii="Traditional Arabic" w:eastAsia="Times New Roman" w:hAnsi="Traditional Arabic" w:cs="Traditional Arabic"/>
          <w:color w:val="auto"/>
          <w:sz w:val="28"/>
          <w:szCs w:val="28"/>
          <w:u w:val="none"/>
        </w:rPr>
      </w:pPr>
    </w:p>
    <w:p w:rsidR="00D32A09" w:rsidRPr="00D32A09" w:rsidRDefault="00D32A09" w:rsidP="00D32A09">
      <w:pPr>
        <w:pStyle w:val="a3"/>
        <w:numPr>
          <w:ilvl w:val="0"/>
          <w:numId w:val="21"/>
        </w:numPr>
        <w:bidi w:val="0"/>
        <w:spacing w:after="0" w:line="240" w:lineRule="auto"/>
        <w:rPr>
          <w:rFonts w:ascii="Traditional Arabic" w:eastAsia="Times New Roman" w:hAnsi="Traditional Arabic" w:cs="Traditional Arabic"/>
          <w:sz w:val="28"/>
          <w:szCs w:val="28"/>
        </w:rPr>
      </w:pPr>
      <w:hyperlink r:id="rId16" w:history="1">
        <w:r w:rsidRPr="000C47DC">
          <w:rPr>
            <w:rStyle w:val="Hyperlink"/>
            <w:rFonts w:ascii="Traditional Arabic" w:hAnsi="Traditional Arabic" w:cs="Traditional Arabic"/>
            <w:sz w:val="28"/>
            <w:szCs w:val="28"/>
          </w:rPr>
          <w:t>http://www.cs.utk.edu/~dasgupta/bluetooth/history.htm</w:t>
        </w:r>
      </w:hyperlink>
    </w:p>
    <w:p w:rsidR="00D32A09" w:rsidRDefault="00D32A09" w:rsidP="00D32A09">
      <w:pPr>
        <w:pStyle w:val="a3"/>
        <w:bidi w:val="0"/>
        <w:spacing w:after="0" w:line="240" w:lineRule="auto"/>
        <w:rPr>
          <w:rFonts w:ascii="Traditional Arabic" w:eastAsia="Times New Roman" w:hAnsi="Traditional Arabic" w:cs="Traditional Arabic"/>
          <w:sz w:val="28"/>
          <w:szCs w:val="28"/>
        </w:rPr>
      </w:pPr>
    </w:p>
    <w:p w:rsidR="00D32A09" w:rsidRDefault="00D32A09" w:rsidP="00D32A09">
      <w:pPr>
        <w:pStyle w:val="a3"/>
        <w:bidi w:val="0"/>
        <w:spacing w:after="0" w:line="240" w:lineRule="auto"/>
        <w:rPr>
          <w:rFonts w:ascii="Traditional Arabic" w:eastAsia="Times New Roman" w:hAnsi="Traditional Arabic" w:cs="Traditional Arabic"/>
          <w:sz w:val="28"/>
          <w:szCs w:val="28"/>
        </w:rPr>
      </w:pPr>
    </w:p>
    <w:p w:rsidR="00D32A09" w:rsidRPr="00D32A09" w:rsidRDefault="00D32A09" w:rsidP="00D32A09">
      <w:pPr>
        <w:pStyle w:val="a3"/>
        <w:bidi w:val="0"/>
        <w:spacing w:after="0" w:line="240" w:lineRule="auto"/>
        <w:rPr>
          <w:rFonts w:ascii="Traditional Arabic" w:eastAsia="Times New Roman" w:hAnsi="Traditional Arabic" w:cs="Traditional Arabic"/>
          <w:sz w:val="28"/>
          <w:szCs w:val="28"/>
        </w:rPr>
      </w:pPr>
    </w:p>
    <w:sectPr w:rsidR="00D32A09" w:rsidRPr="00D32A09" w:rsidSect="00295C2E">
      <w:headerReference w:type="even" r:id="rId17"/>
      <w:headerReference w:type="default" r:id="rId18"/>
      <w:footerReference w:type="default" r:id="rId19"/>
      <w:headerReference w:type="first" r:id="rId20"/>
      <w:pgSz w:w="11906" w:h="16838"/>
      <w:pgMar w:top="1440" w:right="1800" w:bottom="1440" w:left="1800" w:header="720" w:footer="720" w:gutter="0"/>
      <w:pgBorders w:display="notFirstPage" w:offsetFrom="page">
        <w:top w:val="double" w:sz="4" w:space="24" w:color="auto"/>
        <w:left w:val="double" w:sz="4" w:space="24" w:color="auto"/>
        <w:bottom w:val="double" w:sz="4" w:space="24" w:color="auto"/>
        <w:right w:val="double" w:sz="4" w:space="24" w:color="auto"/>
      </w:pgBorders>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EEB" w:rsidRDefault="00B50EEB" w:rsidP="00640E02">
      <w:pPr>
        <w:spacing w:after="0" w:line="240" w:lineRule="auto"/>
      </w:pPr>
      <w:r>
        <w:separator/>
      </w:r>
    </w:p>
  </w:endnote>
  <w:endnote w:type="continuationSeparator" w:id="0">
    <w:p w:rsidR="00B50EEB" w:rsidRDefault="00B50EEB" w:rsidP="00640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DecoType Thuluth">
    <w:panose1 w:val="020100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roid Arabic Kufi">
    <w:altName w:val="Times New Roman"/>
    <w:charset w:val="00"/>
    <w:family w:val="roman"/>
    <w:pitch w:val="default"/>
  </w:font>
  <w:font w:name="Simplified Arabic">
    <w:panose1 w:val="02020603050405020304"/>
    <w:charset w:val="00"/>
    <w:family w:val="roman"/>
    <w:pitch w:val="variable"/>
    <w:sig w:usb0="00002003" w:usb1="00000000" w:usb2="00000000" w:usb3="00000000" w:csb0="0000004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raditional Arabic" w:hAnsi="Traditional Arabic" w:cs="Traditional Arabic"/>
        <w:sz w:val="16"/>
        <w:szCs w:val="16"/>
        <w:rtl/>
      </w:rPr>
      <w:id w:val="2113093143"/>
      <w:docPartObj>
        <w:docPartGallery w:val="Page Numbers (Bottom of Page)"/>
        <w:docPartUnique/>
      </w:docPartObj>
    </w:sdtPr>
    <w:sdtEndPr>
      <w:rPr>
        <w:rFonts w:asciiTheme="minorHAnsi" w:hAnsiTheme="minorHAnsi" w:cstheme="minorBidi"/>
        <w:sz w:val="22"/>
        <w:szCs w:val="22"/>
      </w:rPr>
    </w:sdtEndPr>
    <w:sdtContent>
      <w:p w:rsidR="00640E02" w:rsidRDefault="00640E02">
        <w:pPr>
          <w:pStyle w:val="a8"/>
        </w:pPr>
        <w:r>
          <w:rPr>
            <w:noProof/>
            <w:rtl/>
          </w:rPr>
          <mc:AlternateContent>
            <mc:Choice Requires="wps">
              <w:drawing>
                <wp:anchor distT="0" distB="0" distL="114300" distR="114300" simplePos="0" relativeHeight="251659264" behindDoc="0" locked="0" layoutInCell="1" allowOverlap="1" wp14:anchorId="0207B018" wp14:editId="7BFB31ED">
                  <wp:simplePos x="0" y="0"/>
                  <wp:positionH relativeFrom="leftMargin">
                    <wp:align>center</wp:align>
                  </wp:positionH>
                  <wp:positionV relativeFrom="bottomMargin">
                    <wp:align>center</wp:align>
                  </wp:positionV>
                  <wp:extent cx="565785" cy="191770"/>
                  <wp:effectExtent l="0" t="0" r="0" b="0"/>
                  <wp:wrapNone/>
                  <wp:docPr id="18" name="مستطيل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640E02" w:rsidRPr="00640E02" w:rsidRDefault="00640E02">
                              <w:pPr>
                                <w:pBdr>
                                  <w:top w:val="single" w:sz="4" w:space="1" w:color="7F7F7F" w:themeColor="background1" w:themeShade="7F"/>
                                </w:pBd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C42902" w:rsidRPr="00C42902">
                                <w:rPr>
                                  <w:noProof/>
                                  <w:color w:val="5B9BD5" w:themeColor="accent1"/>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0207B018" id="مستطيل 18" o:spid="_x0000_s1033" style="position:absolute;left:0;text-align:left;margin-left:0;margin-top:0;width:44.55pt;height:15.1pt;rotation:180;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" filled="f" fillcolor="#c0504d" stroked="f" strokecolor="#5c83b4" strokeweight="2.25pt">
                  <v:textbox inset=",0,,0">
                    <w:txbxContent>
                      <w:p w:rsidR="00640E02" w:rsidRPr="00640E02" w:rsidRDefault="00640E02">
                        <w:pPr>
                          <w:pBdr>
                            <w:top w:val="single" w:sz="4" w:space="1" w:color="7F7F7F" w:themeColor="background1" w:themeShade="7F"/>
                          </w:pBdr>
                          <w:jc w:val="center"/>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begin"/>
                        </w: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instrText>PAGE   \* MERGEFORMAT</w:instrText>
                        </w: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separate"/>
                        </w:r>
                        <w:r w:rsidR="00C42902" w:rsidRPr="00C42902">
                          <w:rPr>
                            <w:noProof/>
                            <w:color w:val="5B9BD5" w:themeColor="accent1"/>
                            <w:rtl/>
                            <w:lang w:val="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640E02">
                          <w:rPr>
                            <w:color w:val="5B9BD5"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EEB" w:rsidRDefault="00B50EEB" w:rsidP="00640E02">
      <w:pPr>
        <w:spacing w:after="0" w:line="240" w:lineRule="auto"/>
      </w:pPr>
      <w:r>
        <w:separator/>
      </w:r>
    </w:p>
  </w:footnote>
  <w:footnote w:type="continuationSeparator" w:id="0">
    <w:p w:rsidR="00B50EEB" w:rsidRDefault="00B50EEB" w:rsidP="00640E02">
      <w:pPr>
        <w:spacing w:after="0" w:line="240" w:lineRule="auto"/>
      </w:pPr>
      <w:r>
        <w:continuationSeparator/>
      </w:r>
    </w:p>
  </w:footnote>
  <w:footnote w:id="1">
    <w:p w:rsidR="00D56D77" w:rsidRDefault="00D56D77" w:rsidP="00D56D77">
      <w:pPr>
        <w:autoSpaceDE w:val="0"/>
        <w:autoSpaceDN w:val="0"/>
        <w:bidi w:val="0"/>
        <w:adjustRightInd w:val="0"/>
        <w:spacing w:after="0" w:line="240" w:lineRule="auto"/>
        <w:rPr>
          <w:rFonts w:ascii="Segoe UI" w:hAnsi="Segoe UI" w:cs="Segoe UI"/>
          <w:sz w:val="18"/>
          <w:szCs w:val="18"/>
        </w:rPr>
      </w:pPr>
      <w:r>
        <w:rPr>
          <w:rStyle w:val="ac"/>
        </w:rPr>
        <w:footnoteRef/>
      </w:r>
      <w:r>
        <w:rPr>
          <w:rtl/>
        </w:rPr>
        <w:t xml:space="preserve"> </w:t>
      </w:r>
      <w:proofErr w:type="spellStart"/>
      <w:r>
        <w:rPr>
          <w:rFonts w:ascii="Segoe UI" w:hAnsi="Segoe UI" w:cs="Segoe UI"/>
          <w:sz w:val="18"/>
          <w:szCs w:val="18"/>
        </w:rPr>
        <w:t>Puy</w:t>
      </w:r>
      <w:proofErr w:type="spellEnd"/>
      <w:r>
        <w:rPr>
          <w:rFonts w:ascii="Segoe UI" w:hAnsi="Segoe UI" w:cs="Segoe UI"/>
          <w:sz w:val="18"/>
          <w:szCs w:val="18"/>
        </w:rPr>
        <w:t>, I. (05/05/08). Bluetooth</w:t>
      </w:r>
      <w:r>
        <w:rPr>
          <w:rFonts w:ascii="Segoe UI" w:hAnsi="Segoe UI" w:cs="Segoe UI"/>
          <w:b/>
          <w:bCs/>
          <w:sz w:val="18"/>
          <w:szCs w:val="18"/>
        </w:rPr>
        <w:t xml:space="preserve">: </w:t>
      </w:r>
      <w:r>
        <w:rPr>
          <w:rFonts w:ascii="Segoe UI" w:hAnsi="Segoe UI" w:cs="Segoe UI"/>
          <w:sz w:val="18"/>
          <w:szCs w:val="18"/>
        </w:rPr>
        <w:t>6.</w:t>
      </w:r>
    </w:p>
    <w:p w:rsidR="00D56D77" w:rsidRDefault="00D56D77">
      <w:pPr>
        <w:pStyle w:val="ab"/>
        <w:rPr>
          <w:rFonts w:hint="cs"/>
          <w:rtl/>
          <w:lang w:bidi="ar-LB"/>
        </w:rPr>
      </w:pPr>
    </w:p>
  </w:footnote>
  <w:footnote w:id="2">
    <w:p w:rsidR="00D56D77" w:rsidRPr="00D56D77" w:rsidRDefault="00D56D77" w:rsidP="00D56D77">
      <w:pPr>
        <w:autoSpaceDE w:val="0"/>
        <w:autoSpaceDN w:val="0"/>
        <w:bidi w:val="0"/>
        <w:adjustRightInd w:val="0"/>
        <w:spacing w:after="0" w:line="240" w:lineRule="auto"/>
        <w:rPr>
          <w:rFonts w:ascii="Segoe UI" w:hAnsi="Segoe UI" w:cs="Segoe UI"/>
          <w:sz w:val="18"/>
          <w:szCs w:val="18"/>
        </w:rPr>
      </w:pPr>
      <w:r>
        <w:rPr>
          <w:rStyle w:val="ac"/>
        </w:rPr>
        <w:footnoteRef/>
      </w:r>
      <w:r>
        <w:rPr>
          <w:rtl/>
        </w:rPr>
        <w:t xml:space="preserve"> </w:t>
      </w:r>
      <w:proofErr w:type="spellStart"/>
      <w:r>
        <w:rPr>
          <w:rFonts w:ascii="Segoe UI" w:hAnsi="Segoe UI" w:cs="Segoe UI"/>
          <w:sz w:val="18"/>
          <w:szCs w:val="18"/>
        </w:rPr>
        <w:t>Puy</w:t>
      </w:r>
      <w:proofErr w:type="spellEnd"/>
      <w:r>
        <w:rPr>
          <w:rFonts w:ascii="Segoe UI" w:hAnsi="Segoe UI" w:cs="Segoe UI"/>
          <w:sz w:val="18"/>
          <w:szCs w:val="18"/>
        </w:rPr>
        <w:t>, I. (05/05/08). Bluetooth</w:t>
      </w:r>
      <w:r>
        <w:rPr>
          <w:rFonts w:ascii="Segoe UI" w:hAnsi="Segoe UI" w:cs="Segoe UI"/>
          <w:b/>
          <w:bCs/>
          <w:sz w:val="18"/>
          <w:szCs w:val="18"/>
        </w:rPr>
        <w:t xml:space="preserve">: </w:t>
      </w:r>
      <w:r>
        <w:rPr>
          <w:rFonts w:ascii="Segoe UI" w:hAnsi="Segoe UI" w:cs="Segoe UI"/>
          <w:sz w:val="18"/>
          <w:szCs w:val="18"/>
        </w:rPr>
        <w:t>17.</w:t>
      </w:r>
    </w:p>
  </w:footnote>
  <w:footnote w:id="3">
    <w:p w:rsidR="00D56D77" w:rsidRPr="00D56D77" w:rsidRDefault="00D56D77" w:rsidP="007B7A04">
      <w:pPr>
        <w:autoSpaceDE w:val="0"/>
        <w:autoSpaceDN w:val="0"/>
        <w:bidi w:val="0"/>
        <w:adjustRightInd w:val="0"/>
        <w:spacing w:after="0" w:line="240" w:lineRule="auto"/>
        <w:rPr>
          <w:rFonts w:ascii="Segoe UI" w:hAnsi="Segoe UI" w:cs="Segoe UI"/>
          <w:sz w:val="18"/>
          <w:szCs w:val="18"/>
        </w:rPr>
      </w:pPr>
      <w:r>
        <w:rPr>
          <w:rStyle w:val="ac"/>
        </w:rPr>
        <w:footnoteRef/>
      </w:r>
      <w:r w:rsidR="007B7A04">
        <w:rPr>
          <w:rFonts w:ascii="Segoe UI" w:hAnsi="Segoe UI" w:cs="Segoe UI"/>
          <w:sz w:val="18"/>
          <w:szCs w:val="18"/>
        </w:rPr>
        <w:t>. from http://www.cs.utk.edu/~</w:t>
      </w:r>
      <w:r w:rsidR="007B7A04">
        <w:rPr>
          <w:rFonts w:ascii="Segoe UI" w:hAnsi="Segoe UI" w:cs="Segoe UI"/>
          <w:sz w:val="18"/>
          <w:szCs w:val="18"/>
        </w:rPr>
        <w:t>dasgupta/bluetooth/history.htm.</w:t>
      </w:r>
    </w:p>
  </w:footnote>
  <w:footnote w:id="4">
    <w:p w:rsidR="000D2204" w:rsidRPr="00F40924" w:rsidRDefault="000D2204" w:rsidP="00F40924">
      <w:pPr>
        <w:autoSpaceDE w:val="0"/>
        <w:autoSpaceDN w:val="0"/>
        <w:bidi w:val="0"/>
        <w:adjustRightInd w:val="0"/>
        <w:spacing w:after="0" w:line="240" w:lineRule="auto"/>
        <w:rPr>
          <w:rFonts w:ascii="Segoe UI" w:hAnsi="Segoe UI" w:cs="Segoe UI" w:hint="cs"/>
          <w:sz w:val="18"/>
          <w:szCs w:val="18"/>
          <w:rtl/>
        </w:rPr>
      </w:pPr>
      <w:r>
        <w:rPr>
          <w:rStyle w:val="ac"/>
        </w:rPr>
        <w:footnoteRef/>
      </w:r>
      <w:r>
        <w:rPr>
          <w:rtl/>
        </w:rPr>
        <w:t xml:space="preserve"> </w:t>
      </w:r>
      <w:r w:rsidR="00F40924">
        <w:rPr>
          <w:rFonts w:ascii="Segoe UI" w:hAnsi="Segoe UI" w:cs="Segoe UI"/>
          <w:sz w:val="18"/>
          <w:szCs w:val="18"/>
        </w:rPr>
        <w:t>Preliminary (2004). Working With Bluetooth Devices</w:t>
      </w:r>
      <w:r w:rsidR="00F40924">
        <w:rPr>
          <w:rFonts w:ascii="Segoe UI" w:hAnsi="Segoe UI" w:cs="Segoe UI"/>
          <w:b/>
          <w:bCs/>
          <w:sz w:val="18"/>
          <w:szCs w:val="18"/>
        </w:rPr>
        <w:t xml:space="preserve">: </w:t>
      </w:r>
      <w:r w:rsidR="00F40924">
        <w:rPr>
          <w:rFonts w:ascii="Segoe UI" w:hAnsi="Segoe UI" w:cs="Segoe UI"/>
          <w:sz w:val="18"/>
          <w:szCs w:val="18"/>
        </w:rPr>
        <w:t>11-12.</w:t>
      </w:r>
    </w:p>
  </w:footnote>
  <w:footnote w:id="5">
    <w:p w:rsidR="00D52388" w:rsidRPr="00FD287D" w:rsidRDefault="00D52388" w:rsidP="00FD287D">
      <w:pPr>
        <w:autoSpaceDE w:val="0"/>
        <w:autoSpaceDN w:val="0"/>
        <w:bidi w:val="0"/>
        <w:adjustRightInd w:val="0"/>
        <w:spacing w:after="0" w:line="240" w:lineRule="auto"/>
        <w:rPr>
          <w:rFonts w:ascii="Segoe UI" w:hAnsi="Segoe UI" w:cs="Segoe UI"/>
          <w:sz w:val="18"/>
          <w:szCs w:val="18"/>
        </w:rPr>
      </w:pPr>
      <w:r>
        <w:rPr>
          <w:rStyle w:val="ac"/>
        </w:rPr>
        <w:footnoteRef/>
      </w:r>
      <w:r>
        <w:rPr>
          <w:rtl/>
        </w:rPr>
        <w:t xml:space="preserve"> </w:t>
      </w:r>
      <w:proofErr w:type="spellStart"/>
      <w:r w:rsidR="00FD287D">
        <w:rPr>
          <w:rFonts w:ascii="Segoe UI" w:hAnsi="Segoe UI" w:cs="Segoe UI"/>
          <w:sz w:val="18"/>
          <w:szCs w:val="18"/>
        </w:rPr>
        <w:t>Jin-Shyan</w:t>
      </w:r>
      <w:proofErr w:type="spellEnd"/>
      <w:r w:rsidR="00FD287D">
        <w:rPr>
          <w:rFonts w:ascii="Segoe UI" w:hAnsi="Segoe UI" w:cs="Segoe UI"/>
          <w:sz w:val="18"/>
          <w:szCs w:val="18"/>
        </w:rPr>
        <w:t xml:space="preserve"> Lee, Y.-W. S., and Chung-Chou Shen (2007). A Comparati</w:t>
      </w:r>
      <w:r w:rsidR="00FD287D">
        <w:rPr>
          <w:rFonts w:ascii="Segoe UI" w:hAnsi="Segoe UI" w:cs="Segoe UI"/>
          <w:sz w:val="18"/>
          <w:szCs w:val="18"/>
        </w:rPr>
        <w:t xml:space="preserve">ve Study of Wireless Protocols: </w:t>
      </w:r>
      <w:r w:rsidR="00FD287D">
        <w:rPr>
          <w:rFonts w:ascii="Segoe UI" w:hAnsi="Segoe UI" w:cs="Segoe UI"/>
          <w:sz w:val="18"/>
          <w:szCs w:val="18"/>
        </w:rPr>
        <w:t xml:space="preserve">Bluetooth, UWB, ZigBee, and Wi-Fi. Taipei, Taiwan, Industrial Electronics Society. </w:t>
      </w:r>
      <w:r w:rsidR="00FD287D">
        <w:rPr>
          <w:rFonts w:ascii="Segoe UI" w:hAnsi="Segoe UI" w:cs="Segoe UI"/>
          <w:b/>
          <w:bCs/>
          <w:sz w:val="18"/>
          <w:szCs w:val="18"/>
        </w:rPr>
        <w:t xml:space="preserve">33rd Annual Conference of the IEEE: </w:t>
      </w:r>
      <w:r w:rsidR="00FD287D">
        <w:rPr>
          <w:rFonts w:ascii="Segoe UI" w:hAnsi="Segoe UI" w:cs="Segoe UI"/>
          <w:sz w:val="18"/>
          <w:szCs w:val="18"/>
        </w:rPr>
        <w:t>3.</w:t>
      </w:r>
    </w:p>
  </w:footnote>
  <w:footnote w:id="6">
    <w:p w:rsidR="002D69FB" w:rsidRDefault="002D69FB" w:rsidP="002D69FB">
      <w:pPr>
        <w:autoSpaceDE w:val="0"/>
        <w:autoSpaceDN w:val="0"/>
        <w:bidi w:val="0"/>
        <w:adjustRightInd w:val="0"/>
        <w:spacing w:after="0" w:line="240" w:lineRule="auto"/>
        <w:rPr>
          <w:rFonts w:ascii="Segoe UI" w:hAnsi="Segoe UI" w:cs="Segoe UI"/>
          <w:sz w:val="18"/>
          <w:szCs w:val="18"/>
        </w:rPr>
      </w:pPr>
      <w:r>
        <w:rPr>
          <w:rStyle w:val="ac"/>
        </w:rPr>
        <w:footnoteRef/>
      </w:r>
      <w:r>
        <w:rPr>
          <w:rtl/>
        </w:rPr>
        <w:t xml:space="preserve"> </w:t>
      </w:r>
      <w:r>
        <w:rPr>
          <w:rFonts w:ascii="Segoe UI" w:hAnsi="Segoe UI" w:cs="Segoe UI"/>
          <w:sz w:val="18"/>
          <w:szCs w:val="18"/>
          <w:rtl/>
        </w:rPr>
        <w:t>عمر, م. ع. ا. م.</w:t>
      </w:r>
      <w:r>
        <w:rPr>
          <w:rFonts w:ascii="Segoe UI" w:hAnsi="Segoe UI" w:cs="Segoe UI"/>
          <w:sz w:val="18"/>
          <w:szCs w:val="18"/>
        </w:rPr>
        <w:t xml:space="preserve"> "</w:t>
      </w:r>
      <w:r>
        <w:rPr>
          <w:rFonts w:ascii="Segoe UI" w:hAnsi="Segoe UI" w:cs="Segoe UI"/>
          <w:sz w:val="18"/>
          <w:szCs w:val="18"/>
          <w:rtl/>
        </w:rPr>
        <w:t xml:space="preserve">فكرة عمل البلوتوث </w:t>
      </w:r>
      <w:r>
        <w:rPr>
          <w:rFonts w:ascii="Segoe UI" w:hAnsi="Segoe UI" w:cs="Segoe UI"/>
          <w:sz w:val="18"/>
          <w:szCs w:val="18"/>
        </w:rPr>
        <w:t xml:space="preserve">Bluetooth." </w:t>
      </w:r>
      <w:r>
        <w:rPr>
          <w:rFonts w:ascii="Segoe UI" w:hAnsi="Segoe UI" w:cs="Segoe UI"/>
          <w:sz w:val="18"/>
          <w:szCs w:val="18"/>
          <w:rtl/>
        </w:rPr>
        <w:t>5</w:t>
      </w:r>
      <w:r>
        <w:rPr>
          <w:rFonts w:ascii="Segoe UI" w:hAnsi="Segoe UI" w:cs="Segoe UI"/>
          <w:sz w:val="18"/>
          <w:szCs w:val="18"/>
        </w:rPr>
        <w:t>.</w:t>
      </w:r>
    </w:p>
    <w:p w:rsidR="002D69FB" w:rsidRDefault="002D69FB">
      <w:pPr>
        <w:pStyle w:val="ab"/>
        <w:rPr>
          <w:rFonts w:hint="cs"/>
          <w:rtl/>
          <w:lang w:bidi="ar-LB"/>
        </w:rPr>
      </w:pPr>
    </w:p>
  </w:footnote>
  <w:footnote w:id="7">
    <w:p w:rsidR="0044496E" w:rsidRPr="003F216D" w:rsidRDefault="002D69FB" w:rsidP="0044496E">
      <w:pPr>
        <w:spacing w:line="276" w:lineRule="auto"/>
        <w:jc w:val="right"/>
        <w:rPr>
          <w:rFonts w:ascii="Traditional Arabic" w:hAnsi="Traditional Arabic" w:cs="Traditional Arabic" w:hint="cs"/>
          <w:sz w:val="32"/>
          <w:szCs w:val="32"/>
          <w:rtl/>
          <w:lang w:bidi="ar-LB"/>
        </w:rPr>
      </w:pPr>
      <w:r>
        <w:rPr>
          <w:rStyle w:val="ac"/>
        </w:rPr>
        <w:footnoteRef/>
      </w:r>
      <w:r w:rsidR="0044496E" w:rsidRPr="0044496E">
        <w:rPr>
          <w:rFonts w:ascii="Segoe UI" w:hAnsi="Segoe UI" w:cs="Segoe UI"/>
          <w:sz w:val="18"/>
          <w:szCs w:val="18"/>
        </w:rPr>
        <w:t>Woodford, Chris. (</w:t>
      </w:r>
      <w:r w:rsidR="0044496E">
        <w:rPr>
          <w:rFonts w:ascii="Segoe UI" w:hAnsi="Segoe UI" w:cs="Segoe UI"/>
          <w:sz w:val="18"/>
          <w:szCs w:val="18"/>
        </w:rPr>
        <w:t xml:space="preserve">2009) Bluetooth. Retrieved from </w:t>
      </w:r>
      <w:hyperlink r:id="rId1" w:history="1">
        <w:r w:rsidR="0044496E" w:rsidRPr="0044496E">
          <w:rPr>
            <w:rFonts w:ascii="Segoe UI" w:hAnsi="Segoe UI" w:cs="Segoe UI"/>
            <w:sz w:val="18"/>
            <w:szCs w:val="18"/>
          </w:rPr>
          <w:t>http://www.explainthatstuff.com/howbluetoothworks.html</w:t>
        </w:r>
      </w:hyperlink>
    </w:p>
    <w:p w:rsidR="002D69FB" w:rsidRDefault="002D69FB">
      <w:pPr>
        <w:pStyle w:val="ab"/>
        <w:rPr>
          <w:rFonts w:hint="cs"/>
          <w:rtl/>
          <w:lang w:bidi="ar-LB"/>
        </w:rPr>
      </w:pPr>
    </w:p>
  </w:footnote>
  <w:footnote w:id="8">
    <w:p w:rsidR="00EF60E1" w:rsidRPr="00EF60E1" w:rsidRDefault="00EF60E1" w:rsidP="00EF60E1">
      <w:pPr>
        <w:autoSpaceDE w:val="0"/>
        <w:autoSpaceDN w:val="0"/>
        <w:bidi w:val="0"/>
        <w:adjustRightInd w:val="0"/>
        <w:spacing w:after="0" w:line="240" w:lineRule="auto"/>
        <w:rPr>
          <w:rFonts w:ascii="Segoe UI" w:hAnsi="Segoe UI" w:cs="Segoe UI"/>
          <w:sz w:val="18"/>
          <w:szCs w:val="18"/>
        </w:rPr>
      </w:pPr>
      <w:r>
        <w:rPr>
          <w:rStyle w:val="ac"/>
        </w:rPr>
        <w:footnoteRef/>
      </w:r>
      <w:r>
        <w:rPr>
          <w:rtl/>
        </w:rPr>
        <w:t xml:space="preserve"> </w:t>
      </w:r>
      <w:proofErr w:type="spellStart"/>
      <w:r>
        <w:rPr>
          <w:rFonts w:ascii="Segoe UI" w:hAnsi="Segoe UI" w:cs="Segoe UI"/>
          <w:sz w:val="18"/>
          <w:szCs w:val="18"/>
        </w:rPr>
        <w:t>Puy</w:t>
      </w:r>
      <w:proofErr w:type="spellEnd"/>
      <w:r>
        <w:rPr>
          <w:rFonts w:ascii="Segoe UI" w:hAnsi="Segoe UI" w:cs="Segoe UI"/>
          <w:sz w:val="18"/>
          <w:szCs w:val="18"/>
        </w:rPr>
        <w:t>, I. (05/05/08). Bluetooth</w:t>
      </w:r>
      <w:r>
        <w:rPr>
          <w:rFonts w:ascii="Segoe UI" w:hAnsi="Segoe UI" w:cs="Segoe UI"/>
          <w:b/>
          <w:bCs/>
          <w:sz w:val="18"/>
          <w:szCs w:val="18"/>
        </w:rPr>
        <w:t xml:space="preserve">: </w:t>
      </w:r>
      <w:r>
        <w:rPr>
          <w:rFonts w:ascii="Segoe UI" w:hAnsi="Segoe UI" w:cs="Segoe UI"/>
          <w:sz w:val="18"/>
          <w:szCs w:val="18"/>
        </w:rPr>
        <w:t>17.</w:t>
      </w:r>
    </w:p>
  </w:footnote>
  <w:footnote w:id="9">
    <w:p w:rsidR="00AA1BD6" w:rsidRPr="00EF1A42" w:rsidRDefault="00AA1BD6" w:rsidP="00EF1A42">
      <w:pPr>
        <w:autoSpaceDE w:val="0"/>
        <w:autoSpaceDN w:val="0"/>
        <w:bidi w:val="0"/>
        <w:adjustRightInd w:val="0"/>
        <w:spacing w:after="0" w:line="240" w:lineRule="auto"/>
        <w:rPr>
          <w:rFonts w:ascii="Segoe UI" w:hAnsi="Segoe UI" w:cs="Segoe UI" w:hint="cs"/>
          <w:sz w:val="18"/>
          <w:szCs w:val="18"/>
          <w:rtl/>
        </w:rPr>
      </w:pPr>
      <w:r>
        <w:rPr>
          <w:rStyle w:val="ac"/>
        </w:rPr>
        <w:footnoteRef/>
      </w:r>
      <w:r>
        <w:rPr>
          <w:rtl/>
        </w:rPr>
        <w:t xml:space="preserve"> </w:t>
      </w:r>
      <w:r w:rsidR="00EF1A42">
        <w:rPr>
          <w:rFonts w:ascii="Segoe UI" w:hAnsi="Segoe UI" w:cs="Segoe UI"/>
          <w:sz w:val="18"/>
          <w:szCs w:val="18"/>
        </w:rPr>
        <w:t>. "Data encryption standard." from download-internet</w:t>
      </w:r>
      <w:r w:rsidR="00EF1A42">
        <w:rPr>
          <w:rFonts w:ascii="Segoe UI" w:hAnsi="Segoe UI" w:cs="Segoe UI"/>
          <w:sz w:val="18"/>
          <w:szCs w:val="18"/>
        </w:rPr>
        <w:t>-pdf-ebooks.com/3485-free-book.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9F4" w:rsidRDefault="00B50EEB">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595" o:spid="_x0000_s2053" type="#_x0000_t75" style="position:absolute;left:0;text-align:left;margin-left:0;margin-top:0;width:415.2pt;height:415.2pt;z-index:-251655168;mso-position-horizontal:center;mso-position-horizontal-relative:margin;mso-position-vertical:center;mso-position-vertical-relative:margin" o:allowincell="f">
          <v:imagedata r:id="rId1" o:title="5213ccb1757b7f4c568b4568"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9F4" w:rsidRDefault="00B50EEB">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596" o:spid="_x0000_s2054" type="#_x0000_t75" style="position:absolute;left:0;text-align:left;margin-left:0;margin-top:0;width:415.2pt;height:415.2pt;z-index:-251654144;mso-position-horizontal:center;mso-position-horizontal-relative:margin;mso-position-vertical:center;mso-position-vertical-relative:margin" o:allowincell="f">
          <v:imagedata r:id="rId1" o:title="5213ccb1757b7f4c568b4568"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9F4" w:rsidRDefault="00B50EEB">
    <w:pPr>
      <w:pStyle w:val="a7"/>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96594" o:spid="_x0000_s2052" type="#_x0000_t75" style="position:absolute;left:0;text-align:left;margin-left:0;margin-top:0;width:415.2pt;height:415.2pt;z-index:-251656192;mso-position-horizontal:center;mso-position-horizontal-relative:margin;mso-position-vertical:center;mso-position-vertical-relative:margin" o:allowincell="f">
          <v:imagedata r:id="rId1" o:title="5213ccb1757b7f4c568b4568"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DFC"/>
    <w:multiLevelType w:val="hybridMultilevel"/>
    <w:tmpl w:val="4FB4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C27485"/>
    <w:multiLevelType w:val="hybridMultilevel"/>
    <w:tmpl w:val="BBCE66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834C4F"/>
    <w:multiLevelType w:val="hybridMultilevel"/>
    <w:tmpl w:val="80129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40724"/>
    <w:multiLevelType w:val="hybridMultilevel"/>
    <w:tmpl w:val="1FB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80CFC"/>
    <w:multiLevelType w:val="hybridMultilevel"/>
    <w:tmpl w:val="C1BC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9D4403"/>
    <w:multiLevelType w:val="hybridMultilevel"/>
    <w:tmpl w:val="BA4EE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E6323"/>
    <w:multiLevelType w:val="hybridMultilevel"/>
    <w:tmpl w:val="E2E2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0F78B4"/>
    <w:multiLevelType w:val="hybridMultilevel"/>
    <w:tmpl w:val="2CC03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B7FA8"/>
    <w:multiLevelType w:val="hybridMultilevel"/>
    <w:tmpl w:val="C61A652A"/>
    <w:lvl w:ilvl="0" w:tplc="722EF284">
      <w:start w:val="1"/>
      <w:numFmt w:val="bullet"/>
      <w:lvlText w:val="►"/>
      <w:lvlJc w:val="left"/>
      <w:pPr>
        <w:tabs>
          <w:tab w:val="num" w:pos="720"/>
        </w:tabs>
        <w:ind w:left="720" w:hanging="360"/>
      </w:pPr>
      <w:rPr>
        <w:rFonts w:ascii="Arial" w:hAnsi="Arial" w:hint="default"/>
        <w:lang w:bidi="ar-IQ"/>
      </w:rPr>
    </w:lvl>
    <w:lvl w:ilvl="1" w:tplc="88CC5C08" w:tentative="1">
      <w:start w:val="1"/>
      <w:numFmt w:val="bullet"/>
      <w:lvlText w:val="►"/>
      <w:lvlJc w:val="left"/>
      <w:pPr>
        <w:tabs>
          <w:tab w:val="num" w:pos="1440"/>
        </w:tabs>
        <w:ind w:left="1440" w:hanging="360"/>
      </w:pPr>
      <w:rPr>
        <w:rFonts w:ascii="Arial" w:hAnsi="Arial" w:hint="default"/>
      </w:rPr>
    </w:lvl>
    <w:lvl w:ilvl="2" w:tplc="F67CAF8C" w:tentative="1">
      <w:start w:val="1"/>
      <w:numFmt w:val="bullet"/>
      <w:lvlText w:val="►"/>
      <w:lvlJc w:val="left"/>
      <w:pPr>
        <w:tabs>
          <w:tab w:val="num" w:pos="2160"/>
        </w:tabs>
        <w:ind w:left="2160" w:hanging="360"/>
      </w:pPr>
      <w:rPr>
        <w:rFonts w:ascii="Arial" w:hAnsi="Arial" w:hint="default"/>
      </w:rPr>
    </w:lvl>
    <w:lvl w:ilvl="3" w:tplc="299237FA" w:tentative="1">
      <w:start w:val="1"/>
      <w:numFmt w:val="bullet"/>
      <w:lvlText w:val="►"/>
      <w:lvlJc w:val="left"/>
      <w:pPr>
        <w:tabs>
          <w:tab w:val="num" w:pos="2880"/>
        </w:tabs>
        <w:ind w:left="2880" w:hanging="360"/>
      </w:pPr>
      <w:rPr>
        <w:rFonts w:ascii="Arial" w:hAnsi="Arial" w:hint="default"/>
      </w:rPr>
    </w:lvl>
    <w:lvl w:ilvl="4" w:tplc="B8ECEECC" w:tentative="1">
      <w:start w:val="1"/>
      <w:numFmt w:val="bullet"/>
      <w:lvlText w:val="►"/>
      <w:lvlJc w:val="left"/>
      <w:pPr>
        <w:tabs>
          <w:tab w:val="num" w:pos="3600"/>
        </w:tabs>
        <w:ind w:left="3600" w:hanging="360"/>
      </w:pPr>
      <w:rPr>
        <w:rFonts w:ascii="Arial" w:hAnsi="Arial" w:hint="default"/>
      </w:rPr>
    </w:lvl>
    <w:lvl w:ilvl="5" w:tplc="D00A99F4" w:tentative="1">
      <w:start w:val="1"/>
      <w:numFmt w:val="bullet"/>
      <w:lvlText w:val="►"/>
      <w:lvlJc w:val="left"/>
      <w:pPr>
        <w:tabs>
          <w:tab w:val="num" w:pos="4320"/>
        </w:tabs>
        <w:ind w:left="4320" w:hanging="360"/>
      </w:pPr>
      <w:rPr>
        <w:rFonts w:ascii="Arial" w:hAnsi="Arial" w:hint="default"/>
      </w:rPr>
    </w:lvl>
    <w:lvl w:ilvl="6" w:tplc="AB86AA1C" w:tentative="1">
      <w:start w:val="1"/>
      <w:numFmt w:val="bullet"/>
      <w:lvlText w:val="►"/>
      <w:lvlJc w:val="left"/>
      <w:pPr>
        <w:tabs>
          <w:tab w:val="num" w:pos="5040"/>
        </w:tabs>
        <w:ind w:left="5040" w:hanging="360"/>
      </w:pPr>
      <w:rPr>
        <w:rFonts w:ascii="Arial" w:hAnsi="Arial" w:hint="default"/>
      </w:rPr>
    </w:lvl>
    <w:lvl w:ilvl="7" w:tplc="8488C40A" w:tentative="1">
      <w:start w:val="1"/>
      <w:numFmt w:val="bullet"/>
      <w:lvlText w:val="►"/>
      <w:lvlJc w:val="left"/>
      <w:pPr>
        <w:tabs>
          <w:tab w:val="num" w:pos="5760"/>
        </w:tabs>
        <w:ind w:left="5760" w:hanging="360"/>
      </w:pPr>
      <w:rPr>
        <w:rFonts w:ascii="Arial" w:hAnsi="Arial" w:hint="default"/>
      </w:rPr>
    </w:lvl>
    <w:lvl w:ilvl="8" w:tplc="600C011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E405A5"/>
    <w:multiLevelType w:val="hybridMultilevel"/>
    <w:tmpl w:val="DEFE44A4"/>
    <w:lvl w:ilvl="0" w:tplc="6448B8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536A5"/>
    <w:multiLevelType w:val="hybridMultilevel"/>
    <w:tmpl w:val="31B8D792"/>
    <w:lvl w:ilvl="0" w:tplc="BF220DEE">
      <w:start w:val="1"/>
      <w:numFmt w:val="bullet"/>
      <w:lvlText w:val="►"/>
      <w:lvlJc w:val="left"/>
      <w:pPr>
        <w:tabs>
          <w:tab w:val="num" w:pos="720"/>
        </w:tabs>
        <w:ind w:left="720" w:hanging="360"/>
      </w:pPr>
      <w:rPr>
        <w:rFonts w:ascii="Arial" w:hAnsi="Arial" w:hint="default"/>
      </w:rPr>
    </w:lvl>
    <w:lvl w:ilvl="1" w:tplc="D2BC1D2E" w:tentative="1">
      <w:start w:val="1"/>
      <w:numFmt w:val="bullet"/>
      <w:lvlText w:val="►"/>
      <w:lvlJc w:val="left"/>
      <w:pPr>
        <w:tabs>
          <w:tab w:val="num" w:pos="1440"/>
        </w:tabs>
        <w:ind w:left="1440" w:hanging="360"/>
      </w:pPr>
      <w:rPr>
        <w:rFonts w:ascii="Arial" w:hAnsi="Arial" w:hint="default"/>
      </w:rPr>
    </w:lvl>
    <w:lvl w:ilvl="2" w:tplc="D324BB5E" w:tentative="1">
      <w:start w:val="1"/>
      <w:numFmt w:val="bullet"/>
      <w:lvlText w:val="►"/>
      <w:lvlJc w:val="left"/>
      <w:pPr>
        <w:tabs>
          <w:tab w:val="num" w:pos="2160"/>
        </w:tabs>
        <w:ind w:left="2160" w:hanging="360"/>
      </w:pPr>
      <w:rPr>
        <w:rFonts w:ascii="Arial" w:hAnsi="Arial" w:hint="default"/>
      </w:rPr>
    </w:lvl>
    <w:lvl w:ilvl="3" w:tplc="82C06508" w:tentative="1">
      <w:start w:val="1"/>
      <w:numFmt w:val="bullet"/>
      <w:lvlText w:val="►"/>
      <w:lvlJc w:val="left"/>
      <w:pPr>
        <w:tabs>
          <w:tab w:val="num" w:pos="2880"/>
        </w:tabs>
        <w:ind w:left="2880" w:hanging="360"/>
      </w:pPr>
      <w:rPr>
        <w:rFonts w:ascii="Arial" w:hAnsi="Arial" w:hint="default"/>
      </w:rPr>
    </w:lvl>
    <w:lvl w:ilvl="4" w:tplc="6FB88744" w:tentative="1">
      <w:start w:val="1"/>
      <w:numFmt w:val="bullet"/>
      <w:lvlText w:val="►"/>
      <w:lvlJc w:val="left"/>
      <w:pPr>
        <w:tabs>
          <w:tab w:val="num" w:pos="3600"/>
        </w:tabs>
        <w:ind w:left="3600" w:hanging="360"/>
      </w:pPr>
      <w:rPr>
        <w:rFonts w:ascii="Arial" w:hAnsi="Arial" w:hint="default"/>
      </w:rPr>
    </w:lvl>
    <w:lvl w:ilvl="5" w:tplc="B9125818" w:tentative="1">
      <w:start w:val="1"/>
      <w:numFmt w:val="bullet"/>
      <w:lvlText w:val="►"/>
      <w:lvlJc w:val="left"/>
      <w:pPr>
        <w:tabs>
          <w:tab w:val="num" w:pos="4320"/>
        </w:tabs>
        <w:ind w:left="4320" w:hanging="360"/>
      </w:pPr>
      <w:rPr>
        <w:rFonts w:ascii="Arial" w:hAnsi="Arial" w:hint="default"/>
      </w:rPr>
    </w:lvl>
    <w:lvl w:ilvl="6" w:tplc="1E8E7644" w:tentative="1">
      <w:start w:val="1"/>
      <w:numFmt w:val="bullet"/>
      <w:lvlText w:val="►"/>
      <w:lvlJc w:val="left"/>
      <w:pPr>
        <w:tabs>
          <w:tab w:val="num" w:pos="5040"/>
        </w:tabs>
        <w:ind w:left="5040" w:hanging="360"/>
      </w:pPr>
      <w:rPr>
        <w:rFonts w:ascii="Arial" w:hAnsi="Arial" w:hint="default"/>
      </w:rPr>
    </w:lvl>
    <w:lvl w:ilvl="7" w:tplc="AFA0133E" w:tentative="1">
      <w:start w:val="1"/>
      <w:numFmt w:val="bullet"/>
      <w:lvlText w:val="►"/>
      <w:lvlJc w:val="left"/>
      <w:pPr>
        <w:tabs>
          <w:tab w:val="num" w:pos="5760"/>
        </w:tabs>
        <w:ind w:left="5760" w:hanging="360"/>
      </w:pPr>
      <w:rPr>
        <w:rFonts w:ascii="Arial" w:hAnsi="Arial" w:hint="default"/>
      </w:rPr>
    </w:lvl>
    <w:lvl w:ilvl="8" w:tplc="736EAF0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CD130F2"/>
    <w:multiLevelType w:val="hybridMultilevel"/>
    <w:tmpl w:val="609CDF26"/>
    <w:lvl w:ilvl="0" w:tplc="48B82C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C7068C"/>
    <w:multiLevelType w:val="hybridMultilevel"/>
    <w:tmpl w:val="D298B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817476"/>
    <w:multiLevelType w:val="hybridMultilevel"/>
    <w:tmpl w:val="58BA57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77601"/>
    <w:multiLevelType w:val="hybridMultilevel"/>
    <w:tmpl w:val="A712E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7C40F7"/>
    <w:multiLevelType w:val="hybridMultilevel"/>
    <w:tmpl w:val="E58A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F5369E"/>
    <w:multiLevelType w:val="hybridMultilevel"/>
    <w:tmpl w:val="1872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332A6E"/>
    <w:multiLevelType w:val="hybridMultilevel"/>
    <w:tmpl w:val="F1B0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6D3B28"/>
    <w:multiLevelType w:val="hybridMultilevel"/>
    <w:tmpl w:val="5C2675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177D71"/>
    <w:multiLevelType w:val="hybridMultilevel"/>
    <w:tmpl w:val="087A99B2"/>
    <w:lvl w:ilvl="0" w:tplc="08F03D7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E5C59A8"/>
    <w:multiLevelType w:val="hybridMultilevel"/>
    <w:tmpl w:val="A73A0DDC"/>
    <w:lvl w:ilvl="0" w:tplc="F5461150">
      <w:start w:val="1"/>
      <w:numFmt w:val="bullet"/>
      <w:lvlText w:val="►"/>
      <w:lvlJc w:val="left"/>
      <w:pPr>
        <w:tabs>
          <w:tab w:val="num" w:pos="810"/>
        </w:tabs>
        <w:ind w:left="810" w:hanging="360"/>
      </w:pPr>
      <w:rPr>
        <w:rFonts w:ascii="Arial" w:hAnsi="Arial" w:hint="default"/>
      </w:rPr>
    </w:lvl>
    <w:lvl w:ilvl="1" w:tplc="77F68A82" w:tentative="1">
      <w:start w:val="1"/>
      <w:numFmt w:val="bullet"/>
      <w:lvlText w:val="►"/>
      <w:lvlJc w:val="left"/>
      <w:pPr>
        <w:tabs>
          <w:tab w:val="num" w:pos="1440"/>
        </w:tabs>
        <w:ind w:left="1440" w:hanging="360"/>
      </w:pPr>
      <w:rPr>
        <w:rFonts w:ascii="Arial" w:hAnsi="Arial" w:hint="default"/>
      </w:rPr>
    </w:lvl>
    <w:lvl w:ilvl="2" w:tplc="3D3A6324" w:tentative="1">
      <w:start w:val="1"/>
      <w:numFmt w:val="bullet"/>
      <w:lvlText w:val="►"/>
      <w:lvlJc w:val="left"/>
      <w:pPr>
        <w:tabs>
          <w:tab w:val="num" w:pos="2160"/>
        </w:tabs>
        <w:ind w:left="2160" w:hanging="360"/>
      </w:pPr>
      <w:rPr>
        <w:rFonts w:ascii="Arial" w:hAnsi="Arial" w:hint="default"/>
      </w:rPr>
    </w:lvl>
    <w:lvl w:ilvl="3" w:tplc="E8DA99E6" w:tentative="1">
      <w:start w:val="1"/>
      <w:numFmt w:val="bullet"/>
      <w:lvlText w:val="►"/>
      <w:lvlJc w:val="left"/>
      <w:pPr>
        <w:tabs>
          <w:tab w:val="num" w:pos="2880"/>
        </w:tabs>
        <w:ind w:left="2880" w:hanging="360"/>
      </w:pPr>
      <w:rPr>
        <w:rFonts w:ascii="Arial" w:hAnsi="Arial" w:hint="default"/>
      </w:rPr>
    </w:lvl>
    <w:lvl w:ilvl="4" w:tplc="86C23E60" w:tentative="1">
      <w:start w:val="1"/>
      <w:numFmt w:val="bullet"/>
      <w:lvlText w:val="►"/>
      <w:lvlJc w:val="left"/>
      <w:pPr>
        <w:tabs>
          <w:tab w:val="num" w:pos="3600"/>
        </w:tabs>
        <w:ind w:left="3600" w:hanging="360"/>
      </w:pPr>
      <w:rPr>
        <w:rFonts w:ascii="Arial" w:hAnsi="Arial" w:hint="default"/>
      </w:rPr>
    </w:lvl>
    <w:lvl w:ilvl="5" w:tplc="6B6C9A58" w:tentative="1">
      <w:start w:val="1"/>
      <w:numFmt w:val="bullet"/>
      <w:lvlText w:val="►"/>
      <w:lvlJc w:val="left"/>
      <w:pPr>
        <w:tabs>
          <w:tab w:val="num" w:pos="4320"/>
        </w:tabs>
        <w:ind w:left="4320" w:hanging="360"/>
      </w:pPr>
      <w:rPr>
        <w:rFonts w:ascii="Arial" w:hAnsi="Arial" w:hint="default"/>
      </w:rPr>
    </w:lvl>
    <w:lvl w:ilvl="6" w:tplc="A9AE0808" w:tentative="1">
      <w:start w:val="1"/>
      <w:numFmt w:val="bullet"/>
      <w:lvlText w:val="►"/>
      <w:lvlJc w:val="left"/>
      <w:pPr>
        <w:tabs>
          <w:tab w:val="num" w:pos="5040"/>
        </w:tabs>
        <w:ind w:left="5040" w:hanging="360"/>
      </w:pPr>
      <w:rPr>
        <w:rFonts w:ascii="Arial" w:hAnsi="Arial" w:hint="default"/>
      </w:rPr>
    </w:lvl>
    <w:lvl w:ilvl="7" w:tplc="9204486C" w:tentative="1">
      <w:start w:val="1"/>
      <w:numFmt w:val="bullet"/>
      <w:lvlText w:val="►"/>
      <w:lvlJc w:val="left"/>
      <w:pPr>
        <w:tabs>
          <w:tab w:val="num" w:pos="5760"/>
        </w:tabs>
        <w:ind w:left="5760" w:hanging="360"/>
      </w:pPr>
      <w:rPr>
        <w:rFonts w:ascii="Arial" w:hAnsi="Arial" w:hint="default"/>
      </w:rPr>
    </w:lvl>
    <w:lvl w:ilvl="8" w:tplc="CF72C3A4"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2"/>
  </w:num>
  <w:num w:numId="3">
    <w:abstractNumId w:val="5"/>
  </w:num>
  <w:num w:numId="4">
    <w:abstractNumId w:val="17"/>
  </w:num>
  <w:num w:numId="5">
    <w:abstractNumId w:val="2"/>
  </w:num>
  <w:num w:numId="6">
    <w:abstractNumId w:val="15"/>
  </w:num>
  <w:num w:numId="7">
    <w:abstractNumId w:val="14"/>
  </w:num>
  <w:num w:numId="8">
    <w:abstractNumId w:val="6"/>
  </w:num>
  <w:num w:numId="9">
    <w:abstractNumId w:val="13"/>
  </w:num>
  <w:num w:numId="10">
    <w:abstractNumId w:val="18"/>
  </w:num>
  <w:num w:numId="11">
    <w:abstractNumId w:val="9"/>
  </w:num>
  <w:num w:numId="12">
    <w:abstractNumId w:val="19"/>
  </w:num>
  <w:num w:numId="13">
    <w:abstractNumId w:val="11"/>
  </w:num>
  <w:num w:numId="14">
    <w:abstractNumId w:val="1"/>
  </w:num>
  <w:num w:numId="15">
    <w:abstractNumId w:val="20"/>
  </w:num>
  <w:num w:numId="16">
    <w:abstractNumId w:val="10"/>
  </w:num>
  <w:num w:numId="17">
    <w:abstractNumId w:val="8"/>
  </w:num>
  <w:num w:numId="18">
    <w:abstractNumId w:val="3"/>
  </w:num>
  <w:num w:numId="19">
    <w:abstractNumId w:val="4"/>
  </w:num>
  <w:num w:numId="20">
    <w:abstractNumId w:val="0"/>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proofState w:spelling="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BBC"/>
    <w:rsid w:val="00006200"/>
    <w:rsid w:val="00023678"/>
    <w:rsid w:val="00047369"/>
    <w:rsid w:val="00050642"/>
    <w:rsid w:val="00076A03"/>
    <w:rsid w:val="000A30FB"/>
    <w:rsid w:val="000D11D2"/>
    <w:rsid w:val="000D2204"/>
    <w:rsid w:val="000F35B6"/>
    <w:rsid w:val="000F6883"/>
    <w:rsid w:val="0010144C"/>
    <w:rsid w:val="00170CA7"/>
    <w:rsid w:val="00176274"/>
    <w:rsid w:val="0018175E"/>
    <w:rsid w:val="001B2BAE"/>
    <w:rsid w:val="001B775C"/>
    <w:rsid w:val="001C661A"/>
    <w:rsid w:val="001F1E48"/>
    <w:rsid w:val="002260A2"/>
    <w:rsid w:val="00226BA1"/>
    <w:rsid w:val="00235D6D"/>
    <w:rsid w:val="0025177D"/>
    <w:rsid w:val="0025668E"/>
    <w:rsid w:val="002602C6"/>
    <w:rsid w:val="002620A8"/>
    <w:rsid w:val="00276EC2"/>
    <w:rsid w:val="00295C2E"/>
    <w:rsid w:val="002C7393"/>
    <w:rsid w:val="002D3CCE"/>
    <w:rsid w:val="002D69FB"/>
    <w:rsid w:val="002E281F"/>
    <w:rsid w:val="002E3336"/>
    <w:rsid w:val="002E436B"/>
    <w:rsid w:val="002F5515"/>
    <w:rsid w:val="00315978"/>
    <w:rsid w:val="00320BBC"/>
    <w:rsid w:val="00363641"/>
    <w:rsid w:val="003773E9"/>
    <w:rsid w:val="0038368D"/>
    <w:rsid w:val="003870E8"/>
    <w:rsid w:val="003A2E10"/>
    <w:rsid w:val="003B05D6"/>
    <w:rsid w:val="003B3CE1"/>
    <w:rsid w:val="003B3FB7"/>
    <w:rsid w:val="003C6C32"/>
    <w:rsid w:val="003D2C36"/>
    <w:rsid w:val="003F216D"/>
    <w:rsid w:val="003F54BA"/>
    <w:rsid w:val="0044496E"/>
    <w:rsid w:val="00450C22"/>
    <w:rsid w:val="00457110"/>
    <w:rsid w:val="004854A1"/>
    <w:rsid w:val="004C74C9"/>
    <w:rsid w:val="004D5742"/>
    <w:rsid w:val="004E00AC"/>
    <w:rsid w:val="004E48BA"/>
    <w:rsid w:val="00500E0A"/>
    <w:rsid w:val="005137D5"/>
    <w:rsid w:val="005331BB"/>
    <w:rsid w:val="00542A35"/>
    <w:rsid w:val="00564868"/>
    <w:rsid w:val="0058117A"/>
    <w:rsid w:val="005A22E9"/>
    <w:rsid w:val="005A5984"/>
    <w:rsid w:val="005B29E4"/>
    <w:rsid w:val="005D0625"/>
    <w:rsid w:val="005E0F4F"/>
    <w:rsid w:val="00607055"/>
    <w:rsid w:val="00610DDF"/>
    <w:rsid w:val="00614048"/>
    <w:rsid w:val="00620A32"/>
    <w:rsid w:val="00624E63"/>
    <w:rsid w:val="006253B6"/>
    <w:rsid w:val="00640E02"/>
    <w:rsid w:val="00643813"/>
    <w:rsid w:val="00645CA4"/>
    <w:rsid w:val="006549FC"/>
    <w:rsid w:val="00660F6E"/>
    <w:rsid w:val="00663741"/>
    <w:rsid w:val="00664A7E"/>
    <w:rsid w:val="00682E40"/>
    <w:rsid w:val="00693CEE"/>
    <w:rsid w:val="00696189"/>
    <w:rsid w:val="006A7157"/>
    <w:rsid w:val="006B1C95"/>
    <w:rsid w:val="006C2739"/>
    <w:rsid w:val="006D3A4B"/>
    <w:rsid w:val="006D5154"/>
    <w:rsid w:val="006D5B92"/>
    <w:rsid w:val="006E6148"/>
    <w:rsid w:val="00707D4A"/>
    <w:rsid w:val="007217F5"/>
    <w:rsid w:val="00743562"/>
    <w:rsid w:val="007464EA"/>
    <w:rsid w:val="00751AD7"/>
    <w:rsid w:val="00757508"/>
    <w:rsid w:val="007B7A04"/>
    <w:rsid w:val="007D0B5C"/>
    <w:rsid w:val="007D57CC"/>
    <w:rsid w:val="008242CD"/>
    <w:rsid w:val="008254B3"/>
    <w:rsid w:val="00826612"/>
    <w:rsid w:val="0087751E"/>
    <w:rsid w:val="00880A68"/>
    <w:rsid w:val="008B5E1D"/>
    <w:rsid w:val="008C31A8"/>
    <w:rsid w:val="008E4451"/>
    <w:rsid w:val="008F6FC5"/>
    <w:rsid w:val="00930E6D"/>
    <w:rsid w:val="00967A29"/>
    <w:rsid w:val="00976019"/>
    <w:rsid w:val="00982946"/>
    <w:rsid w:val="00982DBC"/>
    <w:rsid w:val="00994B5B"/>
    <w:rsid w:val="009951D6"/>
    <w:rsid w:val="009A44D8"/>
    <w:rsid w:val="009B6F53"/>
    <w:rsid w:val="009D16B6"/>
    <w:rsid w:val="009D733A"/>
    <w:rsid w:val="009E7D91"/>
    <w:rsid w:val="009F0B77"/>
    <w:rsid w:val="009F41DE"/>
    <w:rsid w:val="00A0478A"/>
    <w:rsid w:val="00A140EB"/>
    <w:rsid w:val="00A23BA1"/>
    <w:rsid w:val="00A24E45"/>
    <w:rsid w:val="00A32971"/>
    <w:rsid w:val="00A360DB"/>
    <w:rsid w:val="00A71804"/>
    <w:rsid w:val="00A75796"/>
    <w:rsid w:val="00A8073E"/>
    <w:rsid w:val="00A818D3"/>
    <w:rsid w:val="00A946E9"/>
    <w:rsid w:val="00AA1BD6"/>
    <w:rsid w:val="00AA418D"/>
    <w:rsid w:val="00AA6C1F"/>
    <w:rsid w:val="00AB7963"/>
    <w:rsid w:val="00AD4FA7"/>
    <w:rsid w:val="00AF4C9E"/>
    <w:rsid w:val="00B02452"/>
    <w:rsid w:val="00B31536"/>
    <w:rsid w:val="00B351CE"/>
    <w:rsid w:val="00B35411"/>
    <w:rsid w:val="00B50EEB"/>
    <w:rsid w:val="00B52F3D"/>
    <w:rsid w:val="00B70141"/>
    <w:rsid w:val="00B91DAD"/>
    <w:rsid w:val="00BA38BA"/>
    <w:rsid w:val="00BB3B1F"/>
    <w:rsid w:val="00BC28FA"/>
    <w:rsid w:val="00BC44BE"/>
    <w:rsid w:val="00BF6668"/>
    <w:rsid w:val="00BF7322"/>
    <w:rsid w:val="00C03BFB"/>
    <w:rsid w:val="00C05044"/>
    <w:rsid w:val="00C159F4"/>
    <w:rsid w:val="00C169F9"/>
    <w:rsid w:val="00C42902"/>
    <w:rsid w:val="00C4323E"/>
    <w:rsid w:val="00C74125"/>
    <w:rsid w:val="00C816D2"/>
    <w:rsid w:val="00CB2B71"/>
    <w:rsid w:val="00CB2D40"/>
    <w:rsid w:val="00CD7920"/>
    <w:rsid w:val="00D32A09"/>
    <w:rsid w:val="00D477E3"/>
    <w:rsid w:val="00D52388"/>
    <w:rsid w:val="00D56D77"/>
    <w:rsid w:val="00D64DD9"/>
    <w:rsid w:val="00D869B8"/>
    <w:rsid w:val="00D9697B"/>
    <w:rsid w:val="00DC2C6E"/>
    <w:rsid w:val="00DF6982"/>
    <w:rsid w:val="00E03E48"/>
    <w:rsid w:val="00E04FDC"/>
    <w:rsid w:val="00E12444"/>
    <w:rsid w:val="00E20518"/>
    <w:rsid w:val="00E20B83"/>
    <w:rsid w:val="00E47F5B"/>
    <w:rsid w:val="00E70A89"/>
    <w:rsid w:val="00E743DE"/>
    <w:rsid w:val="00E810AE"/>
    <w:rsid w:val="00E85191"/>
    <w:rsid w:val="00E860B3"/>
    <w:rsid w:val="00EA41E5"/>
    <w:rsid w:val="00EB2383"/>
    <w:rsid w:val="00EB6B54"/>
    <w:rsid w:val="00EC6317"/>
    <w:rsid w:val="00ED1EFF"/>
    <w:rsid w:val="00EE3602"/>
    <w:rsid w:val="00EF1A42"/>
    <w:rsid w:val="00EF60E1"/>
    <w:rsid w:val="00F277C7"/>
    <w:rsid w:val="00F338FB"/>
    <w:rsid w:val="00F40924"/>
    <w:rsid w:val="00F461DE"/>
    <w:rsid w:val="00F54F26"/>
    <w:rsid w:val="00F60CBD"/>
    <w:rsid w:val="00F6180A"/>
    <w:rsid w:val="00F728A9"/>
    <w:rsid w:val="00F909C8"/>
    <w:rsid w:val="00FA030F"/>
    <w:rsid w:val="00FA3B4C"/>
    <w:rsid w:val="00FB65C5"/>
    <w:rsid w:val="00FD287D"/>
    <w:rsid w:val="00FD7AE8"/>
    <w:rsid w:val="00FE107D"/>
    <w:rsid w:val="00FF5B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5D84317B-5051-4B17-BC1F-DCECCA516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0BBC"/>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F41DE"/>
    <w:pPr>
      <w:ind w:left="720"/>
      <w:contextualSpacing/>
    </w:pPr>
  </w:style>
  <w:style w:type="character" w:styleId="Hyperlink">
    <w:name w:val="Hyperlink"/>
    <w:basedOn w:val="a0"/>
    <w:uiPriority w:val="99"/>
    <w:unhideWhenUsed/>
    <w:rsid w:val="00660F6E"/>
    <w:rPr>
      <w:color w:val="0563C1" w:themeColor="hyperlink"/>
      <w:u w:val="single"/>
    </w:rPr>
  </w:style>
  <w:style w:type="paragraph" w:styleId="a4">
    <w:name w:val="caption"/>
    <w:basedOn w:val="a"/>
    <w:next w:val="a"/>
    <w:uiPriority w:val="35"/>
    <w:unhideWhenUsed/>
    <w:qFormat/>
    <w:rsid w:val="00FA030F"/>
    <w:pPr>
      <w:spacing w:after="200" w:line="240" w:lineRule="auto"/>
    </w:pPr>
    <w:rPr>
      <w:i/>
      <w:iCs/>
      <w:color w:val="44546A" w:themeColor="text2"/>
      <w:sz w:val="18"/>
      <w:szCs w:val="18"/>
    </w:rPr>
  </w:style>
  <w:style w:type="character" w:styleId="a5">
    <w:name w:val="Strong"/>
    <w:basedOn w:val="a0"/>
    <w:uiPriority w:val="22"/>
    <w:qFormat/>
    <w:rsid w:val="009951D6"/>
    <w:rPr>
      <w:b/>
      <w:bCs/>
    </w:rPr>
  </w:style>
  <w:style w:type="table" w:styleId="a6">
    <w:name w:val="Table Grid"/>
    <w:basedOn w:val="a1"/>
    <w:uiPriority w:val="39"/>
    <w:rsid w:val="002F5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Char"/>
    <w:uiPriority w:val="99"/>
    <w:unhideWhenUsed/>
    <w:rsid w:val="00640E02"/>
    <w:pPr>
      <w:tabs>
        <w:tab w:val="center" w:pos="4153"/>
        <w:tab w:val="right" w:pos="8306"/>
      </w:tabs>
      <w:spacing w:after="0" w:line="240" w:lineRule="auto"/>
    </w:pPr>
  </w:style>
  <w:style w:type="character" w:customStyle="1" w:styleId="Char">
    <w:name w:val="رأس الصفحة Char"/>
    <w:basedOn w:val="a0"/>
    <w:link w:val="a7"/>
    <w:uiPriority w:val="99"/>
    <w:rsid w:val="00640E02"/>
  </w:style>
  <w:style w:type="paragraph" w:styleId="a8">
    <w:name w:val="footer"/>
    <w:basedOn w:val="a"/>
    <w:link w:val="Char0"/>
    <w:uiPriority w:val="99"/>
    <w:unhideWhenUsed/>
    <w:rsid w:val="00640E02"/>
    <w:pPr>
      <w:tabs>
        <w:tab w:val="center" w:pos="4153"/>
        <w:tab w:val="right" w:pos="8306"/>
      </w:tabs>
      <w:spacing w:after="0" w:line="240" w:lineRule="auto"/>
    </w:pPr>
  </w:style>
  <w:style w:type="character" w:customStyle="1" w:styleId="Char0">
    <w:name w:val="تذييل الصفحة Char"/>
    <w:basedOn w:val="a0"/>
    <w:link w:val="a8"/>
    <w:uiPriority w:val="99"/>
    <w:rsid w:val="00640E02"/>
  </w:style>
  <w:style w:type="paragraph" w:customStyle="1" w:styleId="Body">
    <w:name w:val="Body"/>
    <w:rsid w:val="00006200"/>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rPr>
  </w:style>
  <w:style w:type="paragraph" w:styleId="a9">
    <w:name w:val="Normal (Web)"/>
    <w:rsid w:val="00006200"/>
    <w:pPr>
      <w:pBdr>
        <w:top w:val="nil"/>
        <w:left w:val="nil"/>
        <w:bottom w:val="nil"/>
        <w:right w:val="nil"/>
        <w:between w:val="nil"/>
        <w:bar w:val="nil"/>
      </w:pBdr>
      <w:spacing w:before="100" w:after="100" w:line="240" w:lineRule="auto"/>
    </w:pPr>
    <w:rPr>
      <w:rFonts w:ascii="Arial Unicode MS" w:eastAsia="Arial Unicode MS" w:hAnsi="Arial Unicode MS" w:cs="Times New Roman" w:hint="cs"/>
      <w:color w:val="000000"/>
      <w:sz w:val="24"/>
      <w:szCs w:val="24"/>
      <w:u w:color="000000"/>
      <w:bdr w:val="nil"/>
    </w:rPr>
  </w:style>
  <w:style w:type="paragraph" w:styleId="aa">
    <w:name w:val="Title"/>
    <w:next w:val="Body"/>
    <w:link w:val="Char1"/>
    <w:rsid w:val="00006200"/>
    <w:pPr>
      <w:keepNext/>
      <w:pBdr>
        <w:top w:val="nil"/>
        <w:left w:val="nil"/>
        <w:bottom w:val="nil"/>
        <w:right w:val="nil"/>
        <w:between w:val="nil"/>
        <w:bar w:val="nil"/>
      </w:pBdr>
      <w:spacing w:after="0" w:line="240" w:lineRule="auto"/>
    </w:pPr>
    <w:rPr>
      <w:rFonts w:ascii="Arial Unicode MS" w:eastAsia="Arial Unicode MS" w:hAnsi="Arial Unicode MS" w:cs="Helvetica" w:hint="cs"/>
      <w:b/>
      <w:bCs/>
      <w:color w:val="000000"/>
      <w:sz w:val="60"/>
      <w:szCs w:val="60"/>
      <w:bdr w:val="nil"/>
      <w:lang w:val="ar-SA"/>
    </w:rPr>
  </w:style>
  <w:style w:type="character" w:customStyle="1" w:styleId="Char1">
    <w:name w:val="العنوان Char"/>
    <w:basedOn w:val="a0"/>
    <w:link w:val="aa"/>
    <w:rsid w:val="00006200"/>
    <w:rPr>
      <w:rFonts w:ascii="Arial Unicode MS" w:eastAsia="Arial Unicode MS" w:hAnsi="Arial Unicode MS" w:cs="Helvetica"/>
      <w:b/>
      <w:bCs/>
      <w:color w:val="000000"/>
      <w:sz w:val="60"/>
      <w:szCs w:val="60"/>
      <w:bdr w:val="nil"/>
      <w:lang w:val="ar-SA"/>
    </w:rPr>
  </w:style>
  <w:style w:type="paragraph" w:styleId="ab">
    <w:name w:val="footnote text"/>
    <w:basedOn w:val="a"/>
    <w:link w:val="Char2"/>
    <w:uiPriority w:val="99"/>
    <w:semiHidden/>
    <w:unhideWhenUsed/>
    <w:rsid w:val="000D2204"/>
    <w:pPr>
      <w:spacing w:after="0" w:line="240" w:lineRule="auto"/>
    </w:pPr>
    <w:rPr>
      <w:sz w:val="20"/>
      <w:szCs w:val="20"/>
    </w:rPr>
  </w:style>
  <w:style w:type="character" w:customStyle="1" w:styleId="Char2">
    <w:name w:val="نص حاشية سفلية Char"/>
    <w:basedOn w:val="a0"/>
    <w:link w:val="ab"/>
    <w:uiPriority w:val="99"/>
    <w:semiHidden/>
    <w:rsid w:val="000D2204"/>
    <w:rPr>
      <w:sz w:val="20"/>
      <w:szCs w:val="20"/>
    </w:rPr>
  </w:style>
  <w:style w:type="character" w:styleId="ac">
    <w:name w:val="footnote reference"/>
    <w:basedOn w:val="a0"/>
    <w:uiPriority w:val="99"/>
    <w:semiHidden/>
    <w:unhideWhenUsed/>
    <w:rsid w:val="000D22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s.utk.edu/~dasgupta/bluetooth/history.ht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explainthatstuff.com/howbluetoothworks.html"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xplainthatstuff.com/howbluetoothwork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423DF-74A7-4BC5-BE27-6EDEAAC04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32161</TotalTime>
  <Pages>21</Pages>
  <Words>3216</Words>
  <Characters>18336</Characters>
  <Application>Microsoft Office Word</Application>
  <DocSecurity>0</DocSecurity>
  <Lines>152</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Win7</dc:creator>
  <cp:keywords/>
  <dc:description/>
  <cp:lastModifiedBy>Win7</cp:lastModifiedBy>
  <cp:revision>106</cp:revision>
  <cp:lastPrinted>2015-10-31T22:32:00Z</cp:lastPrinted>
  <dcterms:created xsi:type="dcterms:W3CDTF">2015-07-30T17:25:00Z</dcterms:created>
  <dcterms:modified xsi:type="dcterms:W3CDTF">2015-10-31T22:44:00Z</dcterms:modified>
</cp:coreProperties>
</file>